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C8" w:rsidRPr="009C648C" w:rsidRDefault="003C0894" w:rsidP="00491467">
      <w:pPr>
        <w:jc w:val="center"/>
        <w:rPr>
          <w:rFonts w:ascii="宋体" w:hAnsi="宋体"/>
          <w:b/>
          <w:sz w:val="44"/>
          <w:szCs w:val="44"/>
        </w:rPr>
      </w:pPr>
      <w:r w:rsidRPr="009C648C">
        <w:rPr>
          <w:rFonts w:ascii="宋体" w:hAnsi="宋体" w:hint="eastAsia"/>
          <w:b/>
          <w:sz w:val="44"/>
          <w:szCs w:val="44"/>
        </w:rPr>
        <w:t>新员工努力方向</w:t>
      </w:r>
    </w:p>
    <w:p w:rsidR="00905836" w:rsidRPr="009C648C" w:rsidRDefault="00905836" w:rsidP="00491467">
      <w:pPr>
        <w:jc w:val="center"/>
        <w:rPr>
          <w:rFonts w:ascii="宋体" w:hAnsi="宋体"/>
          <w:b/>
          <w:sz w:val="32"/>
          <w:szCs w:val="32"/>
        </w:rPr>
      </w:pPr>
    </w:p>
    <w:p w:rsidR="003C0894" w:rsidRPr="009C648C" w:rsidRDefault="003C0894" w:rsidP="00491467">
      <w:pPr>
        <w:jc w:val="center"/>
        <w:rPr>
          <w:rFonts w:ascii="宋体" w:hAnsi="宋体"/>
          <w:b/>
          <w:sz w:val="32"/>
          <w:szCs w:val="32"/>
        </w:rPr>
      </w:pPr>
      <w:r w:rsidRPr="009C648C">
        <w:rPr>
          <w:rFonts w:ascii="宋体" w:hAnsi="宋体" w:hint="eastAsia"/>
          <w:b/>
          <w:sz w:val="32"/>
          <w:szCs w:val="32"/>
        </w:rPr>
        <w:t>规范自我行为，    养成文明习惯</w:t>
      </w:r>
    </w:p>
    <w:p w:rsidR="00905836" w:rsidRPr="009C648C" w:rsidRDefault="00905836" w:rsidP="00491467">
      <w:pPr>
        <w:jc w:val="center"/>
        <w:rPr>
          <w:rFonts w:ascii="宋体" w:hAnsi="宋体"/>
          <w:b/>
          <w:sz w:val="32"/>
          <w:szCs w:val="32"/>
        </w:rPr>
      </w:pPr>
    </w:p>
    <w:p w:rsidR="003C0894" w:rsidRPr="009C648C" w:rsidRDefault="003C0894" w:rsidP="00491467">
      <w:pPr>
        <w:jc w:val="center"/>
        <w:rPr>
          <w:rFonts w:ascii="宋体" w:hAnsi="宋体"/>
          <w:b/>
          <w:sz w:val="32"/>
          <w:szCs w:val="32"/>
        </w:rPr>
      </w:pPr>
      <w:r w:rsidRPr="009C648C">
        <w:rPr>
          <w:rFonts w:ascii="宋体" w:hAnsi="宋体" w:hint="eastAsia"/>
          <w:b/>
          <w:sz w:val="32"/>
          <w:szCs w:val="32"/>
        </w:rPr>
        <w:t>认同企业文化，    融入公司环境</w:t>
      </w:r>
    </w:p>
    <w:p w:rsidR="00905836" w:rsidRPr="009C648C" w:rsidRDefault="00905836" w:rsidP="00491467">
      <w:pPr>
        <w:jc w:val="center"/>
        <w:rPr>
          <w:rFonts w:ascii="宋体" w:hAnsi="宋体"/>
          <w:b/>
          <w:sz w:val="32"/>
          <w:szCs w:val="32"/>
        </w:rPr>
      </w:pPr>
    </w:p>
    <w:p w:rsidR="003C0894" w:rsidRPr="009C648C" w:rsidRDefault="003C0894" w:rsidP="00491467">
      <w:pPr>
        <w:jc w:val="center"/>
        <w:rPr>
          <w:rFonts w:ascii="宋体" w:hAnsi="宋体"/>
          <w:b/>
          <w:sz w:val="32"/>
          <w:szCs w:val="32"/>
        </w:rPr>
      </w:pPr>
      <w:r w:rsidRPr="009C648C">
        <w:rPr>
          <w:rFonts w:ascii="宋体" w:hAnsi="宋体" w:hint="eastAsia"/>
          <w:b/>
          <w:sz w:val="32"/>
          <w:szCs w:val="32"/>
        </w:rPr>
        <w:t>积极主动学习，    培养敬业精神</w:t>
      </w:r>
    </w:p>
    <w:p w:rsidR="00905836" w:rsidRPr="009C648C" w:rsidRDefault="00905836" w:rsidP="00491467">
      <w:pPr>
        <w:jc w:val="center"/>
        <w:rPr>
          <w:rFonts w:ascii="宋体" w:hAnsi="宋体"/>
          <w:b/>
          <w:sz w:val="32"/>
          <w:szCs w:val="32"/>
        </w:rPr>
      </w:pPr>
    </w:p>
    <w:p w:rsidR="00D91831" w:rsidRPr="009C648C" w:rsidRDefault="00D91831" w:rsidP="00491467">
      <w:pPr>
        <w:jc w:val="center"/>
        <w:rPr>
          <w:rFonts w:ascii="宋体" w:hAnsi="宋体"/>
          <w:b/>
          <w:sz w:val="32"/>
          <w:szCs w:val="32"/>
        </w:rPr>
      </w:pPr>
      <w:r w:rsidRPr="009C648C">
        <w:rPr>
          <w:rFonts w:ascii="宋体" w:hAnsi="宋体" w:hint="eastAsia"/>
          <w:b/>
          <w:sz w:val="32"/>
          <w:szCs w:val="32"/>
        </w:rPr>
        <w:t>树立正确目标，    坚定服务决心</w:t>
      </w:r>
    </w:p>
    <w:p w:rsidR="00905836" w:rsidRPr="009C648C" w:rsidRDefault="00905836" w:rsidP="00491467">
      <w:pPr>
        <w:jc w:val="center"/>
        <w:rPr>
          <w:rFonts w:ascii="宋体" w:hAnsi="宋体"/>
          <w:b/>
          <w:sz w:val="32"/>
          <w:szCs w:val="32"/>
        </w:rPr>
      </w:pPr>
    </w:p>
    <w:p w:rsidR="00D91831" w:rsidRPr="009C648C" w:rsidRDefault="00D91831" w:rsidP="00491467">
      <w:pPr>
        <w:jc w:val="center"/>
        <w:rPr>
          <w:rFonts w:ascii="宋体" w:hAnsi="宋体"/>
          <w:b/>
          <w:sz w:val="32"/>
          <w:szCs w:val="32"/>
        </w:rPr>
      </w:pPr>
      <w:r w:rsidRPr="009C648C">
        <w:rPr>
          <w:rFonts w:ascii="宋体" w:hAnsi="宋体" w:hint="eastAsia"/>
          <w:b/>
          <w:sz w:val="32"/>
          <w:szCs w:val="32"/>
        </w:rPr>
        <w:t>冲刺美好梦好，    追求绚丽人生</w:t>
      </w:r>
    </w:p>
    <w:p w:rsidR="00D91831" w:rsidRPr="009C648C" w:rsidRDefault="00D91831">
      <w:pPr>
        <w:rPr>
          <w:rFonts w:ascii="宋体" w:hAnsi="宋体"/>
          <w:sz w:val="32"/>
          <w:szCs w:val="32"/>
        </w:rPr>
      </w:pPr>
    </w:p>
    <w:p w:rsidR="003C0894" w:rsidRPr="009C648C" w:rsidRDefault="003C0894">
      <w:pPr>
        <w:rPr>
          <w:rFonts w:ascii="宋体" w:hAnsi="宋体"/>
          <w:sz w:val="32"/>
          <w:szCs w:val="32"/>
        </w:rPr>
      </w:pPr>
    </w:p>
    <w:p w:rsidR="00905836" w:rsidRPr="009C648C" w:rsidRDefault="00905836" w:rsidP="00491467">
      <w:pPr>
        <w:jc w:val="center"/>
        <w:rPr>
          <w:rFonts w:ascii="宋体" w:hAnsi="宋体"/>
          <w:b/>
          <w:sz w:val="24"/>
          <w:szCs w:val="24"/>
        </w:rPr>
      </w:pPr>
    </w:p>
    <w:p w:rsidR="00905836" w:rsidRPr="009C648C" w:rsidRDefault="00905836" w:rsidP="00491467">
      <w:pPr>
        <w:jc w:val="center"/>
        <w:rPr>
          <w:rFonts w:ascii="宋体" w:hAnsi="宋体"/>
          <w:b/>
          <w:sz w:val="24"/>
          <w:szCs w:val="24"/>
        </w:rPr>
      </w:pPr>
    </w:p>
    <w:p w:rsidR="00905836" w:rsidRPr="009C648C" w:rsidRDefault="00905836" w:rsidP="00491467">
      <w:pPr>
        <w:jc w:val="center"/>
        <w:rPr>
          <w:rFonts w:ascii="宋体" w:hAnsi="宋体"/>
          <w:b/>
          <w:sz w:val="24"/>
          <w:szCs w:val="24"/>
        </w:rPr>
      </w:pPr>
    </w:p>
    <w:p w:rsidR="00D72843" w:rsidRPr="009C648C" w:rsidRDefault="00D72843" w:rsidP="00491467">
      <w:pPr>
        <w:jc w:val="center"/>
        <w:rPr>
          <w:rFonts w:ascii="宋体" w:hAnsi="宋体"/>
          <w:b/>
          <w:sz w:val="24"/>
          <w:szCs w:val="24"/>
        </w:rPr>
      </w:pPr>
    </w:p>
    <w:p w:rsidR="00D72843" w:rsidRPr="009C648C" w:rsidRDefault="00D72843" w:rsidP="00491467">
      <w:pPr>
        <w:jc w:val="center"/>
        <w:rPr>
          <w:rFonts w:ascii="宋体" w:hAnsi="宋体"/>
          <w:b/>
          <w:sz w:val="24"/>
          <w:szCs w:val="24"/>
        </w:rPr>
      </w:pPr>
    </w:p>
    <w:p w:rsidR="00905836" w:rsidRPr="009C648C" w:rsidRDefault="00905836" w:rsidP="00491467">
      <w:pPr>
        <w:jc w:val="center"/>
        <w:rPr>
          <w:rFonts w:ascii="宋体" w:hAnsi="宋体"/>
          <w:b/>
          <w:sz w:val="24"/>
          <w:szCs w:val="24"/>
        </w:rPr>
      </w:pPr>
    </w:p>
    <w:p w:rsidR="00905836" w:rsidRPr="009C648C" w:rsidRDefault="00905836" w:rsidP="00491467">
      <w:pPr>
        <w:jc w:val="center"/>
        <w:rPr>
          <w:rFonts w:ascii="宋体" w:hAnsi="宋体"/>
          <w:b/>
          <w:sz w:val="24"/>
          <w:szCs w:val="24"/>
        </w:rPr>
      </w:pPr>
    </w:p>
    <w:p w:rsidR="00905836" w:rsidRPr="009C648C" w:rsidRDefault="00905836" w:rsidP="006C3164">
      <w:pPr>
        <w:rPr>
          <w:rFonts w:ascii="宋体" w:hAnsi="宋体"/>
          <w:b/>
          <w:sz w:val="24"/>
          <w:szCs w:val="24"/>
        </w:rPr>
      </w:pPr>
    </w:p>
    <w:p w:rsidR="009C648C" w:rsidRPr="009C648C" w:rsidRDefault="009C648C" w:rsidP="006C3164">
      <w:pPr>
        <w:rPr>
          <w:rFonts w:ascii="宋体" w:hAnsi="宋体" w:hint="eastAsia"/>
          <w:b/>
          <w:sz w:val="24"/>
          <w:szCs w:val="24"/>
        </w:rPr>
      </w:pPr>
    </w:p>
    <w:p w:rsidR="006C3164" w:rsidRPr="009C648C" w:rsidRDefault="00D91831" w:rsidP="006C3164">
      <w:pPr>
        <w:jc w:val="center"/>
        <w:rPr>
          <w:rFonts w:ascii="宋体" w:hAnsi="宋体"/>
          <w:b/>
          <w:sz w:val="24"/>
          <w:szCs w:val="24"/>
        </w:rPr>
      </w:pPr>
      <w:r w:rsidRPr="009C648C">
        <w:rPr>
          <w:rFonts w:ascii="宋体" w:hAnsi="宋体" w:hint="eastAsia"/>
          <w:b/>
          <w:sz w:val="24"/>
          <w:szCs w:val="24"/>
        </w:rPr>
        <w:t>前言</w:t>
      </w:r>
    </w:p>
    <w:p w:rsidR="00D91831" w:rsidRPr="009C648C" w:rsidRDefault="00D91831" w:rsidP="00D91831">
      <w:pPr>
        <w:ind w:firstLine="420"/>
        <w:rPr>
          <w:rFonts w:ascii="宋体" w:hAnsi="宋体"/>
          <w:b/>
          <w:sz w:val="24"/>
          <w:szCs w:val="24"/>
        </w:rPr>
      </w:pPr>
      <w:r w:rsidRPr="009C648C">
        <w:rPr>
          <w:rFonts w:ascii="宋体" w:hAnsi="宋体" w:hint="eastAsia"/>
          <w:b/>
          <w:sz w:val="24"/>
          <w:szCs w:val="24"/>
        </w:rPr>
        <w:t>欢迎您加盟富士康科技集团，成为21世纪中国科技产业的筑梦者。</w:t>
      </w:r>
    </w:p>
    <w:p w:rsidR="00D91831" w:rsidRPr="009C648C" w:rsidRDefault="00D91831" w:rsidP="00D91831">
      <w:pPr>
        <w:ind w:firstLine="420"/>
        <w:rPr>
          <w:rFonts w:ascii="宋体" w:hAnsi="宋体"/>
          <w:b/>
          <w:sz w:val="24"/>
          <w:szCs w:val="24"/>
        </w:rPr>
      </w:pPr>
      <w:r w:rsidRPr="009C648C">
        <w:rPr>
          <w:rFonts w:ascii="宋体" w:hAnsi="宋体" w:hint="eastAsia"/>
          <w:b/>
          <w:sz w:val="24"/>
          <w:szCs w:val="24"/>
        </w:rPr>
        <w:t>集团将为您提供驰骋人生的舞台，创造一展身手的机会，打开面向世界的门窗。在这里，您将得到知识的拓展、经验的累积和智慧的锤炼；您的梦想，将在这里延伸到未来。</w:t>
      </w:r>
    </w:p>
    <w:p w:rsidR="00D91831" w:rsidRPr="009C648C" w:rsidRDefault="00D91831" w:rsidP="00D91831">
      <w:pPr>
        <w:ind w:firstLine="420"/>
        <w:rPr>
          <w:rFonts w:ascii="宋体" w:hAnsi="宋体"/>
          <w:b/>
          <w:sz w:val="24"/>
          <w:szCs w:val="24"/>
        </w:rPr>
      </w:pPr>
      <w:r w:rsidRPr="009C648C">
        <w:rPr>
          <w:rFonts w:ascii="宋体" w:hAnsi="宋体" w:hint="eastAsia"/>
          <w:b/>
          <w:sz w:val="24"/>
          <w:szCs w:val="24"/>
        </w:rPr>
        <w:t>集团全体同仁敞开胸怀欢迎您，期待与您共同实践[爱心、信心、决心]</w:t>
      </w:r>
      <w:r w:rsidR="00991548" w:rsidRPr="009C648C">
        <w:rPr>
          <w:rFonts w:ascii="宋体" w:hAnsi="宋体" w:hint="eastAsia"/>
          <w:b/>
          <w:sz w:val="24"/>
          <w:szCs w:val="24"/>
        </w:rPr>
        <w:t>，贯彻[融合、责任、进步]，</w:t>
      </w:r>
      <w:r w:rsidR="004360E3" w:rsidRPr="009C648C">
        <w:rPr>
          <w:rFonts w:ascii="宋体" w:hAnsi="宋体" w:hint="eastAsia"/>
          <w:b/>
          <w:sz w:val="24"/>
          <w:szCs w:val="24"/>
        </w:rPr>
        <w:t>挑战个人与企业同步成长的长期目标。为此您将发现，</w:t>
      </w:r>
      <w:r w:rsidR="00991548" w:rsidRPr="009C648C">
        <w:rPr>
          <w:rFonts w:ascii="宋体" w:hAnsi="宋体" w:hint="eastAsia"/>
          <w:b/>
          <w:sz w:val="24"/>
          <w:szCs w:val="24"/>
        </w:rPr>
        <w:t>[纪律]成为行为准绳，[创新]成为工作常态，[融合]使您如虎添翼，[竞争]为您铺开前路。</w:t>
      </w:r>
    </w:p>
    <w:p w:rsidR="00991548" w:rsidRPr="009C648C" w:rsidRDefault="00991548" w:rsidP="00D91831">
      <w:pPr>
        <w:ind w:firstLine="420"/>
        <w:rPr>
          <w:rFonts w:ascii="宋体" w:hAnsi="宋体"/>
          <w:b/>
          <w:sz w:val="24"/>
          <w:szCs w:val="24"/>
        </w:rPr>
      </w:pPr>
      <w:r w:rsidRPr="009C648C">
        <w:rPr>
          <w:rFonts w:ascii="宋体" w:hAnsi="宋体" w:hint="eastAsia"/>
          <w:b/>
          <w:sz w:val="24"/>
          <w:szCs w:val="24"/>
        </w:rPr>
        <w:lastRenderedPageBreak/>
        <w:t>[执行力大帅]</w:t>
      </w:r>
      <w:r w:rsidR="002026EE" w:rsidRPr="009C648C">
        <w:rPr>
          <w:rFonts w:ascii="宋体" w:hAnsi="宋体" w:hint="eastAsia"/>
          <w:b/>
          <w:sz w:val="24"/>
          <w:szCs w:val="24"/>
        </w:rPr>
        <w:t>郭台铭先生将带领</w:t>
      </w:r>
      <w:r w:rsidRPr="009C648C">
        <w:rPr>
          <w:rFonts w:ascii="宋体" w:hAnsi="宋体" w:hint="eastAsia"/>
          <w:b/>
          <w:sz w:val="24"/>
          <w:szCs w:val="24"/>
        </w:rPr>
        <w:t>您和全体同仁，完整地理解系统与制度，严格</w:t>
      </w:r>
      <w:r w:rsidR="002026EE" w:rsidRPr="009C648C">
        <w:rPr>
          <w:rFonts w:ascii="宋体" w:hAnsi="宋体" w:hint="eastAsia"/>
          <w:b/>
          <w:sz w:val="24"/>
          <w:szCs w:val="24"/>
        </w:rPr>
        <w:t>地执行纪律与标准，精确地落实流程与表单。一名合格的富士康人，必能</w:t>
      </w:r>
      <w:r w:rsidRPr="009C648C">
        <w:rPr>
          <w:rFonts w:ascii="宋体" w:hAnsi="宋体" w:hint="eastAsia"/>
          <w:b/>
          <w:sz w:val="24"/>
          <w:szCs w:val="24"/>
        </w:rPr>
        <w:t>因此成为秩序与效率的创造者，财富与梦想的耕耘者，快乐与健康的拥有者。因此，集团人力资源总处特别制定了《员工手册》，为您顺利融入富士</w:t>
      </w:r>
      <w:proofErr w:type="gramStart"/>
      <w:r w:rsidRPr="009C648C">
        <w:rPr>
          <w:rFonts w:ascii="宋体" w:hAnsi="宋体" w:hint="eastAsia"/>
          <w:b/>
          <w:sz w:val="24"/>
          <w:szCs w:val="24"/>
        </w:rPr>
        <w:t>康提供</w:t>
      </w:r>
      <w:proofErr w:type="gramEnd"/>
      <w:r w:rsidRPr="009C648C">
        <w:rPr>
          <w:rFonts w:ascii="宋体" w:hAnsi="宋体" w:hint="eastAsia"/>
          <w:b/>
          <w:sz w:val="24"/>
          <w:szCs w:val="24"/>
        </w:rPr>
        <w:t>更便捷的帮助，相信您在学习了解有关人事政策，安全与教</w:t>
      </w:r>
      <w:r w:rsidR="00905836" w:rsidRPr="009C648C">
        <w:rPr>
          <w:rFonts w:ascii="宋体" w:hAnsi="宋体" w:hint="eastAsia"/>
          <w:b/>
          <w:sz w:val="24"/>
          <w:szCs w:val="24"/>
        </w:rPr>
        <w:t>育、员工行为规范及集团常识等内容之后，您的心境会豁然开朗，职</w:t>
      </w:r>
      <w:proofErr w:type="gramStart"/>
      <w:r w:rsidR="00905836" w:rsidRPr="009C648C">
        <w:rPr>
          <w:rFonts w:ascii="宋体" w:hAnsi="宋体" w:hint="eastAsia"/>
          <w:b/>
          <w:sz w:val="24"/>
          <w:szCs w:val="24"/>
        </w:rPr>
        <w:t>涯</w:t>
      </w:r>
      <w:proofErr w:type="gramEnd"/>
      <w:r w:rsidR="00905836" w:rsidRPr="009C648C">
        <w:rPr>
          <w:rFonts w:ascii="宋体" w:hAnsi="宋体" w:hint="eastAsia"/>
          <w:b/>
          <w:sz w:val="24"/>
          <w:szCs w:val="24"/>
        </w:rPr>
        <w:t>之梦将</w:t>
      </w:r>
      <w:r w:rsidRPr="009C648C">
        <w:rPr>
          <w:rFonts w:ascii="宋体" w:hAnsi="宋体" w:hint="eastAsia"/>
          <w:b/>
          <w:sz w:val="24"/>
          <w:szCs w:val="24"/>
        </w:rPr>
        <w:t>触手可及。</w:t>
      </w:r>
    </w:p>
    <w:p w:rsidR="00991548" w:rsidRPr="009C648C" w:rsidRDefault="00991548" w:rsidP="00D91831">
      <w:pPr>
        <w:ind w:firstLine="420"/>
        <w:rPr>
          <w:rFonts w:ascii="宋体" w:hAnsi="宋体"/>
          <w:b/>
          <w:sz w:val="24"/>
          <w:szCs w:val="24"/>
        </w:rPr>
      </w:pPr>
      <w:r w:rsidRPr="009C648C">
        <w:rPr>
          <w:rFonts w:ascii="宋体" w:hAnsi="宋体" w:hint="eastAsia"/>
          <w:b/>
          <w:sz w:val="24"/>
          <w:szCs w:val="24"/>
        </w:rPr>
        <w:t>本手册在2006年7月第9</w:t>
      </w:r>
      <w:proofErr w:type="gramStart"/>
      <w:r w:rsidRPr="009C648C">
        <w:rPr>
          <w:rFonts w:ascii="宋体" w:hAnsi="宋体" w:hint="eastAsia"/>
          <w:b/>
          <w:sz w:val="24"/>
          <w:szCs w:val="24"/>
        </w:rPr>
        <w:t>版</w:t>
      </w:r>
      <w:r w:rsidR="00905836" w:rsidRPr="009C648C">
        <w:rPr>
          <w:rFonts w:ascii="宋体" w:hAnsi="宋体" w:hint="eastAsia"/>
          <w:b/>
          <w:sz w:val="24"/>
          <w:szCs w:val="24"/>
        </w:rPr>
        <w:t>基础</w:t>
      </w:r>
      <w:proofErr w:type="gramEnd"/>
      <w:r w:rsidR="00905836" w:rsidRPr="009C648C">
        <w:rPr>
          <w:rFonts w:ascii="宋体" w:hAnsi="宋体" w:hint="eastAsia"/>
          <w:b/>
          <w:sz w:val="24"/>
          <w:szCs w:val="24"/>
        </w:rPr>
        <w:t>上，结合新颁劳动合同法及集团现状修订而成。欢迎全体同仁对她推出建言</w:t>
      </w:r>
      <w:proofErr w:type="gramStart"/>
      <w:r w:rsidRPr="009C648C">
        <w:rPr>
          <w:rFonts w:ascii="宋体" w:hAnsi="宋体" w:hint="eastAsia"/>
          <w:b/>
          <w:sz w:val="24"/>
          <w:szCs w:val="24"/>
        </w:rPr>
        <w:t>俾</w:t>
      </w:r>
      <w:proofErr w:type="gramEnd"/>
      <w:r w:rsidRPr="009C648C">
        <w:rPr>
          <w:rFonts w:ascii="宋体" w:hAnsi="宋体" w:hint="eastAsia"/>
          <w:b/>
          <w:sz w:val="24"/>
          <w:szCs w:val="24"/>
        </w:rPr>
        <w:t>之完善。预祝您在集团日有所获，梦想成真。</w:t>
      </w:r>
    </w:p>
    <w:p w:rsidR="000942E1" w:rsidRPr="009C648C" w:rsidRDefault="000942E1" w:rsidP="00D91831">
      <w:pPr>
        <w:ind w:firstLine="420"/>
        <w:rPr>
          <w:rFonts w:ascii="宋体" w:hAnsi="宋体"/>
          <w:b/>
          <w:sz w:val="24"/>
          <w:szCs w:val="24"/>
        </w:rPr>
      </w:pPr>
    </w:p>
    <w:p w:rsidR="00905836" w:rsidRPr="009C648C" w:rsidRDefault="00905836" w:rsidP="00905836">
      <w:pPr>
        <w:ind w:firstLine="420"/>
        <w:jc w:val="right"/>
        <w:rPr>
          <w:rFonts w:ascii="宋体" w:hAnsi="宋体"/>
          <w:b/>
          <w:sz w:val="24"/>
          <w:szCs w:val="24"/>
        </w:rPr>
      </w:pPr>
      <w:r w:rsidRPr="009C648C">
        <w:rPr>
          <w:rFonts w:ascii="宋体" w:hAnsi="宋体" w:hint="eastAsia"/>
          <w:b/>
          <w:sz w:val="24"/>
          <w:szCs w:val="24"/>
        </w:rPr>
        <w:t>人力资源总处</w:t>
      </w:r>
    </w:p>
    <w:p w:rsidR="00905836" w:rsidRPr="009C648C" w:rsidRDefault="009C648C" w:rsidP="00905836">
      <w:pPr>
        <w:ind w:firstLine="420"/>
        <w:jc w:val="right"/>
        <w:rPr>
          <w:rFonts w:ascii="宋体" w:hAnsi="宋体"/>
          <w:b/>
          <w:sz w:val="24"/>
          <w:szCs w:val="24"/>
        </w:rPr>
      </w:pPr>
      <w:r>
        <w:rPr>
          <w:rFonts w:ascii="宋体" w:hAnsi="宋体" w:hint="eastAsia"/>
          <w:b/>
          <w:sz w:val="24"/>
          <w:szCs w:val="24"/>
        </w:rPr>
        <w:t>20xx</w:t>
      </w:r>
      <w:r w:rsidR="00905836" w:rsidRPr="009C648C">
        <w:rPr>
          <w:rFonts w:ascii="宋体" w:hAnsi="宋体" w:hint="eastAsia"/>
          <w:b/>
          <w:sz w:val="24"/>
          <w:szCs w:val="24"/>
        </w:rPr>
        <w:t>.7</w:t>
      </w:r>
    </w:p>
    <w:p w:rsidR="000942E1" w:rsidRPr="009C648C" w:rsidRDefault="006C3164" w:rsidP="006C3164">
      <w:pPr>
        <w:ind w:firstLine="420"/>
        <w:jc w:val="center"/>
        <w:rPr>
          <w:rFonts w:ascii="宋体" w:hAnsi="宋体"/>
          <w:b/>
          <w:sz w:val="24"/>
          <w:szCs w:val="24"/>
        </w:rPr>
      </w:pPr>
      <w:r w:rsidRPr="009C648C">
        <w:rPr>
          <w:rFonts w:ascii="宋体" w:hAnsi="宋体" w:hint="eastAsia"/>
          <w:b/>
          <w:sz w:val="24"/>
          <w:szCs w:val="24"/>
        </w:rPr>
        <w:t>经营宗旨</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以先进的制造技术</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创立</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自我品牌及行销网络</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提供</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合乎客户使用的</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电气连接器及其线缆与线缆装配等产品</w:t>
      </w:r>
    </w:p>
    <w:p w:rsidR="000942E1" w:rsidRPr="009C648C" w:rsidRDefault="006C3164" w:rsidP="006C3164">
      <w:pPr>
        <w:ind w:firstLine="420"/>
        <w:jc w:val="center"/>
        <w:rPr>
          <w:rFonts w:ascii="宋体" w:hAnsi="宋体"/>
          <w:sz w:val="24"/>
          <w:szCs w:val="24"/>
        </w:rPr>
      </w:pPr>
      <w:r w:rsidRPr="009C648C">
        <w:rPr>
          <w:rFonts w:ascii="宋体" w:hAnsi="宋体" w:hint="eastAsia"/>
          <w:sz w:val="24"/>
          <w:szCs w:val="24"/>
        </w:rPr>
        <w:t>给全球</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电脑、通信、消费电子及产业设备的制造商</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以协助增进</w:t>
      </w:r>
      <w:r w:rsidR="006C3164" w:rsidRPr="009C648C">
        <w:rPr>
          <w:rFonts w:ascii="宋体" w:hAnsi="宋体" w:hint="eastAsia"/>
          <w:sz w:val="24"/>
          <w:szCs w:val="24"/>
        </w:rPr>
        <w:t>其</w:t>
      </w:r>
      <w:r w:rsidRPr="009C648C">
        <w:rPr>
          <w:rFonts w:ascii="宋体" w:hAnsi="宋体" w:hint="eastAsia"/>
          <w:sz w:val="24"/>
          <w:szCs w:val="24"/>
        </w:rPr>
        <w:t>产品之竞争力</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秉持</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爱心、信心、决心</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的经营理念</w:t>
      </w:r>
    </w:p>
    <w:p w:rsidR="006C3164" w:rsidRPr="009C648C" w:rsidRDefault="006C3164" w:rsidP="006C3164">
      <w:pPr>
        <w:ind w:firstLine="420"/>
        <w:jc w:val="center"/>
        <w:rPr>
          <w:rFonts w:ascii="宋体" w:hAnsi="宋体"/>
          <w:sz w:val="24"/>
          <w:szCs w:val="24"/>
        </w:rPr>
      </w:pPr>
      <w:r w:rsidRPr="009C648C">
        <w:rPr>
          <w:rFonts w:ascii="宋体" w:hAnsi="宋体" w:hint="eastAsia"/>
          <w:sz w:val="24"/>
          <w:szCs w:val="24"/>
        </w:rPr>
        <w:t>据以达成</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独立自主经营</w:t>
      </w:r>
    </w:p>
    <w:p w:rsidR="000942E1" w:rsidRPr="009C648C" w:rsidRDefault="000942E1" w:rsidP="006C3164">
      <w:pPr>
        <w:ind w:firstLine="420"/>
        <w:jc w:val="center"/>
        <w:rPr>
          <w:rFonts w:ascii="宋体" w:hAnsi="宋体"/>
          <w:sz w:val="24"/>
          <w:szCs w:val="24"/>
        </w:rPr>
      </w:pPr>
      <w:r w:rsidRPr="009C648C">
        <w:rPr>
          <w:rFonts w:ascii="宋体" w:hAnsi="宋体" w:hint="eastAsia"/>
          <w:sz w:val="24"/>
          <w:szCs w:val="24"/>
        </w:rPr>
        <w:t>持续稳健成长</w:t>
      </w:r>
    </w:p>
    <w:p w:rsidR="000942E1" w:rsidRPr="009C648C" w:rsidRDefault="00C95883" w:rsidP="006C3164">
      <w:pPr>
        <w:ind w:firstLine="420"/>
        <w:jc w:val="center"/>
        <w:rPr>
          <w:rFonts w:ascii="宋体" w:hAnsi="宋体"/>
          <w:sz w:val="24"/>
          <w:szCs w:val="24"/>
        </w:rPr>
      </w:pPr>
      <w:r w:rsidRPr="009C648C">
        <w:rPr>
          <w:rFonts w:ascii="宋体" w:hAnsi="宋体" w:hint="eastAsia"/>
          <w:sz w:val="24"/>
          <w:szCs w:val="24"/>
        </w:rPr>
        <w:t>利润分享员工</w:t>
      </w:r>
    </w:p>
    <w:p w:rsidR="00C95883" w:rsidRPr="009C648C" w:rsidRDefault="00C95883" w:rsidP="006C3164">
      <w:pPr>
        <w:ind w:firstLine="420"/>
        <w:jc w:val="center"/>
        <w:rPr>
          <w:rFonts w:ascii="宋体" w:hAnsi="宋体"/>
          <w:sz w:val="24"/>
          <w:szCs w:val="24"/>
        </w:rPr>
      </w:pPr>
      <w:r w:rsidRPr="009C648C">
        <w:rPr>
          <w:rFonts w:ascii="宋体" w:hAnsi="宋体" w:hint="eastAsia"/>
          <w:sz w:val="24"/>
          <w:szCs w:val="24"/>
        </w:rPr>
        <w:t>的长期营运目标</w:t>
      </w:r>
    </w:p>
    <w:p w:rsidR="00C95883" w:rsidRPr="009C648C" w:rsidRDefault="00C95883" w:rsidP="006C3164">
      <w:pPr>
        <w:ind w:firstLine="420"/>
        <w:jc w:val="center"/>
        <w:rPr>
          <w:rFonts w:ascii="宋体" w:hAnsi="宋体"/>
          <w:sz w:val="24"/>
          <w:szCs w:val="24"/>
        </w:rPr>
      </w:pPr>
      <w:r w:rsidRPr="009C648C">
        <w:rPr>
          <w:rFonts w:ascii="宋体" w:hAnsi="宋体" w:hint="eastAsia"/>
          <w:sz w:val="24"/>
          <w:szCs w:val="24"/>
        </w:rPr>
        <w:t>进而成为</w:t>
      </w:r>
    </w:p>
    <w:p w:rsidR="00C95883" w:rsidRPr="009C648C" w:rsidRDefault="00C95883" w:rsidP="006C3164">
      <w:pPr>
        <w:ind w:firstLine="420"/>
        <w:jc w:val="center"/>
        <w:rPr>
          <w:rFonts w:ascii="宋体" w:hAnsi="宋体"/>
          <w:sz w:val="24"/>
          <w:szCs w:val="24"/>
        </w:rPr>
      </w:pPr>
      <w:r w:rsidRPr="009C648C">
        <w:rPr>
          <w:rFonts w:ascii="宋体" w:hAnsi="宋体" w:hint="eastAsia"/>
          <w:sz w:val="24"/>
          <w:szCs w:val="24"/>
        </w:rPr>
        <w:t>全中国最大</w:t>
      </w:r>
    </w:p>
    <w:p w:rsidR="00C95883" w:rsidRPr="009C648C" w:rsidRDefault="00C95883" w:rsidP="006C3164">
      <w:pPr>
        <w:ind w:firstLine="420"/>
        <w:jc w:val="center"/>
        <w:rPr>
          <w:rFonts w:ascii="宋体" w:hAnsi="宋体"/>
          <w:sz w:val="24"/>
          <w:szCs w:val="24"/>
        </w:rPr>
      </w:pPr>
      <w:r w:rsidRPr="009C648C">
        <w:rPr>
          <w:rFonts w:ascii="宋体" w:hAnsi="宋体" w:hint="eastAsia"/>
          <w:sz w:val="24"/>
          <w:szCs w:val="24"/>
        </w:rPr>
        <w:t>及</w:t>
      </w:r>
    </w:p>
    <w:p w:rsidR="00C95883" w:rsidRPr="009C648C" w:rsidRDefault="00C95883" w:rsidP="006C3164">
      <w:pPr>
        <w:ind w:firstLine="420"/>
        <w:jc w:val="center"/>
        <w:rPr>
          <w:rFonts w:ascii="宋体" w:hAnsi="宋体"/>
          <w:sz w:val="24"/>
          <w:szCs w:val="24"/>
        </w:rPr>
      </w:pPr>
      <w:r w:rsidRPr="009C648C">
        <w:rPr>
          <w:rFonts w:ascii="宋体" w:hAnsi="宋体" w:hint="eastAsia"/>
          <w:sz w:val="24"/>
          <w:szCs w:val="24"/>
        </w:rPr>
        <w:t>世界市场主要的专业精密零组件制造公司</w:t>
      </w:r>
    </w:p>
    <w:p w:rsidR="00C95883" w:rsidRPr="009C648C" w:rsidRDefault="00C95883" w:rsidP="000942E1">
      <w:pPr>
        <w:ind w:firstLine="420"/>
        <w:rPr>
          <w:rFonts w:ascii="宋体" w:hAnsi="宋体"/>
          <w:sz w:val="24"/>
          <w:szCs w:val="24"/>
        </w:rPr>
      </w:pPr>
    </w:p>
    <w:p w:rsidR="00C95883" w:rsidRPr="009C648C" w:rsidRDefault="00C95883" w:rsidP="006C3164">
      <w:pPr>
        <w:ind w:firstLineChars="250" w:firstLine="602"/>
        <w:jc w:val="center"/>
        <w:rPr>
          <w:rFonts w:ascii="宋体" w:hAnsi="宋体"/>
          <w:b/>
          <w:sz w:val="24"/>
          <w:szCs w:val="24"/>
        </w:rPr>
      </w:pPr>
      <w:r w:rsidRPr="009C648C">
        <w:rPr>
          <w:rFonts w:ascii="宋体" w:hAnsi="宋体" w:hint="eastAsia"/>
          <w:b/>
          <w:sz w:val="24"/>
          <w:szCs w:val="24"/>
        </w:rPr>
        <w:t>经营宗旨</w:t>
      </w:r>
      <w:r w:rsidR="009B2B99" w:rsidRPr="009C648C">
        <w:rPr>
          <w:rFonts w:ascii="宋体" w:hAnsi="宋体" w:hint="eastAsia"/>
          <w:b/>
          <w:sz w:val="24"/>
          <w:szCs w:val="24"/>
        </w:rPr>
        <w:t>铨</w:t>
      </w:r>
      <w:r w:rsidRPr="009C648C">
        <w:rPr>
          <w:rFonts w:ascii="宋体" w:hAnsi="宋体" w:hint="eastAsia"/>
          <w:b/>
          <w:sz w:val="24"/>
          <w:szCs w:val="24"/>
        </w:rPr>
        <w:t>释</w:t>
      </w:r>
    </w:p>
    <w:p w:rsidR="005A25A6" w:rsidRPr="009C648C" w:rsidRDefault="005A25A6" w:rsidP="00C95883">
      <w:pPr>
        <w:rPr>
          <w:rFonts w:ascii="宋体" w:hAnsi="宋体"/>
          <w:b/>
          <w:sz w:val="24"/>
          <w:szCs w:val="24"/>
        </w:rPr>
      </w:pPr>
      <w:r w:rsidRPr="009C648C">
        <w:rPr>
          <w:rFonts w:ascii="宋体" w:hAnsi="宋体" w:hint="eastAsia"/>
          <w:b/>
          <w:sz w:val="24"/>
          <w:szCs w:val="24"/>
        </w:rPr>
        <w:t>经营理念</w:t>
      </w:r>
    </w:p>
    <w:p w:rsidR="005A25A6" w:rsidRPr="009C648C" w:rsidRDefault="005A25A6" w:rsidP="00C8510C">
      <w:pPr>
        <w:ind w:firstLineChars="50" w:firstLine="120"/>
        <w:rPr>
          <w:rFonts w:ascii="宋体" w:hAnsi="宋体"/>
          <w:sz w:val="24"/>
          <w:szCs w:val="24"/>
        </w:rPr>
      </w:pPr>
      <w:r w:rsidRPr="009C648C">
        <w:rPr>
          <w:rFonts w:ascii="宋体" w:hAnsi="宋体" w:hint="eastAsia"/>
          <w:sz w:val="24"/>
          <w:szCs w:val="24"/>
        </w:rPr>
        <w:t>◆核心价值</w:t>
      </w:r>
    </w:p>
    <w:p w:rsidR="005A25A6" w:rsidRPr="009C648C" w:rsidRDefault="005A25A6" w:rsidP="006E558C">
      <w:pPr>
        <w:ind w:firstLineChars="100" w:firstLine="240"/>
        <w:rPr>
          <w:rFonts w:ascii="宋体" w:hAnsi="宋体"/>
          <w:sz w:val="24"/>
          <w:szCs w:val="24"/>
        </w:rPr>
      </w:pPr>
      <w:r w:rsidRPr="009C648C">
        <w:rPr>
          <w:rFonts w:ascii="宋体" w:hAnsi="宋体" w:hint="eastAsia"/>
          <w:sz w:val="24"/>
          <w:szCs w:val="24"/>
        </w:rPr>
        <w:t>爱心  信心  决心</w:t>
      </w:r>
    </w:p>
    <w:p w:rsidR="005A25A6" w:rsidRPr="009C648C" w:rsidRDefault="005A25A6" w:rsidP="00C8510C">
      <w:pPr>
        <w:ind w:firstLineChars="50" w:firstLine="120"/>
        <w:rPr>
          <w:rFonts w:ascii="宋体" w:hAnsi="宋体"/>
          <w:sz w:val="24"/>
          <w:szCs w:val="24"/>
        </w:rPr>
      </w:pPr>
      <w:r w:rsidRPr="009C648C">
        <w:rPr>
          <w:rFonts w:ascii="宋体" w:hAnsi="宋体" w:hint="eastAsia"/>
          <w:sz w:val="24"/>
          <w:szCs w:val="24"/>
        </w:rPr>
        <w:t>◆工作精神</w:t>
      </w:r>
    </w:p>
    <w:p w:rsidR="005A25A6" w:rsidRPr="009C648C" w:rsidRDefault="005A25A6" w:rsidP="005A25A6">
      <w:pPr>
        <w:rPr>
          <w:rFonts w:ascii="宋体" w:hAnsi="宋体"/>
          <w:sz w:val="24"/>
          <w:szCs w:val="24"/>
        </w:rPr>
      </w:pPr>
      <w:r w:rsidRPr="009C648C">
        <w:rPr>
          <w:rFonts w:ascii="宋体" w:hAnsi="宋体" w:hint="eastAsia"/>
          <w:sz w:val="24"/>
          <w:szCs w:val="24"/>
        </w:rPr>
        <w:t xml:space="preserve">  融合  责任  进步</w:t>
      </w:r>
    </w:p>
    <w:p w:rsidR="005A25A6" w:rsidRPr="009C648C" w:rsidRDefault="005A25A6" w:rsidP="005A25A6">
      <w:pPr>
        <w:rPr>
          <w:rFonts w:ascii="宋体" w:hAnsi="宋体"/>
          <w:b/>
          <w:sz w:val="24"/>
          <w:szCs w:val="24"/>
        </w:rPr>
      </w:pPr>
      <w:r w:rsidRPr="009C648C">
        <w:rPr>
          <w:rFonts w:ascii="宋体" w:hAnsi="宋体" w:hint="eastAsia"/>
          <w:b/>
          <w:sz w:val="24"/>
          <w:szCs w:val="24"/>
        </w:rPr>
        <w:t>经营策略</w:t>
      </w:r>
    </w:p>
    <w:p w:rsidR="005A25A6" w:rsidRPr="009C648C" w:rsidRDefault="005A25A6" w:rsidP="00C8510C">
      <w:pPr>
        <w:ind w:firstLineChars="50" w:firstLine="120"/>
        <w:rPr>
          <w:rFonts w:ascii="宋体" w:hAnsi="宋体"/>
          <w:sz w:val="24"/>
          <w:szCs w:val="24"/>
        </w:rPr>
      </w:pPr>
      <w:r w:rsidRPr="009C648C">
        <w:rPr>
          <w:rFonts w:ascii="宋体" w:hAnsi="宋体" w:hint="eastAsia"/>
          <w:sz w:val="24"/>
          <w:szCs w:val="24"/>
        </w:rPr>
        <w:t>◆全面贯彻落实CMMS营运模式</w:t>
      </w:r>
    </w:p>
    <w:p w:rsidR="005A25A6" w:rsidRPr="009C648C" w:rsidRDefault="00C8510C" w:rsidP="005A25A6">
      <w:pPr>
        <w:rPr>
          <w:rFonts w:ascii="宋体" w:hAnsi="宋体"/>
          <w:sz w:val="24"/>
          <w:szCs w:val="24"/>
        </w:rPr>
      </w:pPr>
      <w:r w:rsidRPr="009C648C">
        <w:rPr>
          <w:rFonts w:ascii="宋体" w:hAnsi="宋体" w:hint="eastAsia"/>
          <w:sz w:val="24"/>
          <w:szCs w:val="24"/>
        </w:rPr>
        <w:t xml:space="preserve">  </w:t>
      </w:r>
      <w:r w:rsidR="005A25A6" w:rsidRPr="009C648C">
        <w:rPr>
          <w:rFonts w:ascii="宋体" w:hAnsi="宋体" w:hint="eastAsia"/>
          <w:sz w:val="24"/>
          <w:szCs w:val="24"/>
        </w:rPr>
        <w:t>●长期投资科技，专注科技制造，永续经营本业</w:t>
      </w:r>
    </w:p>
    <w:p w:rsidR="005A25A6" w:rsidRPr="009C648C" w:rsidRDefault="005A25A6" w:rsidP="00A04C92">
      <w:pPr>
        <w:ind w:left="480" w:hangingChars="200" w:hanging="480"/>
        <w:rPr>
          <w:rFonts w:ascii="宋体" w:hAnsi="宋体"/>
          <w:sz w:val="24"/>
          <w:szCs w:val="24"/>
        </w:rPr>
      </w:pPr>
      <w:r w:rsidRPr="009C648C">
        <w:rPr>
          <w:rFonts w:ascii="宋体" w:hAnsi="宋体" w:hint="eastAsia"/>
          <w:sz w:val="24"/>
          <w:szCs w:val="24"/>
        </w:rPr>
        <w:lastRenderedPageBreak/>
        <w:t xml:space="preserve"> </w:t>
      </w:r>
      <w:r w:rsidR="00C8510C" w:rsidRPr="009C648C">
        <w:rPr>
          <w:rFonts w:ascii="宋体" w:hAnsi="宋体" w:hint="eastAsia"/>
          <w:sz w:val="24"/>
          <w:szCs w:val="24"/>
        </w:rPr>
        <w:t xml:space="preserve"> </w:t>
      </w:r>
      <w:r w:rsidRPr="009C648C">
        <w:rPr>
          <w:rFonts w:ascii="宋体" w:hAnsi="宋体" w:hint="eastAsia"/>
          <w:sz w:val="24"/>
          <w:szCs w:val="24"/>
        </w:rPr>
        <w:t>●持续完善[两地研发、三区设计制造、全球组装交货]之国际化布局</w:t>
      </w:r>
    </w:p>
    <w:p w:rsidR="005A25A6" w:rsidRPr="009C648C" w:rsidRDefault="00C8510C" w:rsidP="005A25A6">
      <w:pPr>
        <w:rPr>
          <w:rFonts w:ascii="宋体" w:hAnsi="宋体"/>
          <w:sz w:val="24"/>
          <w:szCs w:val="24"/>
        </w:rPr>
      </w:pPr>
      <w:r w:rsidRPr="009C648C">
        <w:rPr>
          <w:rFonts w:ascii="宋体" w:hAnsi="宋体" w:hint="eastAsia"/>
          <w:sz w:val="24"/>
          <w:szCs w:val="24"/>
        </w:rPr>
        <w:t xml:space="preserve">  </w:t>
      </w:r>
      <w:r w:rsidR="005A25A6" w:rsidRPr="009C648C">
        <w:rPr>
          <w:rFonts w:ascii="宋体" w:hAnsi="宋体" w:hint="eastAsia"/>
          <w:sz w:val="24"/>
          <w:szCs w:val="24"/>
        </w:rPr>
        <w:t>●协助全球3C产品及产业设备的制造商，增进其产品之竞争力</w:t>
      </w:r>
    </w:p>
    <w:p w:rsidR="005A25A6" w:rsidRPr="009C648C" w:rsidRDefault="005A25A6" w:rsidP="005A25A6">
      <w:pPr>
        <w:rPr>
          <w:rFonts w:ascii="宋体" w:hAnsi="宋体"/>
          <w:b/>
          <w:sz w:val="24"/>
          <w:szCs w:val="24"/>
        </w:rPr>
      </w:pPr>
      <w:r w:rsidRPr="009C648C">
        <w:rPr>
          <w:rFonts w:ascii="宋体" w:hAnsi="宋体" w:hint="eastAsia"/>
          <w:b/>
          <w:sz w:val="24"/>
          <w:szCs w:val="24"/>
        </w:rPr>
        <w:t>经营目标</w:t>
      </w:r>
    </w:p>
    <w:p w:rsidR="005A25A6" w:rsidRPr="009C648C" w:rsidRDefault="005A25A6" w:rsidP="00C8510C">
      <w:pPr>
        <w:ind w:firstLineChars="50" w:firstLine="120"/>
        <w:rPr>
          <w:rFonts w:ascii="宋体" w:hAnsi="宋体"/>
          <w:sz w:val="24"/>
          <w:szCs w:val="24"/>
        </w:rPr>
      </w:pPr>
      <w:r w:rsidRPr="009C648C">
        <w:rPr>
          <w:rFonts w:ascii="宋体" w:hAnsi="宋体" w:hint="eastAsia"/>
          <w:sz w:val="24"/>
          <w:szCs w:val="24"/>
        </w:rPr>
        <w:t>◆核心目的</w:t>
      </w:r>
    </w:p>
    <w:p w:rsidR="005A25A6" w:rsidRPr="009C648C" w:rsidRDefault="005A25A6" w:rsidP="005A25A6">
      <w:pPr>
        <w:rPr>
          <w:rFonts w:ascii="宋体" w:hAnsi="宋体"/>
          <w:sz w:val="24"/>
          <w:szCs w:val="24"/>
        </w:rPr>
      </w:pPr>
      <w:r w:rsidRPr="009C648C">
        <w:rPr>
          <w:rFonts w:ascii="宋体" w:hAnsi="宋体" w:hint="eastAsia"/>
          <w:sz w:val="24"/>
          <w:szCs w:val="24"/>
        </w:rPr>
        <w:t xml:space="preserve">  ●独立自主经营</w:t>
      </w:r>
    </w:p>
    <w:p w:rsidR="005A25A6" w:rsidRPr="009C648C" w:rsidRDefault="005A25A6" w:rsidP="005A25A6">
      <w:pPr>
        <w:rPr>
          <w:rFonts w:ascii="宋体" w:hAnsi="宋体"/>
          <w:sz w:val="24"/>
          <w:szCs w:val="24"/>
        </w:rPr>
      </w:pPr>
      <w:r w:rsidRPr="009C648C">
        <w:rPr>
          <w:rFonts w:ascii="宋体" w:hAnsi="宋体" w:hint="eastAsia"/>
          <w:sz w:val="24"/>
          <w:szCs w:val="24"/>
        </w:rPr>
        <w:t xml:space="preserve">  ●持续稳健成长</w:t>
      </w:r>
    </w:p>
    <w:p w:rsidR="005A25A6" w:rsidRPr="009C648C" w:rsidRDefault="005A25A6" w:rsidP="005A25A6">
      <w:pPr>
        <w:rPr>
          <w:rFonts w:ascii="宋体" w:hAnsi="宋体"/>
          <w:sz w:val="24"/>
          <w:szCs w:val="24"/>
        </w:rPr>
      </w:pPr>
      <w:r w:rsidRPr="009C648C">
        <w:rPr>
          <w:rFonts w:ascii="宋体" w:hAnsi="宋体" w:hint="eastAsia"/>
          <w:sz w:val="24"/>
          <w:szCs w:val="24"/>
        </w:rPr>
        <w:t xml:space="preserve">  ●利润分享员工</w:t>
      </w:r>
    </w:p>
    <w:p w:rsidR="005A25A6" w:rsidRPr="009C648C" w:rsidRDefault="005A25A6" w:rsidP="005A25A6">
      <w:pPr>
        <w:rPr>
          <w:rFonts w:ascii="宋体" w:hAnsi="宋体"/>
          <w:sz w:val="24"/>
          <w:szCs w:val="24"/>
        </w:rPr>
      </w:pPr>
      <w:r w:rsidRPr="009C648C">
        <w:rPr>
          <w:rFonts w:ascii="宋体" w:hAnsi="宋体" w:hint="eastAsia"/>
          <w:sz w:val="24"/>
          <w:szCs w:val="24"/>
        </w:rPr>
        <w:t xml:space="preserve">  ●进而成为全球3C市场主要的专业精密零组件制造公司</w:t>
      </w:r>
    </w:p>
    <w:p w:rsidR="00D72843" w:rsidRPr="009C648C" w:rsidRDefault="00D72843" w:rsidP="005A25A6">
      <w:pPr>
        <w:rPr>
          <w:rFonts w:ascii="宋体" w:hAnsi="宋体"/>
          <w:sz w:val="24"/>
          <w:szCs w:val="24"/>
        </w:rPr>
      </w:pPr>
    </w:p>
    <w:p w:rsidR="00D72843" w:rsidRPr="009C648C" w:rsidRDefault="00D72843" w:rsidP="005A25A6">
      <w:pPr>
        <w:rPr>
          <w:rFonts w:ascii="宋体" w:hAnsi="宋体"/>
          <w:sz w:val="24"/>
          <w:szCs w:val="24"/>
        </w:rPr>
      </w:pPr>
    </w:p>
    <w:p w:rsidR="005A25A6" w:rsidRPr="009C648C" w:rsidRDefault="005A25A6" w:rsidP="005A25A6">
      <w:pPr>
        <w:rPr>
          <w:rFonts w:ascii="宋体" w:hAnsi="宋体"/>
          <w:sz w:val="24"/>
          <w:szCs w:val="24"/>
        </w:rPr>
      </w:pPr>
    </w:p>
    <w:p w:rsidR="005A25A6" w:rsidRPr="009C648C" w:rsidRDefault="005A25A6" w:rsidP="00A04C92">
      <w:pPr>
        <w:jc w:val="center"/>
        <w:rPr>
          <w:rFonts w:ascii="宋体" w:hAnsi="宋体"/>
          <w:b/>
          <w:sz w:val="24"/>
          <w:szCs w:val="24"/>
        </w:rPr>
      </w:pPr>
      <w:r w:rsidRPr="009C648C">
        <w:rPr>
          <w:rFonts w:ascii="宋体" w:hAnsi="宋体" w:hint="eastAsia"/>
          <w:b/>
          <w:sz w:val="24"/>
          <w:szCs w:val="24"/>
        </w:rPr>
        <w:t>鸿海—富士</w:t>
      </w:r>
      <w:proofErr w:type="gramStart"/>
      <w:r w:rsidRPr="009C648C">
        <w:rPr>
          <w:rFonts w:ascii="宋体" w:hAnsi="宋体" w:hint="eastAsia"/>
          <w:b/>
          <w:sz w:val="24"/>
          <w:szCs w:val="24"/>
        </w:rPr>
        <w:t>康企业</w:t>
      </w:r>
      <w:proofErr w:type="gramEnd"/>
      <w:r w:rsidRPr="009C648C">
        <w:rPr>
          <w:rFonts w:ascii="宋体" w:hAnsi="宋体" w:hint="eastAsia"/>
          <w:b/>
          <w:sz w:val="24"/>
          <w:szCs w:val="24"/>
        </w:rPr>
        <w:t>文化</w:t>
      </w:r>
    </w:p>
    <w:p w:rsidR="005A25A6" w:rsidRPr="009C648C" w:rsidRDefault="005A25A6" w:rsidP="00A04C92">
      <w:pPr>
        <w:jc w:val="center"/>
        <w:rPr>
          <w:rFonts w:ascii="宋体" w:hAnsi="宋体"/>
          <w:b/>
          <w:sz w:val="24"/>
          <w:szCs w:val="24"/>
        </w:rPr>
      </w:pPr>
      <w:r w:rsidRPr="009C648C">
        <w:rPr>
          <w:rFonts w:ascii="宋体" w:hAnsi="宋体" w:hint="eastAsia"/>
          <w:b/>
          <w:sz w:val="24"/>
          <w:szCs w:val="24"/>
        </w:rPr>
        <w:t>我们的企业文化</w:t>
      </w:r>
    </w:p>
    <w:p w:rsidR="00A04C92" w:rsidRPr="009C648C" w:rsidRDefault="00A04C92" w:rsidP="00A04C92">
      <w:pPr>
        <w:ind w:left="480" w:hangingChars="200" w:hanging="480"/>
        <w:jc w:val="center"/>
        <w:rPr>
          <w:rFonts w:ascii="宋体" w:hAnsi="宋体"/>
          <w:sz w:val="24"/>
          <w:szCs w:val="24"/>
        </w:rPr>
      </w:pPr>
      <w:r w:rsidRPr="009C648C">
        <w:rPr>
          <w:rFonts w:ascii="宋体" w:hAnsi="宋体" w:hint="eastAsia"/>
          <w:sz w:val="24"/>
          <w:szCs w:val="24"/>
        </w:rPr>
        <w:t>辛勤</w:t>
      </w:r>
      <w:r w:rsidR="005A25A6" w:rsidRPr="009C648C">
        <w:rPr>
          <w:rFonts w:ascii="宋体" w:hAnsi="宋体" w:hint="eastAsia"/>
          <w:sz w:val="24"/>
          <w:szCs w:val="24"/>
        </w:rPr>
        <w:t>工作的文化</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负责人的文化</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团结并且资源共享的文化</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有贡献就有所得的文化（一分耕耘，一分收获）</w:t>
      </w:r>
    </w:p>
    <w:p w:rsidR="005A25A6" w:rsidRPr="009C648C" w:rsidRDefault="005A25A6" w:rsidP="00A04C92">
      <w:pPr>
        <w:ind w:left="482" w:hangingChars="200" w:hanging="482"/>
        <w:jc w:val="center"/>
        <w:rPr>
          <w:rFonts w:ascii="宋体" w:hAnsi="宋体"/>
          <w:b/>
          <w:sz w:val="24"/>
          <w:szCs w:val="24"/>
        </w:rPr>
      </w:pPr>
      <w:r w:rsidRPr="009C648C">
        <w:rPr>
          <w:rFonts w:ascii="宋体" w:hAnsi="宋体" w:hint="eastAsia"/>
          <w:b/>
          <w:sz w:val="24"/>
          <w:szCs w:val="24"/>
        </w:rPr>
        <w:t>鸿海—富士康自我期许</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鸿飞千里，海纳百川</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聚财乃壮，富士则康</w:t>
      </w:r>
    </w:p>
    <w:p w:rsidR="005A25A6" w:rsidRPr="009C648C" w:rsidRDefault="005A25A6" w:rsidP="00A04C92">
      <w:pPr>
        <w:ind w:left="482" w:hangingChars="200" w:hanging="482"/>
        <w:jc w:val="center"/>
        <w:rPr>
          <w:rFonts w:ascii="宋体" w:hAnsi="宋体"/>
          <w:b/>
          <w:sz w:val="24"/>
          <w:szCs w:val="24"/>
        </w:rPr>
      </w:pPr>
      <w:r w:rsidRPr="009C648C">
        <w:rPr>
          <w:rFonts w:ascii="宋体" w:hAnsi="宋体" w:hint="eastAsia"/>
          <w:b/>
          <w:sz w:val="24"/>
          <w:szCs w:val="24"/>
        </w:rPr>
        <w:t>大力建设幸福企业</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幸福=安康+稳定+发展</w:t>
      </w:r>
    </w:p>
    <w:p w:rsidR="005A25A6" w:rsidRPr="009C648C" w:rsidRDefault="005A25A6" w:rsidP="00A04C92">
      <w:pPr>
        <w:ind w:left="482" w:hangingChars="200" w:hanging="482"/>
        <w:jc w:val="center"/>
        <w:rPr>
          <w:rFonts w:ascii="宋体" w:hAnsi="宋体"/>
          <w:b/>
          <w:sz w:val="24"/>
          <w:szCs w:val="24"/>
        </w:rPr>
      </w:pPr>
      <w:r w:rsidRPr="009C648C">
        <w:rPr>
          <w:rFonts w:ascii="宋体" w:hAnsi="宋体" w:hint="eastAsia"/>
          <w:b/>
          <w:sz w:val="24"/>
          <w:szCs w:val="24"/>
        </w:rPr>
        <w:t>富士</w:t>
      </w:r>
      <w:proofErr w:type="gramStart"/>
      <w:r w:rsidRPr="009C648C">
        <w:rPr>
          <w:rFonts w:ascii="宋体" w:hAnsi="宋体" w:hint="eastAsia"/>
          <w:b/>
          <w:sz w:val="24"/>
          <w:szCs w:val="24"/>
        </w:rPr>
        <w:t>康经营</w:t>
      </w:r>
      <w:proofErr w:type="gramEnd"/>
      <w:r w:rsidRPr="009C648C">
        <w:rPr>
          <w:rFonts w:ascii="宋体" w:hAnsi="宋体" w:hint="eastAsia"/>
          <w:b/>
          <w:sz w:val="24"/>
          <w:szCs w:val="24"/>
        </w:rPr>
        <w:t>发展方向</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长期·稳定·发展·科技·国际</w:t>
      </w:r>
    </w:p>
    <w:p w:rsidR="005A25A6" w:rsidRPr="009C648C" w:rsidRDefault="005A25A6" w:rsidP="00A04C92">
      <w:pPr>
        <w:ind w:left="482" w:hangingChars="200" w:hanging="482"/>
        <w:jc w:val="center"/>
        <w:rPr>
          <w:rFonts w:ascii="宋体" w:hAnsi="宋体"/>
          <w:b/>
          <w:sz w:val="24"/>
          <w:szCs w:val="24"/>
        </w:rPr>
      </w:pPr>
      <w:r w:rsidRPr="009C648C">
        <w:rPr>
          <w:rFonts w:ascii="宋体" w:hAnsi="宋体" w:hint="eastAsia"/>
          <w:b/>
          <w:sz w:val="24"/>
          <w:szCs w:val="24"/>
        </w:rPr>
        <w:t>富士康的[科技责任]</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立足于知识经济时代的科技产业前沿，</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创造并提供：</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自主创新的科技动力，</w:t>
      </w:r>
    </w:p>
    <w:p w:rsidR="00A04C92"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稳定增进的科技财富，</w:t>
      </w:r>
    </w:p>
    <w:p w:rsidR="005A25A6" w:rsidRPr="009C648C" w:rsidRDefault="005A25A6" w:rsidP="00A04C92">
      <w:pPr>
        <w:ind w:left="480" w:hangingChars="200" w:hanging="480"/>
        <w:jc w:val="center"/>
        <w:rPr>
          <w:rFonts w:ascii="宋体" w:hAnsi="宋体"/>
          <w:sz w:val="24"/>
          <w:szCs w:val="24"/>
        </w:rPr>
      </w:pPr>
      <w:r w:rsidRPr="009C648C">
        <w:rPr>
          <w:rFonts w:ascii="宋体" w:hAnsi="宋体" w:hint="eastAsia"/>
          <w:sz w:val="24"/>
          <w:szCs w:val="24"/>
        </w:rPr>
        <w:t>和谐永续的科技环境。</w:t>
      </w:r>
    </w:p>
    <w:p w:rsidR="005A25A6" w:rsidRPr="009C648C" w:rsidRDefault="005A25A6"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p>
    <w:p w:rsidR="00A04C92" w:rsidRPr="009C648C" w:rsidRDefault="00A04C92" w:rsidP="006E558C">
      <w:pPr>
        <w:ind w:left="480" w:hangingChars="200" w:hanging="480"/>
        <w:rPr>
          <w:rFonts w:ascii="宋体" w:hAnsi="宋体"/>
          <w:sz w:val="24"/>
          <w:szCs w:val="24"/>
        </w:rPr>
      </w:pPr>
    </w:p>
    <w:p w:rsidR="00C8510C" w:rsidRPr="009C648C" w:rsidRDefault="005A25A6" w:rsidP="00C8510C">
      <w:pPr>
        <w:ind w:left="482" w:hangingChars="200" w:hanging="482"/>
        <w:jc w:val="center"/>
        <w:rPr>
          <w:rFonts w:ascii="宋体" w:hAnsi="宋体"/>
          <w:b/>
          <w:sz w:val="24"/>
          <w:szCs w:val="24"/>
        </w:rPr>
      </w:pPr>
      <w:r w:rsidRPr="009C648C">
        <w:rPr>
          <w:rFonts w:ascii="宋体" w:hAnsi="宋体" w:hint="eastAsia"/>
          <w:b/>
          <w:sz w:val="24"/>
          <w:szCs w:val="24"/>
        </w:rPr>
        <w:t>二十一世纪领导干部的</w:t>
      </w:r>
    </w:p>
    <w:p w:rsidR="005A25A6" w:rsidRPr="009C648C" w:rsidRDefault="005A25A6" w:rsidP="00C8510C">
      <w:pPr>
        <w:ind w:left="482" w:hangingChars="200" w:hanging="482"/>
        <w:jc w:val="center"/>
        <w:rPr>
          <w:rFonts w:ascii="宋体" w:hAnsi="宋体"/>
          <w:b/>
          <w:sz w:val="24"/>
          <w:szCs w:val="24"/>
        </w:rPr>
      </w:pPr>
      <w:r w:rsidRPr="009C648C">
        <w:rPr>
          <w:rFonts w:ascii="宋体" w:hAnsi="宋体" w:hint="eastAsia"/>
          <w:b/>
          <w:sz w:val="24"/>
          <w:szCs w:val="24"/>
        </w:rPr>
        <w:t>基本素质</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t>◆具备专业知识与宏观常识</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t>◆处理国际事务能力</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t>◆要求自我学习与实践自我负责的心态</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t>◆必须懂得与别人合作与沟通</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lastRenderedPageBreak/>
        <w:t>◆拥有开放心胸与健康人生观</w:t>
      </w:r>
    </w:p>
    <w:p w:rsidR="00C8510C" w:rsidRPr="009C648C" w:rsidRDefault="00C8510C" w:rsidP="006E558C">
      <w:pPr>
        <w:ind w:left="480" w:hangingChars="200" w:hanging="480"/>
        <w:rPr>
          <w:rFonts w:ascii="宋体" w:hAnsi="宋体"/>
          <w:sz w:val="24"/>
          <w:szCs w:val="24"/>
        </w:rPr>
      </w:pPr>
    </w:p>
    <w:p w:rsidR="005A25A6" w:rsidRPr="009C648C" w:rsidRDefault="005A25A6" w:rsidP="006E558C">
      <w:pPr>
        <w:ind w:left="480" w:hangingChars="200" w:hanging="480"/>
        <w:rPr>
          <w:rFonts w:ascii="宋体" w:hAnsi="宋体"/>
          <w:sz w:val="24"/>
          <w:szCs w:val="24"/>
        </w:rPr>
      </w:pPr>
      <w:r w:rsidRPr="009C648C">
        <w:rPr>
          <w:rFonts w:ascii="宋体" w:hAnsi="宋体" w:hint="eastAsia"/>
          <w:sz w:val="24"/>
          <w:szCs w:val="24"/>
        </w:rPr>
        <w:t>◆具有面对困难、接受挫折、挑战失败的勇气</w:t>
      </w:r>
    </w:p>
    <w:p w:rsidR="005A25A6" w:rsidRPr="009C648C" w:rsidRDefault="005A25A6" w:rsidP="006E558C">
      <w:pPr>
        <w:ind w:left="480" w:hangingChars="200" w:hanging="480"/>
        <w:rPr>
          <w:rFonts w:ascii="宋体" w:hAnsi="宋体"/>
          <w:sz w:val="24"/>
          <w:szCs w:val="24"/>
        </w:rPr>
      </w:pPr>
    </w:p>
    <w:p w:rsidR="00C8510C" w:rsidRPr="009C648C" w:rsidRDefault="00C8510C" w:rsidP="00C8510C">
      <w:pPr>
        <w:ind w:right="560"/>
        <w:rPr>
          <w:rFonts w:ascii="宋体" w:hAnsi="宋体"/>
          <w:sz w:val="24"/>
          <w:szCs w:val="24"/>
        </w:rPr>
      </w:pPr>
    </w:p>
    <w:p w:rsidR="00C8510C" w:rsidRPr="009C648C" w:rsidRDefault="00C8510C" w:rsidP="00A427A9">
      <w:pPr>
        <w:ind w:right="560" w:firstLineChars="2050" w:firstLine="4920"/>
        <w:rPr>
          <w:rFonts w:ascii="宋体" w:hAnsi="宋体"/>
          <w:sz w:val="24"/>
          <w:szCs w:val="24"/>
        </w:rPr>
      </w:pPr>
      <w:r w:rsidRPr="009C648C">
        <w:rPr>
          <w:rFonts w:ascii="宋体" w:hAnsi="宋体" w:hint="eastAsia"/>
          <w:sz w:val="24"/>
          <w:szCs w:val="24"/>
        </w:rPr>
        <w:t>集团总裁：</w:t>
      </w:r>
    </w:p>
    <w:p w:rsidR="005A25A6" w:rsidRPr="009C648C" w:rsidRDefault="005A25A6" w:rsidP="006E558C">
      <w:pPr>
        <w:ind w:left="480" w:hangingChars="200" w:hanging="480"/>
        <w:rPr>
          <w:rFonts w:ascii="宋体" w:hAnsi="宋体"/>
          <w:sz w:val="24"/>
          <w:szCs w:val="24"/>
        </w:rPr>
      </w:pPr>
    </w:p>
    <w:p w:rsidR="00C8510C" w:rsidRPr="009C648C" w:rsidRDefault="00C8510C" w:rsidP="005A25A6">
      <w:pPr>
        <w:rPr>
          <w:rFonts w:ascii="宋体" w:hAnsi="宋体"/>
          <w:sz w:val="24"/>
          <w:szCs w:val="24"/>
        </w:rPr>
      </w:pPr>
    </w:p>
    <w:p w:rsidR="00C8510C" w:rsidRPr="009C648C" w:rsidRDefault="00C8510C" w:rsidP="005A25A6">
      <w:pPr>
        <w:rPr>
          <w:rFonts w:ascii="宋体" w:hAnsi="宋体"/>
          <w:sz w:val="24"/>
          <w:szCs w:val="24"/>
        </w:rPr>
      </w:pPr>
    </w:p>
    <w:p w:rsidR="00C8510C" w:rsidRPr="009C648C" w:rsidRDefault="00C8510C" w:rsidP="005A25A6">
      <w:pPr>
        <w:rPr>
          <w:rFonts w:ascii="宋体" w:hAnsi="宋体"/>
          <w:sz w:val="24"/>
          <w:szCs w:val="24"/>
        </w:rPr>
      </w:pPr>
    </w:p>
    <w:p w:rsidR="00C8510C" w:rsidRPr="009C648C" w:rsidRDefault="00C8510C" w:rsidP="005A25A6">
      <w:pPr>
        <w:rPr>
          <w:rFonts w:ascii="宋体" w:hAnsi="宋体"/>
          <w:sz w:val="24"/>
          <w:szCs w:val="24"/>
        </w:rPr>
      </w:pPr>
    </w:p>
    <w:p w:rsidR="005A25A6" w:rsidRPr="009C648C" w:rsidRDefault="005A25A6" w:rsidP="006E7867">
      <w:pPr>
        <w:jc w:val="center"/>
        <w:rPr>
          <w:rFonts w:ascii="宋体" w:hAnsi="宋体"/>
          <w:b/>
          <w:sz w:val="24"/>
          <w:szCs w:val="24"/>
        </w:rPr>
      </w:pPr>
      <w:r w:rsidRPr="009C648C">
        <w:rPr>
          <w:rFonts w:ascii="宋体" w:hAnsi="宋体" w:hint="eastAsia"/>
          <w:b/>
          <w:sz w:val="24"/>
          <w:szCs w:val="24"/>
        </w:rPr>
        <w:t>目录</w:t>
      </w:r>
    </w:p>
    <w:p w:rsidR="005A25A6" w:rsidRPr="009C648C" w:rsidRDefault="005A25A6" w:rsidP="005A25A6">
      <w:pPr>
        <w:rPr>
          <w:rFonts w:ascii="宋体" w:hAnsi="宋体"/>
          <w:sz w:val="24"/>
          <w:szCs w:val="24"/>
        </w:rPr>
      </w:pPr>
      <w:r w:rsidRPr="009C648C">
        <w:rPr>
          <w:rFonts w:ascii="宋体" w:hAnsi="宋体" w:hint="eastAsia"/>
          <w:sz w:val="24"/>
          <w:szCs w:val="24"/>
        </w:rPr>
        <w:t>集团简介……</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集团大事历程……</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集团业绩殊荣……</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p>
    <w:p w:rsidR="005A25A6" w:rsidRPr="009C648C" w:rsidRDefault="005A25A6" w:rsidP="006E7867">
      <w:pPr>
        <w:jc w:val="center"/>
        <w:rPr>
          <w:rFonts w:ascii="宋体" w:hAnsi="宋体"/>
          <w:b/>
          <w:sz w:val="24"/>
          <w:szCs w:val="24"/>
        </w:rPr>
      </w:pPr>
      <w:r w:rsidRPr="009C648C">
        <w:rPr>
          <w:rFonts w:ascii="宋体" w:hAnsi="宋体" w:hint="eastAsia"/>
          <w:b/>
          <w:sz w:val="24"/>
          <w:szCs w:val="24"/>
        </w:rPr>
        <w:t>第一章</w:t>
      </w:r>
      <w:r w:rsidR="006E7867" w:rsidRPr="009C648C">
        <w:rPr>
          <w:rFonts w:ascii="宋体" w:hAnsi="宋体" w:hint="eastAsia"/>
          <w:b/>
          <w:sz w:val="24"/>
          <w:szCs w:val="24"/>
        </w:rPr>
        <w:t xml:space="preserve"> 人力政策</w:t>
      </w:r>
    </w:p>
    <w:p w:rsidR="005A25A6" w:rsidRPr="009C648C" w:rsidRDefault="005A25A6" w:rsidP="005A25A6">
      <w:pPr>
        <w:rPr>
          <w:rFonts w:ascii="宋体" w:hAnsi="宋体"/>
          <w:sz w:val="24"/>
          <w:szCs w:val="24"/>
        </w:rPr>
      </w:pPr>
      <w:r w:rsidRPr="009C648C">
        <w:rPr>
          <w:rFonts w:ascii="宋体" w:hAnsi="宋体" w:hint="eastAsia"/>
          <w:sz w:val="24"/>
          <w:szCs w:val="24"/>
        </w:rPr>
        <w:t>一、公平/诚实信用……</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二、资职位体系……</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三、人员聘用……</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四、劳动合同管理……</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五、试用管理……</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六、工作作息时间……</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七、加班……</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八、节日……</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九、年休假……</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十、请假……</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十一、考勤管理……</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十二、离职……</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十三、服务年资……</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十四、国内出差……</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十五、海外派驻/</w:t>
      </w:r>
      <w:r w:rsidR="006E7867" w:rsidRPr="009C648C">
        <w:rPr>
          <w:rFonts w:ascii="宋体" w:hAnsi="宋体" w:hint="eastAsia"/>
          <w:sz w:val="24"/>
          <w:szCs w:val="24"/>
        </w:rPr>
        <w:t xml:space="preserve">历练 </w:t>
      </w:r>
      <w:r w:rsidRPr="009C648C">
        <w:rPr>
          <w:rFonts w:ascii="宋体" w:hAnsi="宋体" w:hint="eastAsia"/>
          <w:sz w:val="24"/>
          <w:szCs w:val="24"/>
        </w:rPr>
        <w:t>……</w:t>
      </w:r>
      <w:proofErr w:type="gramStart"/>
      <w:r w:rsidRPr="009C648C">
        <w:rPr>
          <w:rFonts w:ascii="宋体" w:hAnsi="宋体" w:hint="eastAsia"/>
          <w:sz w:val="24"/>
          <w:szCs w:val="24"/>
        </w:rPr>
        <w:t>…………………………………………</w:t>
      </w:r>
      <w:proofErr w:type="gramEnd"/>
    </w:p>
    <w:p w:rsidR="005A25A6" w:rsidRPr="009C648C" w:rsidRDefault="005A25A6" w:rsidP="005A25A6">
      <w:pPr>
        <w:rPr>
          <w:rFonts w:ascii="宋体" w:hAnsi="宋体"/>
          <w:sz w:val="24"/>
          <w:szCs w:val="24"/>
        </w:rPr>
      </w:pPr>
      <w:r w:rsidRPr="009C648C">
        <w:rPr>
          <w:rFonts w:ascii="宋体" w:hAnsi="宋体" w:hint="eastAsia"/>
          <w:sz w:val="24"/>
          <w:szCs w:val="24"/>
        </w:rPr>
        <w:t>十六、工作异动……</w:t>
      </w:r>
      <w:proofErr w:type="gramStart"/>
      <w:r w:rsidRPr="009C648C">
        <w:rPr>
          <w:rFonts w:ascii="宋体" w:hAnsi="宋体" w:hint="eastAsia"/>
          <w:sz w:val="24"/>
          <w:szCs w:val="24"/>
        </w:rPr>
        <w:t>……………………………………………</w:t>
      </w:r>
      <w:r w:rsidR="006E6ED5" w:rsidRPr="009C648C">
        <w:rPr>
          <w:rFonts w:ascii="宋体" w:hAnsi="宋体" w:hint="eastAsia"/>
          <w:sz w:val="24"/>
          <w:szCs w:val="24"/>
        </w:rPr>
        <w:t>……</w:t>
      </w:r>
      <w:proofErr w:type="gramEnd"/>
    </w:p>
    <w:p w:rsidR="006E6ED5" w:rsidRPr="009C648C" w:rsidRDefault="006E6ED5" w:rsidP="005A25A6">
      <w:pPr>
        <w:rPr>
          <w:rFonts w:ascii="宋体" w:hAnsi="宋体"/>
          <w:sz w:val="24"/>
          <w:szCs w:val="24"/>
        </w:rPr>
      </w:pPr>
      <w:r w:rsidRPr="009C648C">
        <w:rPr>
          <w:rFonts w:ascii="宋体" w:hAnsi="宋体" w:hint="eastAsia"/>
          <w:sz w:val="24"/>
          <w:szCs w:val="24"/>
        </w:rPr>
        <w:t>十七、绩效考核……</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十八、员工奖惩……</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十九、薪资……</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二十、奖金福利……</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二十一、个人所得税……</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二十二、社会保险……</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二十三、团体人生保险与附加医疗保险……</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二十四、食宿福利……</w:t>
      </w:r>
      <w:proofErr w:type="gramStart"/>
      <w:r w:rsidRPr="009C648C">
        <w:rPr>
          <w:rFonts w:ascii="宋体" w:hAnsi="宋体" w:hint="eastAsia"/>
          <w:sz w:val="24"/>
          <w:szCs w:val="24"/>
        </w:rPr>
        <w:t>………………………………………………</w:t>
      </w:r>
      <w:proofErr w:type="gramEnd"/>
    </w:p>
    <w:p w:rsidR="00BE2C72" w:rsidRPr="009C648C" w:rsidRDefault="00BE2C72" w:rsidP="00BE2C72">
      <w:pPr>
        <w:rPr>
          <w:rFonts w:ascii="宋体" w:hAnsi="宋体"/>
          <w:sz w:val="24"/>
          <w:szCs w:val="24"/>
        </w:rPr>
      </w:pPr>
      <w:r w:rsidRPr="009C648C">
        <w:rPr>
          <w:rFonts w:ascii="宋体" w:hAnsi="宋体" w:hint="eastAsia"/>
          <w:sz w:val="24"/>
          <w:szCs w:val="24"/>
        </w:rPr>
        <w:t>二十五、户口迁移政策……</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二十六、沟通申诉管道……</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二十七、劳动争议……</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p>
    <w:p w:rsidR="00BE2C72" w:rsidRPr="009C648C" w:rsidRDefault="00BE2C72" w:rsidP="005A25A6">
      <w:pPr>
        <w:rPr>
          <w:rFonts w:ascii="宋体" w:hAnsi="宋体"/>
          <w:sz w:val="24"/>
          <w:szCs w:val="24"/>
        </w:rPr>
      </w:pPr>
    </w:p>
    <w:p w:rsidR="00BE2C72" w:rsidRPr="009C648C" w:rsidRDefault="00BE2C72" w:rsidP="006E7867">
      <w:pPr>
        <w:jc w:val="center"/>
        <w:rPr>
          <w:rFonts w:ascii="宋体" w:hAnsi="宋体"/>
          <w:b/>
          <w:sz w:val="24"/>
          <w:szCs w:val="24"/>
        </w:rPr>
      </w:pPr>
      <w:r w:rsidRPr="009C648C">
        <w:rPr>
          <w:rFonts w:ascii="宋体" w:hAnsi="宋体" w:hint="eastAsia"/>
          <w:b/>
          <w:sz w:val="24"/>
          <w:szCs w:val="24"/>
        </w:rPr>
        <w:t>第二章   纪委会与教育训练</w:t>
      </w:r>
    </w:p>
    <w:p w:rsidR="00BE2C72" w:rsidRPr="009C648C" w:rsidRDefault="00BE2C72" w:rsidP="005A25A6">
      <w:pPr>
        <w:rPr>
          <w:rFonts w:ascii="宋体" w:hAnsi="宋体"/>
          <w:sz w:val="24"/>
          <w:szCs w:val="24"/>
        </w:rPr>
      </w:pPr>
      <w:r w:rsidRPr="009C648C">
        <w:rPr>
          <w:rFonts w:ascii="宋体" w:hAnsi="宋体" w:hint="eastAsia"/>
          <w:sz w:val="24"/>
          <w:szCs w:val="24"/>
        </w:rPr>
        <w:t>一、技术发展委员会……</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b/>
          <w:sz w:val="24"/>
          <w:szCs w:val="24"/>
        </w:rPr>
      </w:pPr>
      <w:r w:rsidRPr="009C648C">
        <w:rPr>
          <w:rFonts w:ascii="宋体" w:hAnsi="宋体" w:hint="eastAsia"/>
          <w:sz w:val="24"/>
          <w:szCs w:val="24"/>
        </w:rPr>
        <w:t>二、教育训练……</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b/>
          <w:sz w:val="24"/>
          <w:szCs w:val="24"/>
        </w:rPr>
      </w:pPr>
    </w:p>
    <w:p w:rsidR="00BE2C72" w:rsidRPr="009C648C" w:rsidRDefault="00BE2C72" w:rsidP="002B7AE2">
      <w:pPr>
        <w:jc w:val="center"/>
        <w:rPr>
          <w:rFonts w:ascii="宋体" w:hAnsi="宋体"/>
          <w:b/>
          <w:sz w:val="24"/>
          <w:szCs w:val="24"/>
        </w:rPr>
      </w:pPr>
      <w:r w:rsidRPr="009C648C">
        <w:rPr>
          <w:rFonts w:ascii="宋体" w:hAnsi="宋体" w:hint="eastAsia"/>
          <w:b/>
          <w:sz w:val="24"/>
          <w:szCs w:val="24"/>
        </w:rPr>
        <w:t>第三章    党群、义工、文康</w:t>
      </w:r>
    </w:p>
    <w:p w:rsidR="00BE2C72" w:rsidRPr="009C648C" w:rsidRDefault="00BE2C72" w:rsidP="005A25A6">
      <w:pPr>
        <w:rPr>
          <w:rFonts w:ascii="宋体" w:hAnsi="宋体"/>
          <w:sz w:val="24"/>
          <w:szCs w:val="24"/>
        </w:rPr>
      </w:pPr>
      <w:r w:rsidRPr="009C648C">
        <w:rPr>
          <w:rFonts w:ascii="宋体" w:hAnsi="宋体" w:hint="eastAsia"/>
          <w:sz w:val="24"/>
          <w:szCs w:val="24"/>
        </w:rPr>
        <w:t>一、党委……</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二、工会……</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三、团委……</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四、爱心与义工活动……</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r w:rsidRPr="009C648C">
        <w:rPr>
          <w:rFonts w:ascii="宋体" w:hAnsi="宋体" w:hint="eastAsia"/>
          <w:sz w:val="24"/>
          <w:szCs w:val="24"/>
        </w:rPr>
        <w:t>五、文康活动与设施……</w:t>
      </w:r>
      <w:proofErr w:type="gramStart"/>
      <w:r w:rsidRPr="009C648C">
        <w:rPr>
          <w:rFonts w:ascii="宋体" w:hAnsi="宋体" w:hint="eastAsia"/>
          <w:sz w:val="24"/>
          <w:szCs w:val="24"/>
        </w:rPr>
        <w:t>……………………………………………</w:t>
      </w:r>
      <w:proofErr w:type="gramEnd"/>
    </w:p>
    <w:p w:rsidR="00BE2C72" w:rsidRPr="009C648C" w:rsidRDefault="00BE2C72" w:rsidP="005A25A6">
      <w:pPr>
        <w:rPr>
          <w:rFonts w:ascii="宋体" w:hAnsi="宋体"/>
          <w:sz w:val="24"/>
          <w:szCs w:val="24"/>
        </w:rPr>
      </w:pPr>
    </w:p>
    <w:p w:rsidR="00BE2C72" w:rsidRPr="009C648C" w:rsidRDefault="00BE2C72" w:rsidP="002B7AE2">
      <w:pPr>
        <w:jc w:val="center"/>
        <w:rPr>
          <w:rFonts w:ascii="宋体" w:hAnsi="宋体"/>
          <w:b/>
          <w:sz w:val="24"/>
          <w:szCs w:val="24"/>
        </w:rPr>
      </w:pPr>
      <w:r w:rsidRPr="009C648C">
        <w:rPr>
          <w:rFonts w:ascii="宋体" w:hAnsi="宋体" w:hint="eastAsia"/>
          <w:b/>
          <w:sz w:val="24"/>
          <w:szCs w:val="24"/>
        </w:rPr>
        <w:t>第四章    行为</w:t>
      </w:r>
      <w:r w:rsidR="00B1156B" w:rsidRPr="009C648C">
        <w:rPr>
          <w:rFonts w:ascii="宋体" w:hAnsi="宋体" w:hint="eastAsia"/>
          <w:b/>
          <w:sz w:val="24"/>
          <w:szCs w:val="24"/>
        </w:rPr>
        <w:t>规范</w:t>
      </w:r>
    </w:p>
    <w:p w:rsidR="00B1156B" w:rsidRPr="009C648C" w:rsidRDefault="00B1156B" w:rsidP="005A25A6">
      <w:pPr>
        <w:rPr>
          <w:rFonts w:ascii="宋体" w:hAnsi="宋体"/>
          <w:sz w:val="24"/>
          <w:szCs w:val="24"/>
        </w:rPr>
      </w:pPr>
      <w:r w:rsidRPr="009C648C">
        <w:rPr>
          <w:rFonts w:ascii="宋体" w:hAnsi="宋体" w:hint="eastAsia"/>
          <w:sz w:val="24"/>
          <w:szCs w:val="24"/>
        </w:rPr>
        <w:t>一、禁止任何形式之骚扰行为……</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二、</w:t>
      </w:r>
      <w:proofErr w:type="gramStart"/>
      <w:r w:rsidRPr="009C648C">
        <w:rPr>
          <w:rFonts w:ascii="宋体" w:hAnsi="宋体" w:hint="eastAsia"/>
          <w:sz w:val="24"/>
          <w:szCs w:val="24"/>
        </w:rPr>
        <w:t>诚信廉洁</w:t>
      </w:r>
      <w:proofErr w:type="gramEnd"/>
      <w:r w:rsidRPr="009C648C">
        <w:rPr>
          <w:rFonts w:ascii="宋体" w:hAnsi="宋体" w:hint="eastAsia"/>
          <w:sz w:val="24"/>
          <w:szCs w:val="24"/>
        </w:rPr>
        <w:t>……</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三、知识产权暨保密约定……</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四、竞争限制条款……</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五、着装及8S……</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p>
    <w:p w:rsidR="00B1156B" w:rsidRPr="009C648C" w:rsidRDefault="00B1156B" w:rsidP="002B7AE2">
      <w:pPr>
        <w:jc w:val="center"/>
        <w:rPr>
          <w:rFonts w:ascii="宋体" w:hAnsi="宋体"/>
          <w:b/>
          <w:sz w:val="24"/>
          <w:szCs w:val="24"/>
        </w:rPr>
      </w:pPr>
      <w:r w:rsidRPr="009C648C">
        <w:rPr>
          <w:rFonts w:ascii="宋体" w:hAnsi="宋体" w:hint="eastAsia"/>
          <w:b/>
          <w:sz w:val="24"/>
          <w:szCs w:val="24"/>
        </w:rPr>
        <w:t>第五章    安全与健康</w:t>
      </w:r>
    </w:p>
    <w:p w:rsidR="00B1156B" w:rsidRPr="009C648C" w:rsidRDefault="00B1156B" w:rsidP="005A25A6">
      <w:pPr>
        <w:rPr>
          <w:rFonts w:ascii="宋体" w:hAnsi="宋体"/>
          <w:sz w:val="24"/>
          <w:szCs w:val="24"/>
        </w:rPr>
      </w:pPr>
      <w:r w:rsidRPr="009C648C">
        <w:rPr>
          <w:rFonts w:ascii="宋体" w:hAnsi="宋体" w:hint="eastAsia"/>
          <w:sz w:val="24"/>
          <w:szCs w:val="24"/>
        </w:rPr>
        <w:t>一、门禁管理……</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二、工业安全……</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r w:rsidRPr="009C648C">
        <w:rPr>
          <w:rFonts w:ascii="宋体" w:hAnsi="宋体" w:hint="eastAsia"/>
          <w:sz w:val="24"/>
          <w:szCs w:val="24"/>
        </w:rPr>
        <w:t>三、职业卫生与健康……</w:t>
      </w:r>
      <w:proofErr w:type="gramStart"/>
      <w:r w:rsidRPr="009C648C">
        <w:rPr>
          <w:rFonts w:ascii="宋体" w:hAnsi="宋体" w:hint="eastAsia"/>
          <w:sz w:val="24"/>
          <w:szCs w:val="24"/>
        </w:rPr>
        <w:t>……………………………………………</w:t>
      </w:r>
      <w:proofErr w:type="gramEnd"/>
    </w:p>
    <w:p w:rsidR="00B1156B" w:rsidRPr="009C648C" w:rsidRDefault="00B1156B" w:rsidP="005A25A6">
      <w:pPr>
        <w:rPr>
          <w:rFonts w:ascii="宋体" w:hAnsi="宋体"/>
          <w:sz w:val="24"/>
          <w:szCs w:val="24"/>
        </w:rPr>
      </w:pPr>
    </w:p>
    <w:p w:rsidR="00B1156B" w:rsidRPr="009C648C" w:rsidRDefault="00B1156B" w:rsidP="002B7AE2">
      <w:pPr>
        <w:jc w:val="center"/>
        <w:rPr>
          <w:rFonts w:ascii="宋体" w:hAnsi="宋体"/>
          <w:b/>
          <w:sz w:val="24"/>
          <w:szCs w:val="24"/>
        </w:rPr>
      </w:pPr>
      <w:r w:rsidRPr="009C648C">
        <w:rPr>
          <w:rFonts w:ascii="宋体" w:hAnsi="宋体" w:hint="eastAsia"/>
          <w:b/>
          <w:sz w:val="24"/>
          <w:szCs w:val="24"/>
        </w:rPr>
        <w:t>第六章    社会与环境责任（SER）</w:t>
      </w:r>
    </w:p>
    <w:p w:rsidR="00B1156B" w:rsidRPr="009C648C" w:rsidRDefault="00B1156B" w:rsidP="005A25A6">
      <w:pPr>
        <w:rPr>
          <w:rFonts w:ascii="宋体" w:hAnsi="宋体"/>
          <w:sz w:val="24"/>
          <w:szCs w:val="24"/>
        </w:rPr>
      </w:pPr>
      <w:r w:rsidRPr="009C648C">
        <w:rPr>
          <w:rFonts w:ascii="宋体" w:hAnsi="宋体" w:hint="eastAsia"/>
          <w:sz w:val="24"/>
          <w:szCs w:val="24"/>
        </w:rPr>
        <w:t>附录</w:t>
      </w:r>
      <w:proofErr w:type="gramStart"/>
      <w:r w:rsidRPr="009C648C">
        <w:rPr>
          <w:rFonts w:ascii="宋体" w:hAnsi="宋体" w:hint="eastAsia"/>
          <w:sz w:val="24"/>
          <w:szCs w:val="24"/>
        </w:rPr>
        <w:t>一</w:t>
      </w:r>
      <w:proofErr w:type="gramEnd"/>
      <w:r w:rsidRPr="009C648C">
        <w:rPr>
          <w:rFonts w:ascii="宋体" w:hAnsi="宋体" w:hint="eastAsia"/>
          <w:sz w:val="24"/>
          <w:szCs w:val="24"/>
        </w:rPr>
        <w:t xml:space="preserve"> 安全知识……</w:t>
      </w:r>
      <w:proofErr w:type="gramStart"/>
      <w:r w:rsidRPr="009C648C">
        <w:rPr>
          <w:rFonts w:ascii="宋体" w:hAnsi="宋体" w:hint="eastAsia"/>
          <w:sz w:val="24"/>
          <w:szCs w:val="24"/>
        </w:rPr>
        <w:t>………………………………………………</w:t>
      </w:r>
      <w:proofErr w:type="gramEnd"/>
    </w:p>
    <w:p w:rsidR="00B1156B" w:rsidRPr="009C648C" w:rsidRDefault="00B1156B" w:rsidP="00B1156B">
      <w:pPr>
        <w:pStyle w:val="a3"/>
        <w:numPr>
          <w:ilvl w:val="0"/>
          <w:numId w:val="1"/>
        </w:numPr>
        <w:ind w:firstLineChars="0"/>
        <w:rPr>
          <w:rFonts w:ascii="宋体" w:hAnsi="宋体"/>
          <w:sz w:val="24"/>
          <w:szCs w:val="24"/>
        </w:rPr>
      </w:pPr>
      <w:r w:rsidRPr="009C648C">
        <w:rPr>
          <w:rFonts w:ascii="宋体" w:hAnsi="宋体" w:hint="eastAsia"/>
          <w:sz w:val="24"/>
          <w:szCs w:val="24"/>
        </w:rPr>
        <w:t>安全标志……</w:t>
      </w:r>
      <w:proofErr w:type="gramStart"/>
      <w:r w:rsidRPr="009C648C">
        <w:rPr>
          <w:rFonts w:ascii="宋体" w:hAnsi="宋体" w:hint="eastAsia"/>
          <w:sz w:val="24"/>
          <w:szCs w:val="24"/>
        </w:rPr>
        <w:t>…………………………………………………</w:t>
      </w:r>
      <w:proofErr w:type="gramEnd"/>
    </w:p>
    <w:p w:rsidR="00B1156B" w:rsidRPr="009C648C" w:rsidRDefault="00B1156B" w:rsidP="00B1156B">
      <w:pPr>
        <w:pStyle w:val="a3"/>
        <w:numPr>
          <w:ilvl w:val="0"/>
          <w:numId w:val="1"/>
        </w:numPr>
        <w:ind w:firstLineChars="0"/>
        <w:rPr>
          <w:rFonts w:ascii="宋体" w:hAnsi="宋体"/>
          <w:sz w:val="24"/>
          <w:szCs w:val="24"/>
        </w:rPr>
      </w:pPr>
      <w:r w:rsidRPr="009C648C">
        <w:rPr>
          <w:rFonts w:ascii="宋体" w:hAnsi="宋体" w:hint="eastAsia"/>
          <w:sz w:val="24"/>
          <w:szCs w:val="24"/>
        </w:rPr>
        <w:t>工业安全颜色……</w:t>
      </w:r>
      <w:proofErr w:type="gramStart"/>
      <w:r w:rsidRPr="009C648C">
        <w:rPr>
          <w:rFonts w:ascii="宋体" w:hAnsi="宋体" w:hint="eastAsia"/>
          <w:sz w:val="24"/>
          <w:szCs w:val="24"/>
        </w:rPr>
        <w:t>……………………………………………</w:t>
      </w:r>
      <w:proofErr w:type="gramEnd"/>
    </w:p>
    <w:p w:rsidR="00B1156B" w:rsidRPr="009C648C" w:rsidRDefault="00B1156B" w:rsidP="00B1156B">
      <w:pPr>
        <w:pStyle w:val="a3"/>
        <w:numPr>
          <w:ilvl w:val="0"/>
          <w:numId w:val="1"/>
        </w:numPr>
        <w:ind w:firstLineChars="0"/>
        <w:rPr>
          <w:rFonts w:ascii="宋体" w:hAnsi="宋体"/>
          <w:sz w:val="24"/>
          <w:szCs w:val="24"/>
        </w:rPr>
      </w:pPr>
      <w:r w:rsidRPr="009C648C">
        <w:rPr>
          <w:rFonts w:ascii="宋体" w:hAnsi="宋体" w:hint="eastAsia"/>
          <w:sz w:val="24"/>
          <w:szCs w:val="24"/>
        </w:rPr>
        <w:t>消防安全……</w:t>
      </w:r>
      <w:proofErr w:type="gramStart"/>
      <w:r w:rsidRPr="009C648C">
        <w:rPr>
          <w:rFonts w:ascii="宋体" w:hAnsi="宋体" w:hint="eastAsia"/>
          <w:sz w:val="24"/>
          <w:szCs w:val="24"/>
        </w:rPr>
        <w:t>…………………………………………………</w:t>
      </w:r>
      <w:proofErr w:type="gramEnd"/>
    </w:p>
    <w:p w:rsidR="00B1156B" w:rsidRPr="009C648C" w:rsidRDefault="00B1156B" w:rsidP="00B1156B">
      <w:pPr>
        <w:pStyle w:val="a3"/>
        <w:numPr>
          <w:ilvl w:val="0"/>
          <w:numId w:val="1"/>
        </w:numPr>
        <w:ind w:firstLineChars="0"/>
        <w:rPr>
          <w:rFonts w:ascii="宋体" w:hAnsi="宋体"/>
          <w:sz w:val="24"/>
          <w:szCs w:val="24"/>
        </w:rPr>
      </w:pPr>
      <w:r w:rsidRPr="009C648C">
        <w:rPr>
          <w:rFonts w:ascii="宋体" w:hAnsi="宋体" w:hint="eastAsia"/>
          <w:sz w:val="24"/>
          <w:szCs w:val="24"/>
        </w:rPr>
        <w:t>用电安全……</w:t>
      </w:r>
      <w:proofErr w:type="gramStart"/>
      <w:r w:rsidRPr="009C648C">
        <w:rPr>
          <w:rFonts w:ascii="宋体" w:hAnsi="宋体" w:hint="eastAsia"/>
          <w:sz w:val="24"/>
          <w:szCs w:val="24"/>
        </w:rPr>
        <w:t>…………………………………………………</w:t>
      </w:r>
      <w:proofErr w:type="gramEnd"/>
    </w:p>
    <w:p w:rsidR="00B1156B" w:rsidRPr="009C648C" w:rsidRDefault="00B1156B" w:rsidP="00B1156B">
      <w:pPr>
        <w:pStyle w:val="a3"/>
        <w:numPr>
          <w:ilvl w:val="0"/>
          <w:numId w:val="1"/>
        </w:numPr>
        <w:ind w:firstLineChars="0"/>
        <w:rPr>
          <w:rFonts w:ascii="宋体" w:hAnsi="宋体"/>
          <w:sz w:val="24"/>
          <w:szCs w:val="24"/>
        </w:rPr>
      </w:pPr>
      <w:r w:rsidRPr="009C648C">
        <w:rPr>
          <w:rFonts w:ascii="宋体" w:hAnsi="宋体" w:hint="eastAsia"/>
          <w:sz w:val="24"/>
          <w:szCs w:val="24"/>
        </w:rPr>
        <w:t>人生安全与财务安全……</w:t>
      </w:r>
      <w:proofErr w:type="gramStart"/>
      <w:r w:rsidRPr="009C648C">
        <w:rPr>
          <w:rFonts w:ascii="宋体" w:hAnsi="宋体" w:hint="eastAsia"/>
          <w:sz w:val="24"/>
          <w:szCs w:val="24"/>
        </w:rPr>
        <w:t>……………………………………</w:t>
      </w:r>
      <w:proofErr w:type="gramEnd"/>
    </w:p>
    <w:p w:rsidR="00B1156B" w:rsidRPr="009C648C" w:rsidRDefault="00B1156B" w:rsidP="00B1156B">
      <w:pPr>
        <w:rPr>
          <w:rFonts w:ascii="宋体" w:hAnsi="宋体"/>
          <w:sz w:val="24"/>
          <w:szCs w:val="24"/>
        </w:rPr>
      </w:pPr>
    </w:p>
    <w:p w:rsidR="00B1156B" w:rsidRPr="009C648C" w:rsidRDefault="00B1156B" w:rsidP="00B1156B">
      <w:pPr>
        <w:rPr>
          <w:rFonts w:ascii="宋体" w:hAnsi="宋体"/>
          <w:sz w:val="24"/>
          <w:szCs w:val="24"/>
        </w:rPr>
      </w:pPr>
      <w:r w:rsidRPr="009C648C">
        <w:rPr>
          <w:rFonts w:ascii="宋体" w:hAnsi="宋体" w:hint="eastAsia"/>
          <w:b/>
          <w:sz w:val="24"/>
          <w:szCs w:val="24"/>
        </w:rPr>
        <w:t>附录二</w:t>
      </w:r>
      <w:r w:rsidRPr="009C648C">
        <w:rPr>
          <w:rFonts w:ascii="宋体" w:hAnsi="宋体" w:hint="eastAsia"/>
          <w:sz w:val="24"/>
          <w:szCs w:val="24"/>
        </w:rPr>
        <w:t xml:space="preserve">  集团常用名词</w:t>
      </w:r>
      <w:r w:rsidR="009B2B99" w:rsidRPr="009C648C">
        <w:rPr>
          <w:rFonts w:ascii="宋体" w:hAnsi="宋体" w:hint="eastAsia"/>
          <w:sz w:val="24"/>
          <w:szCs w:val="24"/>
        </w:rPr>
        <w:t>铨</w:t>
      </w:r>
      <w:r w:rsidRPr="009C648C">
        <w:rPr>
          <w:rFonts w:ascii="宋体" w:hAnsi="宋体" w:hint="eastAsia"/>
          <w:sz w:val="24"/>
          <w:szCs w:val="24"/>
        </w:rPr>
        <w:t>释……</w:t>
      </w:r>
      <w:proofErr w:type="gramStart"/>
      <w:r w:rsidRPr="009C648C">
        <w:rPr>
          <w:rFonts w:ascii="宋体" w:hAnsi="宋体" w:hint="eastAsia"/>
          <w:sz w:val="24"/>
          <w:szCs w:val="24"/>
        </w:rPr>
        <w:t>…………………………………</w:t>
      </w:r>
      <w:proofErr w:type="gramEnd"/>
    </w:p>
    <w:p w:rsidR="00B1156B" w:rsidRPr="009C648C" w:rsidRDefault="00B1156B" w:rsidP="00B1156B">
      <w:pPr>
        <w:rPr>
          <w:rFonts w:ascii="宋体" w:hAnsi="宋体"/>
          <w:sz w:val="24"/>
          <w:szCs w:val="24"/>
        </w:rPr>
      </w:pPr>
      <w:r w:rsidRPr="009C648C">
        <w:rPr>
          <w:rFonts w:ascii="宋体" w:hAnsi="宋体" w:hint="eastAsia"/>
          <w:b/>
          <w:sz w:val="24"/>
          <w:szCs w:val="24"/>
        </w:rPr>
        <w:t>编后说明</w:t>
      </w:r>
      <w:r w:rsidRPr="009C648C">
        <w:rPr>
          <w:rFonts w:ascii="宋体" w:hAnsi="宋体" w:hint="eastAsia"/>
          <w:sz w:val="24"/>
          <w:szCs w:val="24"/>
        </w:rPr>
        <w:t>……</w:t>
      </w:r>
      <w:proofErr w:type="gramStart"/>
      <w:r w:rsidRPr="009C648C">
        <w:rPr>
          <w:rFonts w:ascii="宋体" w:hAnsi="宋体" w:hint="eastAsia"/>
          <w:sz w:val="24"/>
          <w:szCs w:val="24"/>
        </w:rPr>
        <w:t>………………………………………………………</w:t>
      </w:r>
      <w:proofErr w:type="gramEnd"/>
    </w:p>
    <w:p w:rsidR="002D1F4C" w:rsidRPr="009C648C" w:rsidRDefault="002D1F4C" w:rsidP="00B1156B">
      <w:pPr>
        <w:rPr>
          <w:rFonts w:ascii="宋体" w:hAnsi="宋体"/>
          <w:sz w:val="24"/>
          <w:szCs w:val="24"/>
        </w:rPr>
      </w:pPr>
    </w:p>
    <w:p w:rsidR="002D1F4C" w:rsidRPr="009C648C" w:rsidRDefault="002D1F4C" w:rsidP="00B1156B">
      <w:pPr>
        <w:rPr>
          <w:rFonts w:ascii="宋体" w:hAnsi="宋体"/>
          <w:sz w:val="24"/>
          <w:szCs w:val="24"/>
        </w:rPr>
      </w:pPr>
    </w:p>
    <w:p w:rsidR="002D1F4C" w:rsidRPr="009C648C" w:rsidRDefault="002D1F4C"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9F5CED" w:rsidRPr="009C648C" w:rsidRDefault="009F5CED" w:rsidP="00B1156B">
      <w:pPr>
        <w:rPr>
          <w:rFonts w:ascii="宋体" w:hAnsi="宋体"/>
          <w:sz w:val="24"/>
          <w:szCs w:val="24"/>
        </w:rPr>
      </w:pPr>
    </w:p>
    <w:p w:rsidR="009F5CED" w:rsidRPr="009C648C" w:rsidRDefault="009F5CED"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B7AE2" w:rsidRPr="009C648C" w:rsidRDefault="002B7AE2" w:rsidP="00B1156B">
      <w:pPr>
        <w:rPr>
          <w:rFonts w:ascii="宋体" w:hAnsi="宋体"/>
          <w:sz w:val="24"/>
          <w:szCs w:val="24"/>
        </w:rPr>
      </w:pPr>
    </w:p>
    <w:p w:rsidR="002D1F4C" w:rsidRPr="009C648C" w:rsidRDefault="002D1F4C" w:rsidP="002B7AE2">
      <w:pPr>
        <w:jc w:val="center"/>
        <w:rPr>
          <w:rFonts w:ascii="宋体" w:hAnsi="宋体"/>
          <w:b/>
          <w:sz w:val="24"/>
          <w:szCs w:val="24"/>
        </w:rPr>
      </w:pPr>
      <w:r w:rsidRPr="009C648C">
        <w:rPr>
          <w:rFonts w:ascii="宋体" w:hAnsi="宋体" w:hint="eastAsia"/>
          <w:b/>
          <w:sz w:val="24"/>
          <w:szCs w:val="24"/>
        </w:rPr>
        <w:t>集团简介</w:t>
      </w:r>
    </w:p>
    <w:p w:rsidR="002D1F4C" w:rsidRPr="009C648C" w:rsidRDefault="002D1F4C" w:rsidP="00B344A0">
      <w:pPr>
        <w:ind w:firstLine="420"/>
        <w:rPr>
          <w:rFonts w:ascii="宋体" w:hAnsi="宋体"/>
          <w:sz w:val="24"/>
          <w:szCs w:val="24"/>
        </w:rPr>
      </w:pPr>
      <w:r w:rsidRPr="009C648C">
        <w:rPr>
          <w:rFonts w:ascii="宋体" w:hAnsi="宋体" w:hint="eastAsia"/>
          <w:sz w:val="24"/>
          <w:szCs w:val="24"/>
        </w:rPr>
        <w:t>富士康科技集团是台湾鸿海科技集团在大陆投资兴办的高新科技企业。自1998年在深圳地区投资建厂以来，在集团总裁郭台铭先生带领下，集团规模与实力迅速壮大，在大陆、台湾、日本，东南亚、印度及美洲、欧洲等地拥有上百家</w:t>
      </w:r>
      <w:r w:rsidR="00B344A0" w:rsidRPr="009C648C">
        <w:rPr>
          <w:rFonts w:ascii="宋体" w:hAnsi="宋体" w:hint="eastAsia"/>
          <w:sz w:val="24"/>
          <w:szCs w:val="24"/>
        </w:rPr>
        <w:t>子公司和派驻机构，现有员工近70万人。产品从当初单一的电气连接器发展到今天广泛涉足电脑、通讯、消费性电子等3C产业的多个领域</w:t>
      </w:r>
      <w:r w:rsidR="002B7AE2" w:rsidRPr="009C648C">
        <w:rPr>
          <w:rFonts w:ascii="宋体" w:hAnsi="宋体" w:hint="eastAsia"/>
          <w:sz w:val="24"/>
          <w:szCs w:val="24"/>
        </w:rPr>
        <w:t>，</w:t>
      </w:r>
      <w:r w:rsidR="00B344A0" w:rsidRPr="009C648C">
        <w:rPr>
          <w:rFonts w:ascii="宋体" w:hAnsi="宋体" w:hint="eastAsia"/>
          <w:sz w:val="24"/>
          <w:szCs w:val="24"/>
        </w:rPr>
        <w:t>并积极布局进入汽车零部件、行销通路、数位内容等产业领域。</w:t>
      </w:r>
    </w:p>
    <w:p w:rsidR="00B344A0" w:rsidRPr="009C648C" w:rsidRDefault="00B344A0" w:rsidP="00B344A0">
      <w:pPr>
        <w:ind w:firstLine="420"/>
        <w:rPr>
          <w:rFonts w:ascii="宋体" w:hAnsi="宋体"/>
          <w:sz w:val="24"/>
          <w:szCs w:val="24"/>
        </w:rPr>
      </w:pPr>
      <w:r w:rsidRPr="009C648C">
        <w:rPr>
          <w:rFonts w:ascii="宋体" w:hAnsi="宋体" w:hint="eastAsia"/>
          <w:sz w:val="24"/>
          <w:szCs w:val="24"/>
        </w:rPr>
        <w:t>集团自上世</w:t>
      </w:r>
      <w:r w:rsidR="002B7AE2" w:rsidRPr="009C648C">
        <w:rPr>
          <w:rFonts w:ascii="宋体" w:hAnsi="宋体" w:hint="eastAsia"/>
          <w:sz w:val="24"/>
          <w:szCs w:val="24"/>
        </w:rPr>
        <w:t>纪九十年代中期跃居全球最大的电脑连接器、</w:t>
      </w:r>
      <w:proofErr w:type="gramStart"/>
      <w:r w:rsidR="002B7AE2" w:rsidRPr="009C648C">
        <w:rPr>
          <w:rFonts w:ascii="宋体" w:hAnsi="宋体" w:hint="eastAsia"/>
          <w:sz w:val="24"/>
          <w:szCs w:val="24"/>
        </w:rPr>
        <w:t>准系统</w:t>
      </w:r>
      <w:proofErr w:type="gramEnd"/>
      <w:r w:rsidR="002B7AE2" w:rsidRPr="009C648C">
        <w:rPr>
          <w:rFonts w:ascii="宋体" w:hAnsi="宋体" w:hint="eastAsia"/>
          <w:sz w:val="24"/>
          <w:szCs w:val="24"/>
        </w:rPr>
        <w:t>生产商，至今连续十</w:t>
      </w:r>
      <w:r w:rsidRPr="009C648C">
        <w:rPr>
          <w:rFonts w:ascii="宋体" w:hAnsi="宋体" w:hint="eastAsia"/>
          <w:sz w:val="24"/>
          <w:szCs w:val="24"/>
        </w:rPr>
        <w:t>一年入选美国《商业周刊》全球信息技术公司100大排行榜，连续六年稳居中国</w:t>
      </w:r>
      <w:r w:rsidR="00AC3704" w:rsidRPr="009C648C">
        <w:rPr>
          <w:rFonts w:ascii="宋体" w:hAnsi="宋体" w:hint="eastAsia"/>
          <w:sz w:val="24"/>
          <w:szCs w:val="24"/>
        </w:rPr>
        <w:t xml:space="preserve">内地出口企业200强第一名，连续八年雄踞台湾民营制造业龙头，连续四年保持全国第一大EMS </w:t>
      </w:r>
      <w:r w:rsidR="002B7AE2" w:rsidRPr="009C648C">
        <w:rPr>
          <w:rFonts w:ascii="宋体" w:hAnsi="宋体" w:hint="eastAsia"/>
          <w:sz w:val="24"/>
          <w:szCs w:val="24"/>
        </w:rPr>
        <w:t>厂商</w:t>
      </w:r>
      <w:r w:rsidR="00AC3704" w:rsidRPr="009C648C">
        <w:rPr>
          <w:rFonts w:ascii="宋体" w:hAnsi="宋体" w:hint="eastAsia"/>
          <w:sz w:val="24"/>
          <w:szCs w:val="24"/>
        </w:rPr>
        <w:t>地位。</w:t>
      </w:r>
      <w:r w:rsidR="008F1144" w:rsidRPr="009C648C">
        <w:rPr>
          <w:rFonts w:ascii="宋体" w:hAnsi="宋体" w:hint="eastAsia"/>
          <w:sz w:val="24"/>
          <w:szCs w:val="24"/>
        </w:rPr>
        <w:t>2007年居《财富》全球500强第154名，</w:t>
      </w:r>
      <w:r w:rsidR="009C648C">
        <w:rPr>
          <w:rFonts w:ascii="宋体" w:hAnsi="宋体" w:hint="eastAsia"/>
          <w:sz w:val="24"/>
          <w:szCs w:val="24"/>
        </w:rPr>
        <w:t>20xx</w:t>
      </w:r>
      <w:r w:rsidR="000D5509" w:rsidRPr="009C648C">
        <w:rPr>
          <w:rFonts w:ascii="宋体" w:hAnsi="宋体" w:hint="eastAsia"/>
          <w:sz w:val="24"/>
          <w:szCs w:val="24"/>
        </w:rPr>
        <w:t>年升至第</w:t>
      </w:r>
      <w:r w:rsidR="008F1144" w:rsidRPr="009C648C">
        <w:rPr>
          <w:rFonts w:ascii="宋体" w:hAnsi="宋体" w:hint="eastAsia"/>
          <w:sz w:val="24"/>
          <w:szCs w:val="24"/>
        </w:rPr>
        <w:t>132名。集团杰出的营运绩效和扎根大陆、深耕科技、厚</w:t>
      </w:r>
      <w:proofErr w:type="gramStart"/>
      <w:r w:rsidR="008F1144" w:rsidRPr="009C648C">
        <w:rPr>
          <w:rFonts w:ascii="宋体" w:hAnsi="宋体" w:hint="eastAsia"/>
          <w:sz w:val="24"/>
          <w:szCs w:val="24"/>
        </w:rPr>
        <w:t>植人才</w:t>
      </w:r>
      <w:proofErr w:type="gramEnd"/>
      <w:r w:rsidR="008F1144" w:rsidRPr="009C648C">
        <w:rPr>
          <w:rFonts w:ascii="宋体" w:hAnsi="宋体" w:hint="eastAsia"/>
          <w:sz w:val="24"/>
          <w:szCs w:val="24"/>
        </w:rPr>
        <w:t>的投资策略，深为国家与地方领导肯定：胡锦涛、江泽民、温家宝等国家领导人员多次莅临集团观察，给集团“扎根中国，运筹全球”以巨力支持。</w:t>
      </w:r>
    </w:p>
    <w:p w:rsidR="008F1144" w:rsidRPr="009C648C" w:rsidRDefault="008F1144" w:rsidP="00B344A0">
      <w:pPr>
        <w:ind w:firstLine="420"/>
        <w:rPr>
          <w:rFonts w:ascii="宋体" w:hAnsi="宋体"/>
          <w:sz w:val="24"/>
          <w:szCs w:val="24"/>
        </w:rPr>
      </w:pPr>
      <w:r w:rsidRPr="009C648C">
        <w:rPr>
          <w:rFonts w:ascii="宋体" w:hAnsi="宋体" w:hint="eastAsia"/>
          <w:sz w:val="24"/>
          <w:szCs w:val="24"/>
        </w:rPr>
        <w:t>二十年来，从珠三角到长三角到环渤海，从华中到华北到东北，富士康的事业根基深深嵌入中国经济版图中，已成功建立深圳、佛山、昆山、淮安、南京、常熟、杭州、嘉善、上海、武汉、烟台、北京、廊坊、秦皇岛、天津、太原、晋城、沈阳等十多个科技工业园。其中，深圳龙华科技园是集团全球制造总部和运筹总部</w:t>
      </w:r>
      <w:r w:rsidR="000D5509" w:rsidRPr="009C648C">
        <w:rPr>
          <w:rFonts w:ascii="宋体" w:hAnsi="宋体" w:hint="eastAsia"/>
          <w:sz w:val="24"/>
          <w:szCs w:val="24"/>
        </w:rPr>
        <w:t>所在地，是全球最大的个人电脑</w:t>
      </w:r>
      <w:proofErr w:type="gramStart"/>
      <w:r w:rsidR="000D5509" w:rsidRPr="009C648C">
        <w:rPr>
          <w:rFonts w:ascii="宋体" w:hAnsi="宋体" w:hint="eastAsia"/>
          <w:sz w:val="24"/>
          <w:szCs w:val="24"/>
        </w:rPr>
        <w:t>准系统</w:t>
      </w:r>
      <w:proofErr w:type="gramEnd"/>
      <w:r w:rsidR="000D5509" w:rsidRPr="009C648C">
        <w:rPr>
          <w:rFonts w:ascii="宋体" w:hAnsi="宋体" w:hint="eastAsia"/>
          <w:sz w:val="24"/>
          <w:szCs w:val="24"/>
        </w:rPr>
        <w:t>研发制造</w:t>
      </w:r>
      <w:r w:rsidRPr="009C648C">
        <w:rPr>
          <w:rFonts w:ascii="宋体" w:hAnsi="宋体" w:hint="eastAsia"/>
          <w:sz w:val="24"/>
          <w:szCs w:val="24"/>
        </w:rPr>
        <w:t>和系统组装生产基地，国内最大的电脑游戏机、服务器、主板机、手机、网络配件、液晶显示器、机光电组件、</w:t>
      </w:r>
      <w:r w:rsidR="009F0B5F" w:rsidRPr="009C648C">
        <w:rPr>
          <w:rFonts w:ascii="宋体" w:hAnsi="宋体" w:hint="eastAsia"/>
          <w:sz w:val="24"/>
          <w:szCs w:val="24"/>
        </w:rPr>
        <w:t>精密模具的综合生产基地，以及集团通路服务的整合规划与运筹中心；华东地区诸基地以精密连接器、</w:t>
      </w:r>
      <w:r w:rsidRPr="009C648C">
        <w:rPr>
          <w:rFonts w:ascii="宋体" w:hAnsi="宋体" w:hint="eastAsia"/>
          <w:sz w:val="24"/>
          <w:szCs w:val="24"/>
        </w:rPr>
        <w:t>汽车零部件、通讯软件、PC</w:t>
      </w:r>
      <w:proofErr w:type="gramStart"/>
      <w:r w:rsidRPr="009C648C">
        <w:rPr>
          <w:rFonts w:ascii="宋体" w:hAnsi="宋体" w:hint="eastAsia"/>
          <w:sz w:val="24"/>
          <w:szCs w:val="24"/>
        </w:rPr>
        <w:t>暨网络</w:t>
      </w:r>
      <w:r w:rsidR="009F0B5F" w:rsidRPr="009C648C">
        <w:rPr>
          <w:rFonts w:ascii="宋体" w:hAnsi="宋体" w:hint="eastAsia"/>
          <w:sz w:val="24"/>
          <w:szCs w:val="24"/>
        </w:rPr>
        <w:t>通</w:t>
      </w:r>
      <w:proofErr w:type="gramEnd"/>
      <w:r w:rsidRPr="009C648C">
        <w:rPr>
          <w:rFonts w:ascii="宋体" w:hAnsi="宋体" w:hint="eastAsia"/>
          <w:sz w:val="24"/>
          <w:szCs w:val="24"/>
        </w:rPr>
        <w:t>机构件和</w:t>
      </w:r>
      <w:r w:rsidR="009F0B5F" w:rsidRPr="009C648C">
        <w:rPr>
          <w:rFonts w:ascii="宋体" w:hAnsi="宋体" w:hint="eastAsia"/>
          <w:sz w:val="24"/>
          <w:szCs w:val="24"/>
        </w:rPr>
        <w:t>半导体设备的研发生产为主；烟台科技园以消费电子、个人电脑等生产为主；</w:t>
      </w:r>
      <w:proofErr w:type="gramStart"/>
      <w:r w:rsidR="009F0B5F" w:rsidRPr="009C648C">
        <w:rPr>
          <w:rFonts w:ascii="宋体" w:hAnsi="宋体" w:hint="eastAsia"/>
          <w:sz w:val="24"/>
          <w:szCs w:val="24"/>
        </w:rPr>
        <w:t>京津廊是</w:t>
      </w:r>
      <w:proofErr w:type="gramEnd"/>
      <w:r w:rsidR="009F0B5F" w:rsidRPr="009C648C">
        <w:rPr>
          <w:rFonts w:ascii="宋体" w:hAnsi="宋体" w:hint="eastAsia"/>
          <w:sz w:val="24"/>
          <w:szCs w:val="24"/>
        </w:rPr>
        <w:t>华北地区通讯产品生产和研发基地，秦皇岛以环境科技产品和</w:t>
      </w:r>
      <w:r w:rsidRPr="009C648C">
        <w:rPr>
          <w:rFonts w:ascii="宋体" w:hAnsi="宋体" w:hint="eastAsia"/>
          <w:sz w:val="24"/>
          <w:szCs w:val="24"/>
        </w:rPr>
        <w:t>纳米科技应用为主；太原和晋城重点</w:t>
      </w:r>
      <w:proofErr w:type="gramStart"/>
      <w:r w:rsidRPr="009C648C">
        <w:rPr>
          <w:rFonts w:ascii="宋体" w:hAnsi="宋体" w:hint="eastAsia"/>
          <w:sz w:val="24"/>
          <w:szCs w:val="24"/>
        </w:rPr>
        <w:t>发展机构件</w:t>
      </w:r>
      <w:proofErr w:type="gramEnd"/>
      <w:r w:rsidR="008E4ACB" w:rsidRPr="009C648C">
        <w:rPr>
          <w:rFonts w:ascii="宋体" w:hAnsi="宋体" w:hint="eastAsia"/>
          <w:sz w:val="24"/>
          <w:szCs w:val="24"/>
        </w:rPr>
        <w:t>、合金材料、汽车零部件、精密模具等产品；武汉为华中地区机光电产品和PC产品</w:t>
      </w:r>
      <w:r w:rsidR="009F0B5F" w:rsidRPr="009C648C">
        <w:rPr>
          <w:rFonts w:ascii="宋体" w:hAnsi="宋体" w:hint="eastAsia"/>
          <w:sz w:val="24"/>
          <w:szCs w:val="24"/>
        </w:rPr>
        <w:t>的研发生产重地；</w:t>
      </w:r>
      <w:r w:rsidR="008E4ACB" w:rsidRPr="009C648C">
        <w:rPr>
          <w:rFonts w:ascii="宋体" w:hAnsi="宋体" w:hint="eastAsia"/>
          <w:sz w:val="24"/>
          <w:szCs w:val="24"/>
        </w:rPr>
        <w:t>沈阳是精密机械产品的研发和生产基地。</w:t>
      </w:r>
    </w:p>
    <w:p w:rsidR="008E4ACB" w:rsidRPr="009C648C" w:rsidRDefault="008E4ACB" w:rsidP="00B344A0">
      <w:pPr>
        <w:ind w:firstLine="420"/>
        <w:rPr>
          <w:rFonts w:ascii="宋体" w:hAnsi="宋体"/>
          <w:sz w:val="24"/>
          <w:szCs w:val="24"/>
        </w:rPr>
      </w:pPr>
      <w:r w:rsidRPr="009C648C">
        <w:rPr>
          <w:rFonts w:ascii="宋体" w:hAnsi="宋体" w:hint="eastAsia"/>
          <w:sz w:val="24"/>
          <w:szCs w:val="24"/>
        </w:rPr>
        <w:t>在欧洲，捷克、匈牙利等为集团布局重点，其中帕尔杜比采（捷）是集团欧洲营运总部暨制造中心。</w:t>
      </w:r>
    </w:p>
    <w:p w:rsidR="008E4ACB" w:rsidRPr="009C648C" w:rsidRDefault="008E4ACB" w:rsidP="00B344A0">
      <w:pPr>
        <w:ind w:firstLine="420"/>
        <w:rPr>
          <w:rFonts w:ascii="宋体" w:hAnsi="宋体"/>
          <w:sz w:val="24"/>
          <w:szCs w:val="24"/>
        </w:rPr>
      </w:pPr>
      <w:r w:rsidRPr="009C648C">
        <w:rPr>
          <w:rFonts w:ascii="宋体" w:hAnsi="宋体" w:hint="eastAsia"/>
          <w:sz w:val="24"/>
          <w:szCs w:val="24"/>
        </w:rPr>
        <w:t>在美洲，集团在美西、美东、美墨边境和巴西等地广布据点，其中以洛杉矶、休斯顿、印第安纳波理斯、奇华华（墨）为战略基地，延伸建立了遍布美洲的研发、生产、物流供应和维修服务据点，以提供策略客户全方位解决方案的服务需求。</w:t>
      </w:r>
    </w:p>
    <w:p w:rsidR="008E4ACB" w:rsidRPr="009C648C" w:rsidRDefault="008E4ACB" w:rsidP="00B344A0">
      <w:pPr>
        <w:ind w:firstLine="420"/>
        <w:rPr>
          <w:rFonts w:ascii="宋体" w:hAnsi="宋体"/>
          <w:sz w:val="24"/>
          <w:szCs w:val="24"/>
        </w:rPr>
      </w:pPr>
      <w:r w:rsidRPr="009C648C">
        <w:rPr>
          <w:rFonts w:ascii="宋体" w:hAnsi="宋体" w:hint="eastAsia"/>
          <w:sz w:val="24"/>
          <w:szCs w:val="24"/>
        </w:rPr>
        <w:lastRenderedPageBreak/>
        <w:t>在中国区之外的亚洲地区，除完善日本布局外，集团在印度、越南等地建立制造中心，以满足国际客户的新兴市场产品制造与销售服务战略需求。</w:t>
      </w:r>
    </w:p>
    <w:p w:rsidR="008E4ACB" w:rsidRPr="009C648C" w:rsidRDefault="008E4ACB" w:rsidP="00B344A0">
      <w:pPr>
        <w:ind w:firstLine="420"/>
        <w:rPr>
          <w:rFonts w:ascii="宋体" w:hAnsi="宋体"/>
          <w:sz w:val="24"/>
          <w:szCs w:val="24"/>
        </w:rPr>
      </w:pPr>
      <w:r w:rsidRPr="009C648C">
        <w:rPr>
          <w:rFonts w:ascii="宋体" w:hAnsi="宋体" w:hint="eastAsia"/>
          <w:sz w:val="24"/>
          <w:szCs w:val="24"/>
        </w:rPr>
        <w:t>集团以“速度、品质、工程服务、弹性、成本+附加价值”的五大关键竞争力，在电脑、通讯及消费性电子的产业引领潮流，与全球顶尖领导厂商结成长期策略联盟。旗下</w:t>
      </w:r>
      <w:r w:rsidR="00C11AE1" w:rsidRPr="009C648C">
        <w:rPr>
          <w:rFonts w:ascii="宋体" w:hAnsi="宋体" w:hint="eastAsia"/>
          <w:sz w:val="24"/>
          <w:szCs w:val="24"/>
        </w:rPr>
        <w:t>公司均通过ISO9001:2000及ISO14001等认证，并全面推行</w:t>
      </w:r>
      <w:r w:rsidR="007555FC" w:rsidRPr="009C648C">
        <w:rPr>
          <w:rFonts w:ascii="宋体" w:hAnsi="宋体" w:hint="eastAsia"/>
          <w:sz w:val="24"/>
          <w:szCs w:val="24"/>
        </w:rPr>
        <w:t>落实</w:t>
      </w:r>
      <w:r w:rsidR="00C11AE1" w:rsidRPr="009C648C">
        <w:rPr>
          <w:rFonts w:ascii="宋体" w:hAnsi="宋体" w:hint="eastAsia"/>
          <w:sz w:val="24"/>
          <w:szCs w:val="24"/>
        </w:rPr>
        <w:t>企业社会与环境责任（SER）。</w:t>
      </w:r>
    </w:p>
    <w:p w:rsidR="00D730F6" w:rsidRPr="009C648C" w:rsidRDefault="00C11AE1" w:rsidP="00B344A0">
      <w:pPr>
        <w:ind w:firstLine="420"/>
        <w:rPr>
          <w:rFonts w:ascii="宋体" w:hAnsi="宋体"/>
          <w:sz w:val="24"/>
          <w:szCs w:val="24"/>
        </w:rPr>
      </w:pPr>
      <w:r w:rsidRPr="009C648C">
        <w:rPr>
          <w:rFonts w:ascii="宋体" w:hAnsi="宋体" w:hint="eastAsia"/>
          <w:sz w:val="24"/>
          <w:szCs w:val="24"/>
        </w:rPr>
        <w:t>为及时满足客户需求，抢占市场先机，集团创造性推行</w:t>
      </w:r>
      <w:proofErr w:type="gramStart"/>
      <w:r w:rsidRPr="009C648C">
        <w:rPr>
          <w:rFonts w:ascii="宋体" w:hAnsi="宋体" w:hint="eastAsia"/>
          <w:sz w:val="24"/>
          <w:szCs w:val="24"/>
        </w:rPr>
        <w:t>“</w:t>
      </w:r>
      <w:proofErr w:type="gramEnd"/>
      <w:r w:rsidRPr="009C648C">
        <w:rPr>
          <w:rFonts w:ascii="宋体" w:hAnsi="宋体" w:hint="eastAsia"/>
          <w:sz w:val="24"/>
          <w:szCs w:val="24"/>
        </w:rPr>
        <w:t>两地研发、三区设计制造、全球组装交货“的跨国经营策略，独创</w:t>
      </w:r>
      <w:r w:rsidR="00D730F6" w:rsidRPr="009C648C">
        <w:rPr>
          <w:rFonts w:ascii="宋体" w:hAnsi="宋体" w:hint="eastAsia"/>
          <w:sz w:val="24"/>
          <w:szCs w:val="24"/>
        </w:rPr>
        <w:t>eCMMS（e-Component Module Move &amp; Service）经营模式，彻底颠覆了电子专业制造产业领域的游戏规则。</w:t>
      </w:r>
    </w:p>
    <w:p w:rsidR="007555FC" w:rsidRPr="009C648C" w:rsidRDefault="00D730F6" w:rsidP="007555FC">
      <w:pPr>
        <w:ind w:firstLine="420"/>
        <w:rPr>
          <w:rFonts w:ascii="宋体" w:hAnsi="宋体"/>
          <w:sz w:val="24"/>
          <w:szCs w:val="24"/>
        </w:rPr>
      </w:pPr>
      <w:r w:rsidRPr="009C648C">
        <w:rPr>
          <w:rFonts w:ascii="宋体" w:hAnsi="宋体" w:hint="eastAsia"/>
          <w:sz w:val="24"/>
          <w:szCs w:val="24"/>
        </w:rPr>
        <w:t>富士康立志成为中国科技产业的人才摇篮和中国科技公司先进企业文化的代表。朝着“本土化、科技化、国际化”的人才培养方向，建立健全“选育用留”人才政策；常年选拔国内优秀人才派驻海外，从事海外设厂、制造管理、客户服务、海外培训和自身学历教育，培养人才的科技素养和国际胸怀；在华南</w:t>
      </w:r>
      <w:r w:rsidR="00685E04" w:rsidRPr="009C648C">
        <w:rPr>
          <w:rFonts w:ascii="宋体" w:hAnsi="宋体" w:hint="eastAsia"/>
          <w:sz w:val="24"/>
          <w:szCs w:val="24"/>
        </w:rPr>
        <w:t>、华东、华北和美</w:t>
      </w:r>
      <w:r w:rsidR="007555FC" w:rsidRPr="009C648C">
        <w:rPr>
          <w:rFonts w:ascii="宋体" w:hAnsi="宋体" w:hint="eastAsia"/>
          <w:sz w:val="24"/>
          <w:szCs w:val="24"/>
        </w:rPr>
        <w:t>欧</w:t>
      </w:r>
      <w:r w:rsidR="00685E04" w:rsidRPr="009C648C">
        <w:rPr>
          <w:rFonts w:ascii="宋体" w:hAnsi="宋体" w:hint="eastAsia"/>
          <w:sz w:val="24"/>
          <w:szCs w:val="24"/>
        </w:rPr>
        <w:t>等地设立大型员工培训中心，从职业道德到企业文化，从体能素质到专业技能，对员工提供全方位的培训服务。</w:t>
      </w:r>
    </w:p>
    <w:p w:rsidR="00C11AE1" w:rsidRPr="009C648C" w:rsidRDefault="00685E04" w:rsidP="007555FC">
      <w:pPr>
        <w:ind w:firstLine="420"/>
        <w:rPr>
          <w:rFonts w:ascii="宋体" w:hAnsi="宋体"/>
          <w:sz w:val="24"/>
          <w:szCs w:val="24"/>
        </w:rPr>
      </w:pPr>
      <w:r w:rsidRPr="009C648C">
        <w:rPr>
          <w:rFonts w:ascii="宋体" w:hAnsi="宋体" w:hint="eastAsia"/>
          <w:sz w:val="24"/>
          <w:szCs w:val="24"/>
        </w:rPr>
        <w:t>今天，集团正处于从“制造”到“科技”的转型历程中，重点发展纳米科技、热传、纳米级量测、无线网络、绿色环保制程、CAD/CAE</w:t>
      </w:r>
      <w:r w:rsidR="007555FC" w:rsidRPr="009C648C">
        <w:rPr>
          <w:rFonts w:ascii="宋体" w:hAnsi="宋体" w:hint="eastAsia"/>
          <w:sz w:val="24"/>
          <w:szCs w:val="24"/>
        </w:rPr>
        <w:t>、光学镀膜、超精密复合</w:t>
      </w:r>
      <w:r w:rsidRPr="009C648C">
        <w:rPr>
          <w:rFonts w:ascii="宋体" w:hAnsi="宋体" w:hint="eastAsia"/>
          <w:sz w:val="24"/>
          <w:szCs w:val="24"/>
        </w:rPr>
        <w:t>/纳米级加工、SMT、网络晶片设计、e供应链等产业产品技术，使</w:t>
      </w:r>
      <w:r w:rsidR="00441E74" w:rsidRPr="009C648C">
        <w:rPr>
          <w:rFonts w:ascii="宋体" w:hAnsi="宋体" w:hint="eastAsia"/>
          <w:sz w:val="24"/>
          <w:szCs w:val="24"/>
        </w:rPr>
        <w:t>集团在纳米、金属、塑胶、陶瓷、热传导等材料领域取得巨大技术突破，建立集团在精密机械与模具、半导体、资讯、液晶显示、无线通信与网络等产业领域的产品与市场地位，进而在</w:t>
      </w:r>
      <w:r w:rsidR="007555FC" w:rsidRPr="009C648C">
        <w:rPr>
          <w:rFonts w:ascii="宋体" w:hAnsi="宋体" w:hint="eastAsia"/>
          <w:sz w:val="24"/>
          <w:szCs w:val="24"/>
        </w:rPr>
        <w:t>光</w:t>
      </w:r>
      <w:r w:rsidR="00441E74" w:rsidRPr="009C648C">
        <w:rPr>
          <w:rFonts w:ascii="宋体" w:hAnsi="宋体" w:hint="eastAsia"/>
          <w:sz w:val="24"/>
          <w:szCs w:val="24"/>
        </w:rPr>
        <w:t>机电整合的科技产业领域成为全球最重要的科技公司。</w:t>
      </w:r>
    </w:p>
    <w:p w:rsidR="00A02F16" w:rsidRPr="009C648C" w:rsidRDefault="00A02F16" w:rsidP="00685E04">
      <w:pPr>
        <w:ind w:firstLine="420"/>
        <w:rPr>
          <w:rFonts w:ascii="宋体" w:hAnsi="宋体"/>
          <w:sz w:val="24"/>
          <w:szCs w:val="24"/>
        </w:rPr>
      </w:pPr>
      <w:r w:rsidRPr="009C648C">
        <w:rPr>
          <w:rFonts w:ascii="宋体" w:hAnsi="宋体" w:hint="eastAsia"/>
          <w:sz w:val="24"/>
          <w:szCs w:val="24"/>
        </w:rPr>
        <w:t>二十年来，集团秉持“守法经营、扩大就业、自主研发、和谐共赢”经营指导原则，遵行国际标准，</w:t>
      </w:r>
      <w:proofErr w:type="gramStart"/>
      <w:r w:rsidRPr="009C648C">
        <w:rPr>
          <w:rFonts w:ascii="宋体" w:hAnsi="宋体" w:hint="eastAsia"/>
          <w:sz w:val="24"/>
          <w:szCs w:val="24"/>
        </w:rPr>
        <w:t>践行</w:t>
      </w:r>
      <w:proofErr w:type="gramEnd"/>
      <w:r w:rsidRPr="009C648C">
        <w:rPr>
          <w:rFonts w:ascii="宋体" w:hAnsi="宋体" w:hint="eastAsia"/>
          <w:sz w:val="24"/>
          <w:szCs w:val="24"/>
        </w:rPr>
        <w:t>商业道德，为中国科技公司发建立了典范。中国科技产业发展之路，留下了富士康</w:t>
      </w:r>
      <w:r w:rsidR="002830EB" w:rsidRPr="009C648C">
        <w:rPr>
          <w:rFonts w:ascii="宋体" w:hAnsi="宋体" w:hint="eastAsia"/>
          <w:sz w:val="24"/>
          <w:szCs w:val="24"/>
        </w:rPr>
        <w:t>深深的足迹；中国未来的强国富民之梦，在期待富士康大展鸿图。中国正在成长为世界经济巨人，富士</w:t>
      </w:r>
      <w:r w:rsidRPr="009C648C">
        <w:rPr>
          <w:rFonts w:ascii="宋体" w:hAnsi="宋体" w:hint="eastAsia"/>
          <w:sz w:val="24"/>
          <w:szCs w:val="24"/>
        </w:rPr>
        <w:t>在科技研发、制造布局、市场通路等方面的营运也将进入一个全新的时期。集团将一如既往地打造一个活性的、有尊严的、有成就感的知识工作者的乐园，结合全球科技人士的智慧，挑战科技创新和事业转型的更高目标，缔造“长期、稳定、发展、科技、国际”之一流科技公司的长青伟业。</w:t>
      </w:r>
    </w:p>
    <w:p w:rsidR="00B60179" w:rsidRPr="009C648C" w:rsidRDefault="00B60179" w:rsidP="00685E04">
      <w:pPr>
        <w:ind w:firstLine="420"/>
        <w:rPr>
          <w:rFonts w:ascii="宋体" w:hAnsi="宋体"/>
          <w:sz w:val="24"/>
          <w:szCs w:val="24"/>
        </w:rPr>
      </w:pPr>
    </w:p>
    <w:p w:rsidR="00B60179" w:rsidRPr="009C648C" w:rsidRDefault="00B60179" w:rsidP="00685E04">
      <w:pPr>
        <w:ind w:firstLine="420"/>
        <w:rPr>
          <w:rFonts w:ascii="宋体" w:hAnsi="宋体"/>
          <w:sz w:val="24"/>
          <w:szCs w:val="24"/>
        </w:rPr>
      </w:pPr>
    </w:p>
    <w:p w:rsidR="00B60179" w:rsidRPr="009C648C" w:rsidRDefault="00B60179"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9F5CED" w:rsidRPr="009C648C" w:rsidRDefault="009F5CED" w:rsidP="00685E04">
      <w:pPr>
        <w:ind w:firstLine="420"/>
        <w:rPr>
          <w:rFonts w:ascii="宋体" w:hAnsi="宋体"/>
          <w:sz w:val="24"/>
          <w:szCs w:val="24"/>
        </w:rPr>
      </w:pPr>
    </w:p>
    <w:p w:rsidR="00F06AAE" w:rsidRPr="009C648C" w:rsidRDefault="00F06AAE" w:rsidP="00685E04">
      <w:pPr>
        <w:ind w:firstLine="420"/>
        <w:rPr>
          <w:rFonts w:ascii="宋体" w:hAnsi="宋体"/>
          <w:sz w:val="24"/>
          <w:szCs w:val="24"/>
        </w:rPr>
      </w:pPr>
    </w:p>
    <w:p w:rsidR="00B60179" w:rsidRPr="009C648C" w:rsidRDefault="00B60179" w:rsidP="00F06AAE">
      <w:pPr>
        <w:ind w:firstLine="420"/>
        <w:jc w:val="center"/>
        <w:rPr>
          <w:rFonts w:ascii="宋体" w:hAnsi="宋体"/>
          <w:b/>
          <w:sz w:val="24"/>
          <w:szCs w:val="24"/>
        </w:rPr>
      </w:pPr>
      <w:r w:rsidRPr="009C648C">
        <w:rPr>
          <w:rFonts w:ascii="宋体" w:hAnsi="宋体" w:hint="eastAsia"/>
          <w:b/>
          <w:sz w:val="24"/>
          <w:szCs w:val="24"/>
        </w:rPr>
        <w:t>集团大事历程</w:t>
      </w:r>
    </w:p>
    <w:p w:rsidR="00F06AAE" w:rsidRPr="009C648C" w:rsidRDefault="00F06AAE" w:rsidP="00F06AAE">
      <w:pPr>
        <w:ind w:firstLine="420"/>
        <w:jc w:val="center"/>
        <w:rPr>
          <w:rFonts w:ascii="宋体" w:hAnsi="宋体"/>
          <w:b/>
          <w:sz w:val="24"/>
          <w:szCs w:val="24"/>
        </w:rPr>
      </w:pPr>
      <w:r w:rsidRPr="009C648C">
        <w:rPr>
          <w:rFonts w:ascii="宋体" w:hAnsi="宋体" w:hint="eastAsia"/>
          <w:b/>
          <w:sz w:val="24"/>
          <w:szCs w:val="24"/>
        </w:rPr>
        <w:t>************************</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1974年，以资产额US$9,000元创立</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1981年，成功开发连接器，正式进入连接器领域</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1982年，[鸿海精密工业有限公司]，进入电脑用线缆装配领域</w:t>
      </w:r>
    </w:p>
    <w:p w:rsidR="00B60179" w:rsidRPr="009C648C" w:rsidRDefault="00B60179" w:rsidP="00F06AAE">
      <w:pPr>
        <w:spacing w:line="360" w:lineRule="auto"/>
        <w:ind w:leftChars="200" w:left="1380" w:hangingChars="400" w:hanging="960"/>
        <w:rPr>
          <w:rFonts w:ascii="宋体" w:hAnsi="宋体"/>
          <w:sz w:val="24"/>
          <w:szCs w:val="24"/>
        </w:rPr>
      </w:pPr>
      <w:r w:rsidRPr="009C648C">
        <w:rPr>
          <w:rFonts w:ascii="宋体" w:hAnsi="宋体" w:hint="eastAsia"/>
          <w:sz w:val="24"/>
          <w:szCs w:val="24"/>
        </w:rPr>
        <w:t>1985年，成立美国办事处，[FOXCONN]</w:t>
      </w:r>
      <w:r w:rsidR="00F06AAE" w:rsidRPr="009C648C">
        <w:rPr>
          <w:rFonts w:ascii="宋体" w:hAnsi="宋体" w:hint="eastAsia"/>
          <w:sz w:val="24"/>
          <w:szCs w:val="24"/>
        </w:rPr>
        <w:t>自我品牌</w:t>
      </w:r>
      <w:r w:rsidRPr="009C648C">
        <w:rPr>
          <w:rFonts w:ascii="宋体" w:hAnsi="宋体" w:hint="eastAsia"/>
          <w:sz w:val="24"/>
          <w:szCs w:val="24"/>
        </w:rPr>
        <w:t>，首次入榜台湾制造业1000大</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1988年，大陆深圳厂开幕，跨入成长快车道</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1991年，股票上市，资本额增资为US$2,423万元</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1993年，大陆昆山厂开幕</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1994年，跃升台湾制造业1000大之第93名</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1995年，世界级PC大厂Compaq、Intel、Dell等均成为重要客户</w:t>
      </w:r>
    </w:p>
    <w:p w:rsidR="00B60179" w:rsidRPr="009C648C" w:rsidRDefault="00B60179" w:rsidP="00EB2666">
      <w:pPr>
        <w:spacing w:line="360" w:lineRule="auto"/>
        <w:ind w:leftChars="200" w:left="1380" w:hangingChars="400" w:hanging="960"/>
        <w:rPr>
          <w:rFonts w:ascii="宋体" w:hAnsi="宋体"/>
          <w:sz w:val="24"/>
          <w:szCs w:val="24"/>
        </w:rPr>
      </w:pPr>
      <w:r w:rsidRPr="009C648C">
        <w:rPr>
          <w:rFonts w:ascii="宋体" w:hAnsi="宋体" w:hint="eastAsia"/>
          <w:sz w:val="24"/>
          <w:szCs w:val="24"/>
        </w:rPr>
        <w:t>1996年，深圳龙华科技园开始建设，个人电脑机壳产量上市，跨</w:t>
      </w:r>
      <w:proofErr w:type="gramStart"/>
      <w:r w:rsidRPr="009C648C">
        <w:rPr>
          <w:rFonts w:ascii="宋体" w:hAnsi="宋体" w:hint="eastAsia"/>
          <w:sz w:val="24"/>
          <w:szCs w:val="24"/>
        </w:rPr>
        <w:t>足电脑</w:t>
      </w:r>
      <w:proofErr w:type="gramEnd"/>
      <w:r w:rsidRPr="009C648C">
        <w:rPr>
          <w:rFonts w:ascii="宋体" w:hAnsi="宋体" w:hint="eastAsia"/>
          <w:sz w:val="24"/>
          <w:szCs w:val="24"/>
        </w:rPr>
        <w:t>机壳/</w:t>
      </w:r>
      <w:proofErr w:type="gramStart"/>
      <w:r w:rsidRPr="009C648C">
        <w:rPr>
          <w:rFonts w:ascii="宋体" w:hAnsi="宋体" w:hint="eastAsia"/>
          <w:sz w:val="24"/>
          <w:szCs w:val="24"/>
        </w:rPr>
        <w:t>准系统</w:t>
      </w:r>
      <w:proofErr w:type="gramEnd"/>
      <w:r w:rsidRPr="009C648C">
        <w:rPr>
          <w:rFonts w:ascii="宋体" w:hAnsi="宋体" w:hint="eastAsia"/>
          <w:sz w:val="24"/>
          <w:szCs w:val="24"/>
        </w:rPr>
        <w:t>领域</w:t>
      </w:r>
    </w:p>
    <w:p w:rsidR="00B60179" w:rsidRPr="009C648C" w:rsidRDefault="00B60179" w:rsidP="00F06AAE">
      <w:pPr>
        <w:spacing w:line="360" w:lineRule="auto"/>
        <w:ind w:firstLine="420"/>
        <w:rPr>
          <w:rFonts w:ascii="宋体" w:hAnsi="宋体"/>
          <w:sz w:val="24"/>
          <w:szCs w:val="24"/>
        </w:rPr>
      </w:pPr>
      <w:r w:rsidRPr="009C648C">
        <w:rPr>
          <w:rFonts w:ascii="宋体" w:hAnsi="宋体" w:hint="eastAsia"/>
          <w:sz w:val="24"/>
          <w:szCs w:val="24"/>
        </w:rPr>
        <w:t>1997年，高科技实验室完成建置</w:t>
      </w:r>
    </w:p>
    <w:p w:rsidR="00B60179" w:rsidRPr="009C648C" w:rsidRDefault="00A1010D" w:rsidP="00F06AAE">
      <w:pPr>
        <w:spacing w:line="360" w:lineRule="auto"/>
        <w:ind w:firstLine="420"/>
        <w:rPr>
          <w:rFonts w:ascii="宋体" w:hAnsi="宋体"/>
          <w:sz w:val="24"/>
          <w:szCs w:val="24"/>
        </w:rPr>
      </w:pPr>
      <w:r w:rsidRPr="009C648C">
        <w:rPr>
          <w:rFonts w:ascii="宋体" w:hAnsi="宋体" w:hint="eastAsia"/>
          <w:sz w:val="24"/>
          <w:szCs w:val="24"/>
        </w:rPr>
        <w:t>1998年，苏格兰厂设立[FOXteq（UK）LTD.]</w:t>
      </w:r>
    </w:p>
    <w:p w:rsidR="00A1010D" w:rsidRPr="009C648C" w:rsidRDefault="00A1010D" w:rsidP="00F06AAE">
      <w:pPr>
        <w:spacing w:line="360" w:lineRule="auto"/>
        <w:ind w:firstLine="420"/>
        <w:rPr>
          <w:rFonts w:ascii="宋体" w:hAnsi="宋体"/>
          <w:sz w:val="24"/>
          <w:szCs w:val="24"/>
        </w:rPr>
      </w:pPr>
      <w:r w:rsidRPr="009C648C">
        <w:rPr>
          <w:rFonts w:ascii="宋体" w:hAnsi="宋体" w:hint="eastAsia"/>
          <w:sz w:val="24"/>
          <w:szCs w:val="24"/>
        </w:rPr>
        <w:t>2000年2月22日，江泽民主席视察龙华科技园，同年北京科技园成立</w:t>
      </w:r>
    </w:p>
    <w:p w:rsidR="00A1010D" w:rsidRPr="009C648C" w:rsidRDefault="00A1010D" w:rsidP="00F06AAE">
      <w:pPr>
        <w:spacing w:line="360" w:lineRule="auto"/>
        <w:ind w:firstLine="420"/>
        <w:rPr>
          <w:rFonts w:ascii="宋体" w:hAnsi="宋体"/>
          <w:sz w:val="24"/>
          <w:szCs w:val="24"/>
        </w:rPr>
      </w:pPr>
      <w:r w:rsidRPr="009C648C">
        <w:rPr>
          <w:rFonts w:ascii="宋体" w:hAnsi="宋体" w:hint="eastAsia"/>
          <w:sz w:val="24"/>
          <w:szCs w:val="24"/>
        </w:rPr>
        <w:t>2001年，荣登台湾民营制造业第一宝座</w:t>
      </w:r>
    </w:p>
    <w:p w:rsidR="00A1010D" w:rsidRPr="009C648C" w:rsidRDefault="00A1010D" w:rsidP="00F06AAE">
      <w:pPr>
        <w:spacing w:line="360" w:lineRule="auto"/>
        <w:ind w:firstLine="420"/>
        <w:rPr>
          <w:rFonts w:ascii="宋体" w:hAnsi="宋体"/>
          <w:sz w:val="24"/>
          <w:szCs w:val="24"/>
        </w:rPr>
      </w:pPr>
      <w:r w:rsidRPr="009C648C">
        <w:rPr>
          <w:rFonts w:ascii="宋体" w:hAnsi="宋体" w:hint="eastAsia"/>
          <w:sz w:val="24"/>
          <w:szCs w:val="24"/>
        </w:rPr>
        <w:t>2002年4月18日，欧美营运总部暨制造中心在捷克成立</w:t>
      </w:r>
    </w:p>
    <w:p w:rsidR="00A1010D" w:rsidRPr="009C648C" w:rsidRDefault="00A1010D" w:rsidP="00EB2666">
      <w:pPr>
        <w:spacing w:line="360" w:lineRule="auto"/>
        <w:ind w:leftChars="200" w:left="1500" w:hangingChars="450" w:hanging="1080"/>
        <w:rPr>
          <w:rFonts w:ascii="宋体" w:hAnsi="宋体"/>
          <w:sz w:val="24"/>
          <w:szCs w:val="24"/>
        </w:rPr>
      </w:pPr>
      <w:r w:rsidRPr="009C648C">
        <w:rPr>
          <w:rFonts w:ascii="宋体" w:hAnsi="宋体" w:hint="eastAsia"/>
          <w:sz w:val="24"/>
          <w:szCs w:val="24"/>
        </w:rPr>
        <w:t>2003年4月12日，胡锦涛主席视察龙华科技园，同年杭州钱塘科技园开幕，墨西哥奇华华厂启用</w:t>
      </w:r>
    </w:p>
    <w:p w:rsidR="00A1010D" w:rsidRPr="009C648C" w:rsidRDefault="00A1010D" w:rsidP="00F06AAE">
      <w:pPr>
        <w:spacing w:line="360" w:lineRule="auto"/>
        <w:ind w:firstLine="420"/>
        <w:rPr>
          <w:rFonts w:ascii="宋体" w:hAnsi="宋体"/>
          <w:sz w:val="24"/>
          <w:szCs w:val="24"/>
        </w:rPr>
      </w:pPr>
      <w:r w:rsidRPr="009C648C">
        <w:rPr>
          <w:rFonts w:ascii="宋体" w:hAnsi="宋体" w:hint="eastAsia"/>
          <w:sz w:val="24"/>
          <w:szCs w:val="24"/>
        </w:rPr>
        <w:t>2003年7月1日，温家宝总理视察龙华科技园</w:t>
      </w:r>
    </w:p>
    <w:p w:rsidR="00A1010D" w:rsidRPr="009C648C" w:rsidRDefault="00A1010D" w:rsidP="00EB2666">
      <w:pPr>
        <w:spacing w:line="360" w:lineRule="auto"/>
        <w:ind w:leftChars="200" w:left="1500" w:hangingChars="450" w:hanging="1080"/>
        <w:rPr>
          <w:rFonts w:ascii="宋体" w:hAnsi="宋体"/>
          <w:sz w:val="24"/>
          <w:szCs w:val="24"/>
        </w:rPr>
      </w:pPr>
      <w:r w:rsidRPr="009C648C">
        <w:rPr>
          <w:rFonts w:ascii="宋体" w:hAnsi="宋体" w:hint="eastAsia"/>
          <w:sz w:val="24"/>
          <w:szCs w:val="24"/>
        </w:rPr>
        <w:t>2004年5月，太原科技园首期建设工程竣工并投入使用，烟台科技园开始规划建设</w:t>
      </w:r>
    </w:p>
    <w:p w:rsidR="00A1010D" w:rsidRPr="009C648C" w:rsidRDefault="00FF64BE" w:rsidP="00EB2666">
      <w:pPr>
        <w:spacing w:line="360" w:lineRule="auto"/>
        <w:ind w:leftChars="200" w:left="1380" w:hangingChars="400" w:hanging="960"/>
        <w:rPr>
          <w:rFonts w:ascii="宋体" w:hAnsi="宋体"/>
          <w:sz w:val="24"/>
          <w:szCs w:val="24"/>
        </w:rPr>
      </w:pPr>
      <w:r w:rsidRPr="009C648C">
        <w:rPr>
          <w:rFonts w:ascii="宋体" w:hAnsi="宋体" w:hint="eastAsia"/>
          <w:sz w:val="24"/>
          <w:szCs w:val="24"/>
        </w:rPr>
        <w:t>2005年2月3日，富士</w:t>
      </w:r>
      <w:proofErr w:type="gramStart"/>
      <w:r w:rsidRPr="009C648C">
        <w:rPr>
          <w:rFonts w:ascii="宋体" w:hAnsi="宋体" w:hint="eastAsia"/>
          <w:sz w:val="24"/>
          <w:szCs w:val="24"/>
        </w:rPr>
        <w:t>康国际</w:t>
      </w:r>
      <w:proofErr w:type="gramEnd"/>
      <w:r w:rsidRPr="009C648C">
        <w:rPr>
          <w:rFonts w:ascii="宋体" w:hAnsi="宋体" w:hint="eastAsia"/>
          <w:sz w:val="24"/>
          <w:szCs w:val="24"/>
        </w:rPr>
        <w:t>控股有限公司（Foxconn International Holdings，FIH）在港上市，2006年9月11日列入恒生指数</w:t>
      </w:r>
    </w:p>
    <w:p w:rsidR="00FF64BE" w:rsidRPr="009C648C" w:rsidRDefault="00FF64BE" w:rsidP="00F06AAE">
      <w:pPr>
        <w:spacing w:line="360" w:lineRule="auto"/>
        <w:ind w:firstLine="420"/>
        <w:rPr>
          <w:rFonts w:ascii="宋体" w:hAnsi="宋体"/>
          <w:sz w:val="24"/>
          <w:szCs w:val="24"/>
        </w:rPr>
      </w:pPr>
      <w:r w:rsidRPr="009C648C">
        <w:rPr>
          <w:rFonts w:ascii="宋体" w:hAnsi="宋体" w:hint="eastAsia"/>
          <w:sz w:val="24"/>
          <w:szCs w:val="24"/>
        </w:rPr>
        <w:t>2005年7月，烟台科技</w:t>
      </w:r>
      <w:proofErr w:type="gramStart"/>
      <w:r w:rsidRPr="009C648C">
        <w:rPr>
          <w:rFonts w:ascii="宋体" w:hAnsi="宋体" w:hint="eastAsia"/>
          <w:sz w:val="24"/>
          <w:szCs w:val="24"/>
        </w:rPr>
        <w:t>园进入</w:t>
      </w:r>
      <w:proofErr w:type="gramEnd"/>
      <w:r w:rsidRPr="009C648C">
        <w:rPr>
          <w:rFonts w:ascii="宋体" w:hAnsi="宋体" w:hint="eastAsia"/>
          <w:sz w:val="24"/>
          <w:szCs w:val="24"/>
        </w:rPr>
        <w:t>基地启动暨营运全面展开阶段</w:t>
      </w:r>
    </w:p>
    <w:p w:rsidR="00FF64BE" w:rsidRPr="009C648C" w:rsidRDefault="00FF64BE" w:rsidP="00F06AAE">
      <w:pPr>
        <w:spacing w:line="360" w:lineRule="auto"/>
        <w:ind w:firstLine="420"/>
        <w:rPr>
          <w:rFonts w:ascii="宋体" w:hAnsi="宋体"/>
          <w:sz w:val="24"/>
          <w:szCs w:val="24"/>
        </w:rPr>
      </w:pPr>
      <w:r w:rsidRPr="009C648C">
        <w:rPr>
          <w:rFonts w:ascii="宋体" w:hAnsi="宋体" w:hint="eastAsia"/>
          <w:sz w:val="24"/>
          <w:szCs w:val="24"/>
        </w:rPr>
        <w:t>2006年，天津科技园、印度科技园开幕</w:t>
      </w:r>
    </w:p>
    <w:p w:rsidR="00FF64BE" w:rsidRPr="009C648C" w:rsidRDefault="00FF64BE" w:rsidP="00F06AAE">
      <w:pPr>
        <w:spacing w:line="360" w:lineRule="auto"/>
        <w:ind w:firstLine="420"/>
        <w:rPr>
          <w:rFonts w:ascii="宋体" w:hAnsi="宋体"/>
          <w:sz w:val="24"/>
          <w:szCs w:val="24"/>
        </w:rPr>
      </w:pPr>
      <w:r w:rsidRPr="009C648C">
        <w:rPr>
          <w:rFonts w:ascii="宋体" w:hAnsi="宋体" w:hint="eastAsia"/>
          <w:sz w:val="24"/>
          <w:szCs w:val="24"/>
        </w:rPr>
        <w:t>2007年，淮安、廊坊、武汉、沈阳、秦皇岛、常熟、南京、嘉善、以及越南</w:t>
      </w:r>
      <w:r w:rsidRPr="009C648C">
        <w:rPr>
          <w:rFonts w:ascii="宋体" w:hAnsi="宋体" w:hint="eastAsia"/>
          <w:sz w:val="24"/>
          <w:szCs w:val="24"/>
        </w:rPr>
        <w:lastRenderedPageBreak/>
        <w:t>北江、北宁等地投资启动</w:t>
      </w:r>
    </w:p>
    <w:p w:rsidR="00FF64BE" w:rsidRPr="009C648C" w:rsidRDefault="009C648C" w:rsidP="00F06AAE">
      <w:pPr>
        <w:spacing w:line="360" w:lineRule="auto"/>
        <w:ind w:firstLine="420"/>
        <w:rPr>
          <w:rFonts w:ascii="宋体" w:hAnsi="宋体"/>
          <w:sz w:val="24"/>
          <w:szCs w:val="24"/>
        </w:rPr>
      </w:pPr>
      <w:r>
        <w:rPr>
          <w:rFonts w:ascii="宋体" w:hAnsi="宋体" w:hint="eastAsia"/>
          <w:sz w:val="24"/>
          <w:szCs w:val="24"/>
        </w:rPr>
        <w:t>20xx</w:t>
      </w:r>
      <w:r w:rsidR="00FF64BE" w:rsidRPr="009C648C">
        <w:rPr>
          <w:rFonts w:ascii="宋体" w:hAnsi="宋体" w:hint="eastAsia"/>
          <w:sz w:val="24"/>
          <w:szCs w:val="24"/>
        </w:rPr>
        <w:t>年，俄罗斯圣彼得堡投资启动</w:t>
      </w:r>
    </w:p>
    <w:p w:rsidR="00FF64BE" w:rsidRPr="009C648C" w:rsidRDefault="00FF64BE" w:rsidP="00A1010D">
      <w:pPr>
        <w:ind w:firstLine="420"/>
        <w:rPr>
          <w:rFonts w:ascii="宋体" w:hAnsi="宋体"/>
          <w:sz w:val="24"/>
          <w:szCs w:val="24"/>
        </w:rPr>
      </w:pPr>
    </w:p>
    <w:p w:rsidR="00FF64BE" w:rsidRPr="009C648C" w:rsidRDefault="00FF64BE" w:rsidP="00A1010D">
      <w:pPr>
        <w:ind w:firstLine="420"/>
        <w:rPr>
          <w:rFonts w:ascii="宋体" w:hAnsi="宋体"/>
          <w:sz w:val="24"/>
          <w:szCs w:val="24"/>
        </w:rPr>
      </w:pPr>
    </w:p>
    <w:p w:rsidR="00FF64BE" w:rsidRPr="009C648C" w:rsidRDefault="00FF64BE" w:rsidP="00A1010D">
      <w:pPr>
        <w:ind w:firstLine="420"/>
        <w:rPr>
          <w:rFonts w:ascii="宋体" w:hAnsi="宋体"/>
          <w:sz w:val="24"/>
          <w:szCs w:val="24"/>
        </w:rPr>
      </w:pPr>
    </w:p>
    <w:p w:rsidR="00FF64BE" w:rsidRPr="009C648C" w:rsidRDefault="00FF64BE" w:rsidP="00A1010D">
      <w:pPr>
        <w:ind w:firstLine="420"/>
        <w:rPr>
          <w:rFonts w:ascii="宋体" w:hAnsi="宋体"/>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EB2666" w:rsidRPr="009C648C" w:rsidRDefault="00EB2666" w:rsidP="00EB2666">
      <w:pPr>
        <w:ind w:firstLine="420"/>
        <w:jc w:val="center"/>
        <w:rPr>
          <w:rFonts w:ascii="宋体" w:hAnsi="宋体"/>
          <w:b/>
          <w:sz w:val="24"/>
          <w:szCs w:val="24"/>
        </w:rPr>
      </w:pPr>
    </w:p>
    <w:p w:rsidR="00B60179" w:rsidRPr="009C648C" w:rsidRDefault="00FF64BE" w:rsidP="00EB2666">
      <w:pPr>
        <w:ind w:firstLine="420"/>
        <w:jc w:val="center"/>
        <w:rPr>
          <w:rFonts w:ascii="宋体" w:hAnsi="宋体"/>
          <w:b/>
          <w:sz w:val="24"/>
          <w:szCs w:val="24"/>
        </w:rPr>
      </w:pPr>
      <w:r w:rsidRPr="009C648C">
        <w:rPr>
          <w:rFonts w:ascii="宋体" w:hAnsi="宋体" w:hint="eastAsia"/>
          <w:b/>
          <w:sz w:val="24"/>
          <w:szCs w:val="24"/>
        </w:rPr>
        <w:t>集团业绩殊荣</w:t>
      </w:r>
    </w:p>
    <w:p w:rsidR="00EB2666" w:rsidRPr="009C648C" w:rsidRDefault="00EB2666" w:rsidP="00EB2666">
      <w:pPr>
        <w:ind w:firstLine="420"/>
        <w:jc w:val="center"/>
        <w:rPr>
          <w:rFonts w:ascii="宋体" w:hAnsi="宋体"/>
          <w:b/>
          <w:sz w:val="24"/>
          <w:szCs w:val="24"/>
        </w:rPr>
      </w:pPr>
      <w:r w:rsidRPr="009C648C">
        <w:rPr>
          <w:rFonts w:ascii="宋体" w:hAnsi="宋体" w:hint="eastAsia"/>
          <w:b/>
          <w:sz w:val="24"/>
          <w:szCs w:val="24"/>
        </w:rPr>
        <w:t>************************</w:t>
      </w:r>
    </w:p>
    <w:p w:rsidR="00FF64BE" w:rsidRPr="009C648C" w:rsidRDefault="00FF64BE" w:rsidP="00EB2666">
      <w:pPr>
        <w:spacing w:line="360" w:lineRule="auto"/>
        <w:ind w:firstLine="420"/>
        <w:rPr>
          <w:rFonts w:ascii="宋体" w:hAnsi="宋体"/>
          <w:sz w:val="24"/>
          <w:szCs w:val="24"/>
        </w:rPr>
      </w:pPr>
      <w:r w:rsidRPr="009C648C">
        <w:rPr>
          <w:rFonts w:ascii="宋体" w:hAnsi="宋体" w:hint="eastAsia"/>
          <w:sz w:val="24"/>
          <w:szCs w:val="24"/>
        </w:rPr>
        <w:t>1996年，台湾第五届[</w:t>
      </w:r>
      <w:r w:rsidR="00B028AF" w:rsidRPr="009C648C">
        <w:rPr>
          <w:rFonts w:ascii="宋体" w:hAnsi="宋体" w:hint="eastAsia"/>
          <w:sz w:val="24"/>
          <w:szCs w:val="24"/>
        </w:rPr>
        <w:t>发明银牌奖]</w:t>
      </w:r>
    </w:p>
    <w:p w:rsidR="00B028AF" w:rsidRPr="009C648C" w:rsidRDefault="00B028AF" w:rsidP="008C5A57">
      <w:pPr>
        <w:spacing w:line="360" w:lineRule="auto"/>
        <w:ind w:leftChars="200" w:left="1380" w:hangingChars="400" w:hanging="960"/>
        <w:rPr>
          <w:rFonts w:ascii="宋体" w:hAnsi="宋体"/>
          <w:sz w:val="24"/>
          <w:szCs w:val="24"/>
        </w:rPr>
      </w:pPr>
      <w:r w:rsidRPr="009C648C">
        <w:rPr>
          <w:rFonts w:ascii="宋体" w:hAnsi="宋体" w:hint="eastAsia"/>
          <w:sz w:val="24"/>
          <w:szCs w:val="24"/>
        </w:rPr>
        <w:t>1998年，美国《商业周刊》IT100大之第25名，亚洲资讯科技公司第2名，中国外商500强第23明（大陆台湾第1名）</w:t>
      </w:r>
    </w:p>
    <w:p w:rsidR="00B028AF" w:rsidRPr="009C648C" w:rsidRDefault="00B028AF" w:rsidP="008C5A57">
      <w:pPr>
        <w:spacing w:line="360" w:lineRule="auto"/>
        <w:ind w:leftChars="200" w:left="1380" w:hangingChars="400" w:hanging="960"/>
        <w:rPr>
          <w:rFonts w:ascii="宋体" w:hAnsi="宋体"/>
          <w:sz w:val="24"/>
          <w:szCs w:val="24"/>
        </w:rPr>
      </w:pPr>
      <w:r w:rsidRPr="009C648C">
        <w:rPr>
          <w:rFonts w:ascii="宋体" w:hAnsi="宋体" w:hint="eastAsia"/>
          <w:sz w:val="24"/>
          <w:szCs w:val="24"/>
        </w:rPr>
        <w:t>1999年，美国《商业周刊》IT100大之第33名，台湾电子业第3名，荣获Asian M</w:t>
      </w:r>
      <w:r w:rsidR="000631E8" w:rsidRPr="009C648C">
        <w:rPr>
          <w:rFonts w:ascii="宋体" w:hAnsi="宋体" w:hint="eastAsia"/>
          <w:sz w:val="24"/>
          <w:szCs w:val="24"/>
        </w:rPr>
        <w:t>oney评选之[台湾最佳管理公司]</w:t>
      </w:r>
    </w:p>
    <w:p w:rsidR="000631E8" w:rsidRPr="009C648C" w:rsidRDefault="000631E8" w:rsidP="00EB2666">
      <w:pPr>
        <w:spacing w:line="360" w:lineRule="auto"/>
        <w:ind w:firstLine="420"/>
        <w:rPr>
          <w:rFonts w:ascii="宋体" w:hAnsi="宋体"/>
          <w:sz w:val="24"/>
          <w:szCs w:val="24"/>
        </w:rPr>
      </w:pPr>
      <w:r w:rsidRPr="009C648C">
        <w:rPr>
          <w:rFonts w:ascii="宋体" w:hAnsi="宋体" w:hint="eastAsia"/>
          <w:sz w:val="24"/>
          <w:szCs w:val="24"/>
        </w:rPr>
        <w:t>2000年，美国《商业周刊》IT100大之第27名</w:t>
      </w:r>
    </w:p>
    <w:p w:rsidR="000631E8" w:rsidRPr="009C648C" w:rsidRDefault="000631E8" w:rsidP="008C5A57">
      <w:pPr>
        <w:spacing w:line="360" w:lineRule="auto"/>
        <w:ind w:leftChars="200" w:left="1380" w:hangingChars="400" w:hanging="960"/>
        <w:rPr>
          <w:rFonts w:ascii="宋体" w:hAnsi="宋体"/>
          <w:sz w:val="24"/>
          <w:szCs w:val="24"/>
        </w:rPr>
      </w:pPr>
      <w:r w:rsidRPr="009C648C">
        <w:rPr>
          <w:rFonts w:ascii="宋体" w:hAnsi="宋体" w:hint="eastAsia"/>
          <w:sz w:val="24"/>
          <w:szCs w:val="24"/>
        </w:rPr>
        <w:t>2001年，成为台湾最大民营制造商（至今稳居龙头），美国《商业周刊》IT100大之第16名</w:t>
      </w:r>
    </w:p>
    <w:p w:rsidR="000631E8" w:rsidRPr="009C648C" w:rsidRDefault="005C5921" w:rsidP="008C5A57">
      <w:pPr>
        <w:spacing w:line="360" w:lineRule="auto"/>
        <w:ind w:leftChars="200" w:left="1500" w:hangingChars="450" w:hanging="1080"/>
        <w:rPr>
          <w:rFonts w:ascii="宋体" w:hAnsi="宋体"/>
          <w:sz w:val="24"/>
          <w:szCs w:val="24"/>
        </w:rPr>
      </w:pPr>
      <w:r w:rsidRPr="009C648C">
        <w:rPr>
          <w:rFonts w:ascii="宋体" w:hAnsi="宋体" w:hint="eastAsia"/>
          <w:sz w:val="24"/>
          <w:szCs w:val="24"/>
        </w:rPr>
        <w:t>2002年，中国大陆区出口200强第1名，美国《商业周刊》IT100大之第3名</w:t>
      </w:r>
    </w:p>
    <w:p w:rsidR="005C5921" w:rsidRPr="009C648C" w:rsidRDefault="005C5921" w:rsidP="008C5A57">
      <w:pPr>
        <w:spacing w:line="360" w:lineRule="auto"/>
        <w:ind w:leftChars="200" w:left="1500" w:hangingChars="450" w:hanging="1080"/>
        <w:rPr>
          <w:rFonts w:ascii="宋体" w:hAnsi="宋体"/>
          <w:sz w:val="24"/>
          <w:szCs w:val="24"/>
        </w:rPr>
      </w:pPr>
      <w:r w:rsidRPr="009C648C">
        <w:rPr>
          <w:rFonts w:ascii="宋体" w:hAnsi="宋体" w:hint="eastAsia"/>
          <w:sz w:val="24"/>
          <w:szCs w:val="24"/>
        </w:rPr>
        <w:t>2003年，蝉联中国大陆区出口200强第1名，美国《商业周刊》IT100大之第8名，国际EMS大厂第3名，中国大陆工业企业第3名</w:t>
      </w:r>
    </w:p>
    <w:p w:rsidR="005C5921" w:rsidRPr="009C648C" w:rsidRDefault="005C5921" w:rsidP="008C5A57">
      <w:pPr>
        <w:spacing w:line="360" w:lineRule="auto"/>
        <w:ind w:leftChars="200" w:left="1380" w:hangingChars="400" w:hanging="960"/>
        <w:rPr>
          <w:rFonts w:ascii="宋体" w:hAnsi="宋体"/>
          <w:sz w:val="24"/>
          <w:szCs w:val="24"/>
        </w:rPr>
      </w:pPr>
      <w:r w:rsidRPr="009C648C">
        <w:rPr>
          <w:rFonts w:ascii="宋体" w:hAnsi="宋体" w:hint="eastAsia"/>
          <w:sz w:val="24"/>
          <w:szCs w:val="24"/>
        </w:rPr>
        <w:t>2004年，美国《商业周刊》IT100大之第4名，英国《金融时报》发布</w:t>
      </w:r>
      <w:proofErr w:type="gramStart"/>
      <w:r w:rsidRPr="009C648C">
        <w:rPr>
          <w:rFonts w:ascii="宋体" w:hAnsi="宋体" w:hint="eastAsia"/>
          <w:sz w:val="24"/>
          <w:szCs w:val="24"/>
        </w:rPr>
        <w:t>之全球</w:t>
      </w:r>
      <w:proofErr w:type="gramEnd"/>
      <w:r w:rsidRPr="009C648C">
        <w:rPr>
          <w:rFonts w:ascii="宋体" w:hAnsi="宋体" w:hint="eastAsia"/>
          <w:sz w:val="24"/>
          <w:szCs w:val="24"/>
        </w:rPr>
        <w:t>500强企业之第436名</w:t>
      </w:r>
      <w:r w:rsidR="00181014" w:rsidRPr="009C648C">
        <w:rPr>
          <w:rFonts w:ascii="宋体" w:hAnsi="宋体" w:hint="eastAsia"/>
          <w:sz w:val="24"/>
          <w:szCs w:val="24"/>
        </w:rPr>
        <w:t>，国际EMS大厂第一名</w:t>
      </w:r>
    </w:p>
    <w:p w:rsidR="00181014" w:rsidRPr="009C648C" w:rsidRDefault="00181014" w:rsidP="008C5A57">
      <w:pPr>
        <w:spacing w:line="360" w:lineRule="auto"/>
        <w:ind w:leftChars="200" w:left="1380" w:hangingChars="400" w:hanging="960"/>
        <w:rPr>
          <w:rFonts w:ascii="宋体" w:hAnsi="宋体"/>
          <w:sz w:val="24"/>
          <w:szCs w:val="24"/>
        </w:rPr>
      </w:pPr>
      <w:r w:rsidRPr="009C648C">
        <w:rPr>
          <w:rFonts w:ascii="宋体" w:hAnsi="宋体" w:hint="eastAsia"/>
          <w:sz w:val="24"/>
          <w:szCs w:val="24"/>
        </w:rPr>
        <w:t>2005年，美国《商业周刊》IT100大之第2名，美国《财富》杂志全球500强企业之第371名，英国《金融时报》世界500大企业之第206名</w:t>
      </w:r>
    </w:p>
    <w:p w:rsidR="00527974" w:rsidRPr="009C648C" w:rsidRDefault="00181014" w:rsidP="008C5A57">
      <w:pPr>
        <w:spacing w:line="360" w:lineRule="auto"/>
        <w:ind w:leftChars="200" w:left="1380" w:hangingChars="400" w:hanging="960"/>
        <w:jc w:val="left"/>
        <w:rPr>
          <w:rFonts w:ascii="宋体" w:hAnsi="宋体"/>
          <w:sz w:val="24"/>
          <w:szCs w:val="24"/>
        </w:rPr>
      </w:pPr>
      <w:r w:rsidRPr="009C648C">
        <w:rPr>
          <w:rFonts w:ascii="宋体" w:hAnsi="宋体" w:hint="eastAsia"/>
          <w:sz w:val="24"/>
          <w:szCs w:val="24"/>
        </w:rPr>
        <w:t>2006</w:t>
      </w:r>
      <w:r w:rsidR="00527974" w:rsidRPr="009C648C">
        <w:rPr>
          <w:rFonts w:ascii="宋体" w:hAnsi="宋体" w:hint="eastAsia"/>
          <w:sz w:val="24"/>
          <w:szCs w:val="24"/>
        </w:rPr>
        <w:t>年，美国《商业周刊》IT100大之第2名，美国《财富》杂志全球500</w:t>
      </w:r>
      <w:r w:rsidR="00527974" w:rsidRPr="009C648C">
        <w:rPr>
          <w:rFonts w:ascii="宋体" w:hAnsi="宋体" w:hint="eastAsia"/>
          <w:sz w:val="24"/>
          <w:szCs w:val="24"/>
        </w:rPr>
        <w:lastRenderedPageBreak/>
        <w:t>强企业之第206名，</w:t>
      </w:r>
    </w:p>
    <w:p w:rsidR="00527974" w:rsidRPr="009C648C" w:rsidRDefault="00527974" w:rsidP="008C5A57">
      <w:pPr>
        <w:spacing w:line="360" w:lineRule="auto"/>
        <w:ind w:leftChars="200" w:left="1500" w:hangingChars="450" w:hanging="1080"/>
        <w:rPr>
          <w:rFonts w:ascii="宋体" w:hAnsi="宋体"/>
          <w:sz w:val="24"/>
          <w:szCs w:val="24"/>
        </w:rPr>
      </w:pPr>
      <w:r w:rsidRPr="009C648C">
        <w:rPr>
          <w:rFonts w:ascii="宋体" w:hAnsi="宋体" w:hint="eastAsia"/>
          <w:sz w:val="24"/>
          <w:szCs w:val="24"/>
        </w:rPr>
        <w:t>2007年，美国《商业周刊》IT100大之第4名，《天下》杂志两岸三地华南1000大之第3名，美国《财富》杂志全球500强企业之第154名</w:t>
      </w:r>
    </w:p>
    <w:p w:rsidR="00527974" w:rsidRPr="009C648C" w:rsidRDefault="009C648C" w:rsidP="008C5A57">
      <w:pPr>
        <w:spacing w:line="360" w:lineRule="auto"/>
        <w:ind w:leftChars="200" w:left="1380" w:hangingChars="400" w:hanging="960"/>
        <w:rPr>
          <w:rFonts w:ascii="宋体" w:hAnsi="宋体"/>
          <w:sz w:val="24"/>
          <w:szCs w:val="24"/>
        </w:rPr>
      </w:pPr>
      <w:r>
        <w:rPr>
          <w:rFonts w:ascii="宋体" w:hAnsi="宋体" w:hint="eastAsia"/>
          <w:sz w:val="24"/>
          <w:szCs w:val="24"/>
        </w:rPr>
        <w:t>20xx</w:t>
      </w:r>
      <w:r w:rsidR="00181014" w:rsidRPr="009C648C">
        <w:rPr>
          <w:rFonts w:ascii="宋体" w:hAnsi="宋体" w:hint="eastAsia"/>
          <w:sz w:val="24"/>
          <w:szCs w:val="24"/>
        </w:rPr>
        <w:t>年</w:t>
      </w:r>
      <w:r w:rsidR="00527974" w:rsidRPr="009C648C">
        <w:rPr>
          <w:rFonts w:ascii="宋体" w:hAnsi="宋体" w:hint="eastAsia"/>
          <w:sz w:val="24"/>
          <w:szCs w:val="24"/>
        </w:rPr>
        <w:t>，美国《商业周刊》IT100大之第17名、，《天下》杂志两岸三地华南1000大之第5名，美国《财富》杂志全球500强企业之第132名</w:t>
      </w:r>
    </w:p>
    <w:p w:rsidR="00527974" w:rsidRPr="009C648C" w:rsidRDefault="00527974" w:rsidP="00EB2666">
      <w:pPr>
        <w:spacing w:line="360" w:lineRule="auto"/>
        <w:ind w:firstLine="420"/>
        <w:rPr>
          <w:rFonts w:ascii="宋体" w:hAnsi="宋体"/>
          <w:sz w:val="24"/>
          <w:szCs w:val="24"/>
        </w:rPr>
      </w:pPr>
    </w:p>
    <w:p w:rsidR="00527974" w:rsidRPr="009C648C" w:rsidRDefault="00527974" w:rsidP="00EB2666">
      <w:pPr>
        <w:spacing w:line="360" w:lineRule="auto"/>
        <w:ind w:firstLine="420"/>
        <w:rPr>
          <w:rFonts w:ascii="宋体" w:hAnsi="宋体"/>
          <w:sz w:val="24"/>
          <w:szCs w:val="24"/>
        </w:rPr>
      </w:pPr>
    </w:p>
    <w:p w:rsidR="00A427A9" w:rsidRPr="009C648C" w:rsidRDefault="00A427A9" w:rsidP="00EB2666">
      <w:pPr>
        <w:spacing w:line="360" w:lineRule="auto"/>
        <w:ind w:firstLine="420"/>
        <w:rPr>
          <w:rFonts w:ascii="宋体" w:hAnsi="宋体"/>
          <w:sz w:val="24"/>
          <w:szCs w:val="24"/>
        </w:rPr>
      </w:pPr>
    </w:p>
    <w:p w:rsidR="00123BE2" w:rsidRPr="009C648C" w:rsidRDefault="000E3E2B" w:rsidP="00A427A9">
      <w:pPr>
        <w:pStyle w:val="a3"/>
        <w:numPr>
          <w:ilvl w:val="0"/>
          <w:numId w:val="2"/>
        </w:numPr>
        <w:ind w:firstLineChars="0"/>
        <w:jc w:val="center"/>
        <w:rPr>
          <w:rFonts w:ascii="宋体" w:hAnsi="宋体"/>
          <w:b/>
          <w:sz w:val="24"/>
          <w:szCs w:val="24"/>
        </w:rPr>
      </w:pPr>
      <w:r w:rsidRPr="009C648C">
        <w:rPr>
          <w:rFonts w:ascii="宋体" w:hAnsi="宋体" w:hint="eastAsia"/>
          <w:b/>
          <w:sz w:val="24"/>
          <w:szCs w:val="24"/>
        </w:rPr>
        <w:t xml:space="preserve">  </w:t>
      </w:r>
      <w:r w:rsidR="008C5A57" w:rsidRPr="009C648C">
        <w:rPr>
          <w:rFonts w:ascii="宋体" w:hAnsi="宋体" w:hint="eastAsia"/>
          <w:b/>
          <w:sz w:val="24"/>
          <w:szCs w:val="24"/>
        </w:rPr>
        <w:t>人资</w:t>
      </w:r>
      <w:r w:rsidR="00123BE2" w:rsidRPr="009C648C">
        <w:rPr>
          <w:rFonts w:ascii="宋体" w:hAnsi="宋体" w:hint="eastAsia"/>
          <w:b/>
          <w:sz w:val="24"/>
          <w:szCs w:val="24"/>
        </w:rPr>
        <w:t>政策</w:t>
      </w:r>
    </w:p>
    <w:p w:rsidR="00123BE2" w:rsidRPr="009C648C" w:rsidRDefault="00123BE2" w:rsidP="00123BE2">
      <w:pPr>
        <w:ind w:left="420"/>
        <w:rPr>
          <w:rFonts w:ascii="宋体" w:hAnsi="宋体"/>
          <w:sz w:val="24"/>
          <w:szCs w:val="24"/>
        </w:rPr>
      </w:pPr>
    </w:p>
    <w:p w:rsidR="00123BE2" w:rsidRPr="009C648C" w:rsidRDefault="00123BE2" w:rsidP="008C5A57">
      <w:pPr>
        <w:ind w:left="420"/>
        <w:jc w:val="center"/>
        <w:rPr>
          <w:rFonts w:ascii="宋体" w:hAnsi="宋体"/>
          <w:b/>
          <w:sz w:val="24"/>
          <w:szCs w:val="24"/>
        </w:rPr>
      </w:pPr>
      <w:r w:rsidRPr="009C648C">
        <w:rPr>
          <w:rFonts w:ascii="宋体" w:hAnsi="宋体" w:hint="eastAsia"/>
          <w:b/>
          <w:sz w:val="24"/>
          <w:szCs w:val="24"/>
        </w:rPr>
        <w:t>人力政策宣言</w:t>
      </w:r>
    </w:p>
    <w:p w:rsidR="00123BE2" w:rsidRPr="009C648C" w:rsidRDefault="00123BE2" w:rsidP="00123BE2">
      <w:pPr>
        <w:ind w:left="420"/>
        <w:rPr>
          <w:rFonts w:ascii="宋体" w:hAnsi="宋体"/>
          <w:sz w:val="24"/>
          <w:szCs w:val="24"/>
        </w:rPr>
      </w:pPr>
    </w:p>
    <w:p w:rsidR="008C5A57" w:rsidRPr="009C648C" w:rsidRDefault="00123BE2" w:rsidP="008C5A57">
      <w:pPr>
        <w:ind w:left="420"/>
        <w:jc w:val="center"/>
        <w:rPr>
          <w:rFonts w:ascii="宋体" w:hAnsi="宋体"/>
          <w:sz w:val="24"/>
          <w:szCs w:val="24"/>
        </w:rPr>
      </w:pPr>
      <w:r w:rsidRPr="009C648C">
        <w:rPr>
          <w:rFonts w:ascii="宋体" w:hAnsi="宋体" w:hint="eastAsia"/>
          <w:sz w:val="24"/>
          <w:szCs w:val="24"/>
        </w:rPr>
        <w:t>我们的工作努力方向是</w:t>
      </w:r>
    </w:p>
    <w:p w:rsidR="008C5A57" w:rsidRPr="009C648C" w:rsidRDefault="008C5A57" w:rsidP="008C5A57">
      <w:pPr>
        <w:ind w:left="420"/>
        <w:jc w:val="center"/>
        <w:rPr>
          <w:rFonts w:ascii="宋体" w:hAnsi="宋体"/>
          <w:sz w:val="24"/>
          <w:szCs w:val="24"/>
        </w:rPr>
      </w:pPr>
      <w:r w:rsidRPr="009C648C">
        <w:rPr>
          <w:rFonts w:ascii="宋体" w:hAnsi="宋体" w:hint="eastAsia"/>
          <w:sz w:val="24"/>
          <w:szCs w:val="24"/>
        </w:rPr>
        <w:t>通</w:t>
      </w:r>
      <w:r w:rsidR="00123BE2" w:rsidRPr="009C648C">
        <w:rPr>
          <w:rFonts w:ascii="宋体" w:hAnsi="宋体" w:hint="eastAsia"/>
          <w:sz w:val="24"/>
          <w:szCs w:val="24"/>
        </w:rPr>
        <w:t>过持续的改善与创新</w:t>
      </w:r>
    </w:p>
    <w:p w:rsidR="00123BE2" w:rsidRPr="009C648C" w:rsidRDefault="00123BE2" w:rsidP="008C5A57">
      <w:pPr>
        <w:ind w:left="420"/>
        <w:jc w:val="center"/>
        <w:rPr>
          <w:rFonts w:ascii="宋体" w:hAnsi="宋体"/>
          <w:sz w:val="24"/>
          <w:szCs w:val="24"/>
        </w:rPr>
      </w:pPr>
      <w:r w:rsidRPr="009C648C">
        <w:rPr>
          <w:rFonts w:ascii="宋体" w:hAnsi="宋体" w:hint="eastAsia"/>
          <w:sz w:val="24"/>
          <w:szCs w:val="24"/>
        </w:rPr>
        <w:t>促进企业、员工、社会的共赢与可持续发展</w:t>
      </w:r>
    </w:p>
    <w:p w:rsidR="00123BE2" w:rsidRPr="009C648C" w:rsidRDefault="00123BE2" w:rsidP="00123BE2">
      <w:pPr>
        <w:ind w:left="420"/>
        <w:rPr>
          <w:rFonts w:ascii="宋体" w:hAnsi="宋体"/>
          <w:sz w:val="24"/>
          <w:szCs w:val="24"/>
        </w:rPr>
      </w:pPr>
    </w:p>
    <w:p w:rsidR="00123BE2" w:rsidRPr="009C648C" w:rsidRDefault="00123BE2" w:rsidP="002E5C2E">
      <w:pPr>
        <w:rPr>
          <w:rFonts w:ascii="宋体" w:hAnsi="宋体"/>
          <w:b/>
          <w:sz w:val="24"/>
          <w:szCs w:val="24"/>
        </w:rPr>
      </w:pPr>
      <w:r w:rsidRPr="009C648C">
        <w:rPr>
          <w:rFonts w:ascii="宋体" w:hAnsi="宋体" w:hint="eastAsia"/>
          <w:b/>
          <w:sz w:val="24"/>
          <w:szCs w:val="24"/>
        </w:rPr>
        <w:t>◆对于企业</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w:t>
      </w:r>
      <w:r w:rsidR="008C5A57" w:rsidRPr="009C648C">
        <w:rPr>
          <w:rFonts w:ascii="宋体" w:hAnsi="宋体" w:hint="eastAsia"/>
          <w:sz w:val="24"/>
          <w:szCs w:val="24"/>
        </w:rPr>
        <w:t>以事业运营发展为最高目标</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●以人才本土化、科技化、国际化为人才开发策略</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●选拔、培养、保留与激励优秀人才</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●为事业发展提供人才之保障及高效弹性的行政服务</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●并使人力资源成为事业发展最重要的核心竞争力之一</w:t>
      </w:r>
    </w:p>
    <w:p w:rsidR="00123BE2" w:rsidRPr="009C648C" w:rsidRDefault="00123BE2" w:rsidP="002E5C2E">
      <w:pPr>
        <w:rPr>
          <w:rFonts w:ascii="宋体" w:hAnsi="宋体"/>
          <w:b/>
          <w:sz w:val="24"/>
          <w:szCs w:val="24"/>
        </w:rPr>
      </w:pPr>
      <w:r w:rsidRPr="009C648C">
        <w:rPr>
          <w:rFonts w:ascii="宋体" w:hAnsi="宋体" w:hint="eastAsia"/>
          <w:b/>
          <w:sz w:val="24"/>
          <w:szCs w:val="24"/>
        </w:rPr>
        <w:t>◆对于员工</w:t>
      </w:r>
    </w:p>
    <w:p w:rsidR="00123BE2" w:rsidRPr="009C648C" w:rsidRDefault="00123BE2" w:rsidP="00123BE2">
      <w:pPr>
        <w:ind w:left="420"/>
        <w:rPr>
          <w:rFonts w:ascii="宋体" w:hAnsi="宋体"/>
          <w:sz w:val="24"/>
          <w:szCs w:val="24"/>
        </w:rPr>
      </w:pPr>
      <w:r w:rsidRPr="009C648C">
        <w:rPr>
          <w:rFonts w:ascii="宋体" w:hAnsi="宋体" w:hint="eastAsia"/>
          <w:sz w:val="24"/>
          <w:szCs w:val="24"/>
        </w:rPr>
        <w:t xml:space="preserve"> ●以尊重员工，照顾员工，成就员工我诉求</w:t>
      </w:r>
    </w:p>
    <w:p w:rsidR="00B25FC6" w:rsidRPr="009C648C" w:rsidRDefault="00B25FC6" w:rsidP="00123BE2">
      <w:pPr>
        <w:ind w:left="420"/>
        <w:rPr>
          <w:rFonts w:ascii="宋体" w:hAnsi="宋体"/>
          <w:sz w:val="24"/>
          <w:szCs w:val="24"/>
        </w:rPr>
      </w:pPr>
      <w:r w:rsidRPr="009C648C">
        <w:rPr>
          <w:rFonts w:ascii="宋体" w:hAnsi="宋体" w:hint="eastAsia"/>
          <w:sz w:val="24"/>
          <w:szCs w:val="24"/>
        </w:rPr>
        <w:t xml:space="preserve"> ●以公平、公正、守法为行事准则</w:t>
      </w:r>
    </w:p>
    <w:p w:rsidR="00B25FC6" w:rsidRPr="009C648C" w:rsidRDefault="00B25FC6" w:rsidP="00123BE2">
      <w:pPr>
        <w:ind w:left="420"/>
        <w:rPr>
          <w:rFonts w:ascii="宋体" w:hAnsi="宋体"/>
          <w:sz w:val="24"/>
          <w:szCs w:val="24"/>
        </w:rPr>
      </w:pPr>
      <w:r w:rsidRPr="009C648C">
        <w:rPr>
          <w:rFonts w:ascii="宋体" w:hAnsi="宋体" w:hint="eastAsia"/>
          <w:sz w:val="24"/>
          <w:szCs w:val="24"/>
        </w:rPr>
        <w:t xml:space="preserve"> ●给与人才历练与成长的舞台</w:t>
      </w:r>
    </w:p>
    <w:p w:rsidR="00B25FC6" w:rsidRPr="009C648C" w:rsidRDefault="00B25FC6" w:rsidP="00123BE2">
      <w:pPr>
        <w:ind w:left="420"/>
        <w:rPr>
          <w:rFonts w:ascii="宋体" w:hAnsi="宋体"/>
          <w:sz w:val="24"/>
          <w:szCs w:val="24"/>
        </w:rPr>
      </w:pPr>
      <w:r w:rsidRPr="009C648C">
        <w:rPr>
          <w:rFonts w:ascii="宋体" w:hAnsi="宋体" w:hint="eastAsia"/>
          <w:sz w:val="24"/>
          <w:szCs w:val="24"/>
        </w:rPr>
        <w:t xml:space="preserve"> ●提供安全、健康与舒适的生活环境</w:t>
      </w:r>
    </w:p>
    <w:p w:rsidR="00B25FC6" w:rsidRPr="009C648C" w:rsidRDefault="00B25FC6" w:rsidP="00123BE2">
      <w:pPr>
        <w:ind w:left="420"/>
        <w:rPr>
          <w:rFonts w:ascii="宋体" w:hAnsi="宋体"/>
          <w:sz w:val="24"/>
          <w:szCs w:val="24"/>
        </w:rPr>
      </w:pPr>
      <w:r w:rsidRPr="009C648C">
        <w:rPr>
          <w:rFonts w:ascii="宋体" w:hAnsi="宋体" w:hint="eastAsia"/>
          <w:sz w:val="24"/>
          <w:szCs w:val="24"/>
        </w:rPr>
        <w:t xml:space="preserve"> ●报酬与贡献相称的薪酬福利</w:t>
      </w:r>
    </w:p>
    <w:p w:rsidR="00B25FC6" w:rsidRPr="009C648C" w:rsidRDefault="00B25FC6" w:rsidP="002E5C2E">
      <w:pPr>
        <w:rPr>
          <w:rFonts w:ascii="宋体" w:hAnsi="宋体"/>
          <w:b/>
          <w:sz w:val="24"/>
          <w:szCs w:val="24"/>
        </w:rPr>
      </w:pPr>
      <w:r w:rsidRPr="009C648C">
        <w:rPr>
          <w:rFonts w:ascii="宋体" w:hAnsi="宋体" w:hint="eastAsia"/>
          <w:b/>
          <w:sz w:val="24"/>
          <w:szCs w:val="24"/>
        </w:rPr>
        <w:t>◆对于社会</w:t>
      </w:r>
    </w:p>
    <w:p w:rsidR="00B25FC6" w:rsidRPr="009C648C" w:rsidRDefault="00B25FC6" w:rsidP="00B25FC6">
      <w:pPr>
        <w:rPr>
          <w:rFonts w:ascii="宋体" w:hAnsi="宋体"/>
          <w:sz w:val="24"/>
          <w:szCs w:val="24"/>
        </w:rPr>
      </w:pPr>
      <w:r w:rsidRPr="009C648C">
        <w:rPr>
          <w:rFonts w:ascii="宋体" w:hAnsi="宋体" w:hint="eastAsia"/>
          <w:sz w:val="24"/>
          <w:szCs w:val="24"/>
        </w:rPr>
        <w:t xml:space="preserve">     ●倡导尊老爱幼、帮困救危</w:t>
      </w:r>
      <w:r w:rsidR="002E5C2E" w:rsidRPr="009C648C">
        <w:rPr>
          <w:rFonts w:ascii="宋体" w:hAnsi="宋体" w:hint="eastAsia"/>
          <w:sz w:val="24"/>
          <w:szCs w:val="24"/>
        </w:rPr>
        <w:t>的传统美德</w:t>
      </w:r>
    </w:p>
    <w:p w:rsidR="002E5C2E" w:rsidRPr="009C648C" w:rsidRDefault="002E5C2E" w:rsidP="00B25FC6">
      <w:pPr>
        <w:rPr>
          <w:rFonts w:ascii="宋体" w:hAnsi="宋体"/>
          <w:sz w:val="24"/>
          <w:szCs w:val="24"/>
        </w:rPr>
      </w:pPr>
      <w:r w:rsidRPr="009C648C">
        <w:rPr>
          <w:rFonts w:ascii="宋体" w:hAnsi="宋体" w:hint="eastAsia"/>
          <w:sz w:val="24"/>
          <w:szCs w:val="24"/>
        </w:rPr>
        <w:t xml:space="preserve">     ●善尽社会责任，为社会培养和开发人才</w:t>
      </w:r>
    </w:p>
    <w:p w:rsidR="002E5C2E" w:rsidRPr="009C648C" w:rsidRDefault="002E5C2E" w:rsidP="00B25FC6">
      <w:pPr>
        <w:rPr>
          <w:rFonts w:ascii="宋体" w:hAnsi="宋体"/>
          <w:sz w:val="24"/>
          <w:szCs w:val="24"/>
        </w:rPr>
      </w:pPr>
      <w:r w:rsidRPr="009C648C">
        <w:rPr>
          <w:rFonts w:ascii="宋体" w:hAnsi="宋体" w:hint="eastAsia"/>
          <w:sz w:val="24"/>
          <w:szCs w:val="24"/>
        </w:rPr>
        <w:t xml:space="preserve">     ●促进社区和谐与繁荣</w:t>
      </w:r>
    </w:p>
    <w:p w:rsidR="002E5C2E" w:rsidRPr="009C648C" w:rsidRDefault="002E5C2E" w:rsidP="00B25FC6">
      <w:pPr>
        <w:rPr>
          <w:rFonts w:ascii="宋体" w:hAnsi="宋体"/>
          <w:sz w:val="24"/>
          <w:szCs w:val="24"/>
        </w:rPr>
      </w:pPr>
    </w:p>
    <w:p w:rsidR="002E5C2E" w:rsidRPr="009C648C" w:rsidRDefault="002E5C2E" w:rsidP="00B25FC6">
      <w:pPr>
        <w:rPr>
          <w:rFonts w:ascii="宋体" w:hAnsi="宋体"/>
          <w:b/>
          <w:sz w:val="24"/>
          <w:szCs w:val="24"/>
        </w:rPr>
      </w:pPr>
    </w:p>
    <w:p w:rsidR="002E5C2E" w:rsidRPr="009C648C" w:rsidRDefault="002E5C2E"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公平/诚实信用</w:t>
      </w:r>
    </w:p>
    <w:p w:rsidR="002E5C2E" w:rsidRPr="009C648C" w:rsidRDefault="002E5C2E" w:rsidP="002E5C2E">
      <w:pPr>
        <w:pStyle w:val="a3"/>
        <w:numPr>
          <w:ilvl w:val="0"/>
          <w:numId w:val="4"/>
        </w:numPr>
        <w:ind w:firstLineChars="0"/>
        <w:rPr>
          <w:rFonts w:ascii="宋体" w:hAnsi="宋体"/>
          <w:sz w:val="24"/>
          <w:szCs w:val="24"/>
        </w:rPr>
      </w:pPr>
      <w:r w:rsidRPr="009C648C">
        <w:rPr>
          <w:rFonts w:ascii="宋体" w:hAnsi="宋体" w:hint="eastAsia"/>
          <w:sz w:val="24"/>
          <w:szCs w:val="24"/>
        </w:rPr>
        <w:t>公司遵循合法、公平、平等自愿、协商一致、诚实信用的</w:t>
      </w:r>
      <w:r w:rsidR="008C5A57" w:rsidRPr="009C648C">
        <w:rPr>
          <w:rFonts w:ascii="宋体" w:hAnsi="宋体" w:hint="eastAsia"/>
          <w:sz w:val="24"/>
          <w:szCs w:val="24"/>
        </w:rPr>
        <w:t xml:space="preserve">                    </w:t>
      </w:r>
      <w:r w:rsidR="00B442E3" w:rsidRPr="009C648C">
        <w:rPr>
          <w:rFonts w:ascii="宋体" w:hAnsi="宋体" w:hint="eastAsia"/>
          <w:sz w:val="24"/>
          <w:szCs w:val="24"/>
        </w:rPr>
        <w:t xml:space="preserve">                </w:t>
      </w:r>
      <w:r w:rsidR="008967C5" w:rsidRPr="009C648C">
        <w:rPr>
          <w:rFonts w:ascii="宋体" w:hAnsi="宋体" w:hint="eastAsia"/>
          <w:sz w:val="24"/>
          <w:szCs w:val="24"/>
        </w:rPr>
        <w:t xml:space="preserve">                                           </w:t>
      </w:r>
      <w:r w:rsidR="00A84213" w:rsidRPr="009C648C">
        <w:rPr>
          <w:rFonts w:ascii="宋体" w:hAnsi="宋体" w:hint="eastAsia"/>
          <w:sz w:val="24"/>
          <w:szCs w:val="24"/>
        </w:rPr>
        <w:t xml:space="preserve">           </w:t>
      </w:r>
      <w:r w:rsidRPr="009C648C">
        <w:rPr>
          <w:rFonts w:ascii="宋体" w:hAnsi="宋体" w:hint="eastAsia"/>
          <w:sz w:val="24"/>
          <w:szCs w:val="24"/>
        </w:rPr>
        <w:t>原则。</w:t>
      </w:r>
    </w:p>
    <w:p w:rsidR="002E5C2E" w:rsidRPr="009C648C" w:rsidRDefault="002E5C2E" w:rsidP="002E5C2E">
      <w:pPr>
        <w:pStyle w:val="a3"/>
        <w:numPr>
          <w:ilvl w:val="0"/>
          <w:numId w:val="4"/>
        </w:numPr>
        <w:ind w:firstLineChars="0"/>
        <w:rPr>
          <w:rFonts w:ascii="宋体" w:hAnsi="宋体"/>
          <w:sz w:val="24"/>
          <w:szCs w:val="24"/>
        </w:rPr>
      </w:pPr>
      <w:r w:rsidRPr="009C648C">
        <w:rPr>
          <w:rFonts w:ascii="宋体" w:hAnsi="宋体" w:hint="eastAsia"/>
          <w:sz w:val="24"/>
          <w:szCs w:val="24"/>
        </w:rPr>
        <w:t>公司依法建立和完善人资规章制度，保障员工享有劳动权利和履行劳动义务；员工应遵守厂规厂纪并遵从职业道德伦理，高效率、高品质地完</w:t>
      </w:r>
      <w:r w:rsidRPr="009C648C">
        <w:rPr>
          <w:rFonts w:ascii="宋体" w:hAnsi="宋体" w:hint="eastAsia"/>
          <w:sz w:val="24"/>
          <w:szCs w:val="24"/>
        </w:rPr>
        <w:lastRenderedPageBreak/>
        <w:t>成工作任务。</w:t>
      </w:r>
    </w:p>
    <w:p w:rsidR="002E5C2E" w:rsidRPr="009C648C" w:rsidRDefault="002E5C2E" w:rsidP="002E5C2E">
      <w:pPr>
        <w:pStyle w:val="a3"/>
        <w:numPr>
          <w:ilvl w:val="0"/>
          <w:numId w:val="4"/>
        </w:numPr>
        <w:ind w:firstLineChars="0"/>
        <w:rPr>
          <w:rFonts w:ascii="宋体" w:hAnsi="宋体"/>
          <w:sz w:val="24"/>
          <w:szCs w:val="24"/>
        </w:rPr>
      </w:pPr>
      <w:r w:rsidRPr="009C648C">
        <w:rPr>
          <w:rFonts w:ascii="宋体" w:hAnsi="宋体" w:hint="eastAsia"/>
          <w:sz w:val="24"/>
          <w:szCs w:val="24"/>
        </w:rPr>
        <w:t>本公司致力于提供一个机会平等的工</w:t>
      </w:r>
      <w:r w:rsidR="00B442E3" w:rsidRPr="009C648C">
        <w:rPr>
          <w:rFonts w:ascii="宋体" w:hAnsi="宋体" w:hint="eastAsia"/>
          <w:sz w:val="24"/>
          <w:szCs w:val="24"/>
        </w:rPr>
        <w:t>作环境，个人在工作中均得到公平对待，公司依据员工资质与能力，给予</w:t>
      </w:r>
      <w:r w:rsidR="0023760F" w:rsidRPr="009C648C">
        <w:rPr>
          <w:rFonts w:ascii="宋体" w:hAnsi="宋体" w:hint="eastAsia"/>
          <w:sz w:val="24"/>
          <w:szCs w:val="24"/>
        </w:rPr>
        <w:t>公平的任职机会，并以贡献与</w:t>
      </w:r>
      <w:r w:rsidRPr="009C648C">
        <w:rPr>
          <w:rFonts w:ascii="宋体" w:hAnsi="宋体" w:hint="eastAsia"/>
          <w:sz w:val="24"/>
          <w:szCs w:val="24"/>
        </w:rPr>
        <w:t>报酬相称为原则核给薪资报酬。</w:t>
      </w:r>
    </w:p>
    <w:p w:rsidR="002E5C2E" w:rsidRPr="009C648C" w:rsidRDefault="0023760F" w:rsidP="002E5C2E">
      <w:pPr>
        <w:pStyle w:val="a3"/>
        <w:numPr>
          <w:ilvl w:val="0"/>
          <w:numId w:val="4"/>
        </w:numPr>
        <w:ind w:firstLineChars="0"/>
        <w:rPr>
          <w:rFonts w:ascii="宋体" w:hAnsi="宋体"/>
          <w:sz w:val="24"/>
          <w:szCs w:val="24"/>
        </w:rPr>
      </w:pPr>
      <w:r w:rsidRPr="009C648C">
        <w:rPr>
          <w:rFonts w:ascii="宋体" w:hAnsi="宋体" w:hint="eastAsia"/>
          <w:sz w:val="24"/>
          <w:szCs w:val="24"/>
        </w:rPr>
        <w:t>公司遵循双方自愿的雇佣原则，确保每位入职者均属</w:t>
      </w:r>
      <w:r w:rsidR="002E5C2E" w:rsidRPr="009C648C">
        <w:rPr>
          <w:rFonts w:ascii="宋体" w:hAnsi="宋体" w:hint="eastAsia"/>
          <w:sz w:val="24"/>
          <w:szCs w:val="24"/>
        </w:rPr>
        <w:t>个人自愿，在工作场所不准有任何强制性劳动行为。员工如认为工作不适，可依公司规定随时提出辞职申请，但须办妥工作交接后方可离职。</w:t>
      </w:r>
    </w:p>
    <w:p w:rsidR="002E5C2E" w:rsidRPr="009C648C" w:rsidRDefault="00F36DF0" w:rsidP="002E5C2E">
      <w:pPr>
        <w:pStyle w:val="a3"/>
        <w:numPr>
          <w:ilvl w:val="0"/>
          <w:numId w:val="4"/>
        </w:numPr>
        <w:ind w:firstLineChars="0"/>
        <w:rPr>
          <w:rFonts w:ascii="宋体" w:hAnsi="宋体"/>
          <w:sz w:val="24"/>
          <w:szCs w:val="24"/>
        </w:rPr>
      </w:pPr>
      <w:r w:rsidRPr="009C648C">
        <w:rPr>
          <w:rFonts w:ascii="宋体" w:hAnsi="宋体" w:hint="eastAsia"/>
          <w:sz w:val="24"/>
          <w:szCs w:val="24"/>
        </w:rPr>
        <w:t>公司应如实告知员工工作内容、工作条件、工作地点、职业危害、安全生产状况、劳动报酬，以及员工要求了解的其他情况；公司有权了解员工与劳动合同直接相关</w:t>
      </w:r>
      <w:r w:rsidR="0023760F" w:rsidRPr="009C648C">
        <w:rPr>
          <w:rFonts w:ascii="宋体" w:hAnsi="宋体" w:hint="eastAsia"/>
          <w:sz w:val="24"/>
          <w:szCs w:val="24"/>
        </w:rPr>
        <w:t>的</w:t>
      </w:r>
      <w:r w:rsidRPr="009C648C">
        <w:rPr>
          <w:rFonts w:ascii="宋体" w:hAnsi="宋体" w:hint="eastAsia"/>
          <w:sz w:val="24"/>
          <w:szCs w:val="24"/>
        </w:rPr>
        <w:t>基本情况，员工应当如实说明。</w:t>
      </w:r>
    </w:p>
    <w:p w:rsidR="00F36DF0" w:rsidRPr="009C648C" w:rsidRDefault="00F36DF0" w:rsidP="002E5C2E">
      <w:pPr>
        <w:pStyle w:val="a3"/>
        <w:numPr>
          <w:ilvl w:val="0"/>
          <w:numId w:val="4"/>
        </w:numPr>
        <w:ind w:firstLineChars="0"/>
        <w:rPr>
          <w:rFonts w:ascii="宋体" w:hAnsi="宋体"/>
          <w:sz w:val="24"/>
          <w:szCs w:val="24"/>
        </w:rPr>
      </w:pPr>
      <w:r w:rsidRPr="009C648C">
        <w:rPr>
          <w:rFonts w:ascii="宋体" w:hAnsi="宋体" w:hint="eastAsia"/>
          <w:sz w:val="24"/>
          <w:szCs w:val="24"/>
        </w:rPr>
        <w:t>公司在招聘、升迁、绩效评估、薪酬、训练机会、解雇或退休等涉及人员管理等事务上，不因员工性别、年龄、健康、国籍、宗教信仰、党派、出生地、民族、语言等之不同，而采取任何歧视行为</w:t>
      </w:r>
    </w:p>
    <w:p w:rsidR="00F36DF0" w:rsidRPr="009C648C" w:rsidRDefault="00F36DF0" w:rsidP="00F36DF0">
      <w:pPr>
        <w:rPr>
          <w:rFonts w:ascii="宋体" w:hAnsi="宋体"/>
          <w:sz w:val="24"/>
          <w:szCs w:val="24"/>
        </w:rPr>
      </w:pPr>
    </w:p>
    <w:p w:rsidR="00F36DF0" w:rsidRPr="009C648C" w:rsidRDefault="00F36DF0" w:rsidP="00F36DF0">
      <w:pPr>
        <w:rPr>
          <w:rFonts w:ascii="宋体" w:hAnsi="宋体"/>
          <w:sz w:val="24"/>
          <w:szCs w:val="24"/>
        </w:rPr>
      </w:pPr>
    </w:p>
    <w:p w:rsidR="00F36DF0" w:rsidRPr="009C648C" w:rsidRDefault="00F36DF0"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资职位体系</w:t>
      </w:r>
    </w:p>
    <w:p w:rsidR="00F36DF0" w:rsidRPr="009C648C" w:rsidRDefault="0023760F" w:rsidP="00AC727F">
      <w:pPr>
        <w:pStyle w:val="a3"/>
        <w:numPr>
          <w:ilvl w:val="0"/>
          <w:numId w:val="4"/>
        </w:numPr>
        <w:ind w:firstLineChars="0"/>
        <w:rPr>
          <w:rFonts w:ascii="宋体" w:hAnsi="宋体"/>
          <w:sz w:val="24"/>
          <w:szCs w:val="24"/>
        </w:rPr>
      </w:pPr>
      <w:r w:rsidRPr="009C648C">
        <w:rPr>
          <w:rFonts w:ascii="宋体" w:hAnsi="宋体" w:hint="eastAsia"/>
          <w:sz w:val="24"/>
          <w:szCs w:val="24"/>
        </w:rPr>
        <w:t>员工分层：</w:t>
      </w:r>
      <w:proofErr w:type="gramStart"/>
      <w:r w:rsidRPr="009C648C">
        <w:rPr>
          <w:rFonts w:ascii="宋体" w:hAnsi="宋体" w:hint="eastAsia"/>
          <w:sz w:val="24"/>
          <w:szCs w:val="24"/>
        </w:rPr>
        <w:t>依经营</w:t>
      </w:r>
      <w:proofErr w:type="gramEnd"/>
      <w:r w:rsidRPr="009C648C">
        <w:rPr>
          <w:rFonts w:ascii="宋体" w:hAnsi="宋体" w:hint="eastAsia"/>
          <w:sz w:val="24"/>
          <w:szCs w:val="24"/>
        </w:rPr>
        <w:t>责任、作业性质划分</w:t>
      </w:r>
      <w:r w:rsidR="00F36DF0" w:rsidRPr="009C648C">
        <w:rPr>
          <w:rFonts w:ascii="宋体" w:hAnsi="宋体" w:hint="eastAsia"/>
          <w:sz w:val="24"/>
          <w:szCs w:val="24"/>
        </w:rPr>
        <w:t>为六层：作业层（员</w:t>
      </w:r>
      <w:r w:rsidR="008967C5" w:rsidRPr="009C648C">
        <w:rPr>
          <w:rFonts w:ascii="宋体" w:hAnsi="宋体" w:hint="eastAsia"/>
          <w:sz w:val="24"/>
          <w:szCs w:val="24"/>
        </w:rPr>
        <w:t xml:space="preserve">  </w:t>
      </w:r>
      <w:r w:rsidR="00F36DF0" w:rsidRPr="009C648C">
        <w:rPr>
          <w:rFonts w:ascii="宋体" w:hAnsi="宋体" w:hint="eastAsia"/>
          <w:sz w:val="24"/>
          <w:szCs w:val="24"/>
        </w:rPr>
        <w:t>级及</w:t>
      </w:r>
      <w:proofErr w:type="gramStart"/>
      <w:r w:rsidR="00F36DF0" w:rsidRPr="009C648C">
        <w:rPr>
          <w:rFonts w:ascii="宋体" w:hAnsi="宋体" w:hint="eastAsia"/>
          <w:sz w:val="24"/>
          <w:szCs w:val="24"/>
        </w:rPr>
        <w:t>不</w:t>
      </w:r>
      <w:proofErr w:type="gramEnd"/>
      <w:r w:rsidR="009B2B99" w:rsidRPr="009C648C">
        <w:rPr>
          <w:rFonts w:ascii="宋体" w:hAnsi="宋体" w:hint="eastAsia"/>
          <w:sz w:val="24"/>
          <w:szCs w:val="24"/>
        </w:rPr>
        <w:t>铨</w:t>
      </w:r>
      <w:r w:rsidR="00F36DF0" w:rsidRPr="009C648C">
        <w:rPr>
          <w:rFonts w:ascii="宋体" w:hAnsi="宋体" w:hint="eastAsia"/>
          <w:sz w:val="24"/>
          <w:szCs w:val="24"/>
        </w:rPr>
        <w:t>叙）、，执行层（师</w:t>
      </w:r>
      <w:proofErr w:type="gramStart"/>
      <w:r w:rsidR="00F36DF0" w:rsidRPr="009C648C">
        <w:rPr>
          <w:rFonts w:ascii="宋体" w:hAnsi="宋体" w:hint="eastAsia"/>
          <w:sz w:val="24"/>
          <w:szCs w:val="24"/>
        </w:rPr>
        <w:t>一</w:t>
      </w:r>
      <w:proofErr w:type="gramEnd"/>
      <w:r w:rsidR="00F36DF0" w:rsidRPr="009C648C">
        <w:rPr>
          <w:rFonts w:ascii="宋体" w:hAnsi="宋体" w:hint="eastAsia"/>
          <w:sz w:val="24"/>
          <w:szCs w:val="24"/>
        </w:rPr>
        <w:t>~三），管理执行层（</w:t>
      </w:r>
      <w:proofErr w:type="gramStart"/>
      <w:r w:rsidR="00F36DF0" w:rsidRPr="009C648C">
        <w:rPr>
          <w:rFonts w:ascii="宋体" w:hAnsi="宋体" w:hint="eastAsia"/>
          <w:sz w:val="24"/>
          <w:szCs w:val="24"/>
        </w:rPr>
        <w:t>师四</w:t>
      </w:r>
      <w:proofErr w:type="gramEnd"/>
      <w:r w:rsidR="00F36DF0" w:rsidRPr="009C648C">
        <w:rPr>
          <w:rFonts w:ascii="宋体" w:hAnsi="宋体" w:hint="eastAsia"/>
          <w:sz w:val="24"/>
          <w:szCs w:val="24"/>
        </w:rPr>
        <w:t>~六），规划管制层（</w:t>
      </w:r>
      <w:proofErr w:type="gramStart"/>
      <w:r w:rsidR="00F36DF0" w:rsidRPr="009C648C">
        <w:rPr>
          <w:rFonts w:ascii="宋体" w:hAnsi="宋体" w:hint="eastAsia"/>
          <w:sz w:val="24"/>
          <w:szCs w:val="24"/>
        </w:rPr>
        <w:t>师七</w:t>
      </w:r>
      <w:proofErr w:type="gramEnd"/>
      <w:r w:rsidR="00F36DF0" w:rsidRPr="009C648C">
        <w:rPr>
          <w:rFonts w:ascii="宋体" w:hAnsi="宋体" w:hint="eastAsia"/>
          <w:sz w:val="24"/>
          <w:szCs w:val="24"/>
        </w:rPr>
        <w:t>~</w:t>
      </w:r>
      <w:r w:rsidR="00CD1FDE" w:rsidRPr="009C648C">
        <w:rPr>
          <w:rFonts w:ascii="宋体" w:hAnsi="宋体" w:hint="eastAsia"/>
          <w:sz w:val="24"/>
          <w:szCs w:val="24"/>
        </w:rPr>
        <w:t>十），经营层（师十一~十四），经营主持层（师十五）</w:t>
      </w:r>
      <w:r w:rsidR="00AC727F" w:rsidRPr="009C648C">
        <w:rPr>
          <w:rFonts w:ascii="宋体" w:hAnsi="宋体" w:hint="eastAsia"/>
          <w:sz w:val="24"/>
          <w:szCs w:val="24"/>
        </w:rPr>
        <w:t>。</w:t>
      </w:r>
    </w:p>
    <w:p w:rsidR="00AC727F" w:rsidRPr="009C648C" w:rsidRDefault="00AC727F" w:rsidP="00AC727F">
      <w:pPr>
        <w:pStyle w:val="a3"/>
        <w:numPr>
          <w:ilvl w:val="0"/>
          <w:numId w:val="4"/>
        </w:numPr>
        <w:ind w:firstLineChars="0"/>
        <w:rPr>
          <w:rFonts w:ascii="宋体" w:hAnsi="宋体"/>
          <w:sz w:val="24"/>
          <w:szCs w:val="24"/>
        </w:rPr>
      </w:pPr>
      <w:r w:rsidRPr="009C648C">
        <w:rPr>
          <w:rFonts w:ascii="宋体" w:hAnsi="宋体" w:hint="eastAsia"/>
          <w:sz w:val="24"/>
          <w:szCs w:val="24"/>
        </w:rPr>
        <w:t>公司</w:t>
      </w:r>
      <w:proofErr w:type="gramStart"/>
      <w:r w:rsidRPr="009C648C">
        <w:rPr>
          <w:rFonts w:ascii="宋体" w:hAnsi="宋体" w:hint="eastAsia"/>
          <w:sz w:val="24"/>
          <w:szCs w:val="24"/>
        </w:rPr>
        <w:t>依技术</w:t>
      </w:r>
      <w:proofErr w:type="gramEnd"/>
      <w:r w:rsidRPr="009C648C">
        <w:rPr>
          <w:rFonts w:ascii="宋体" w:hAnsi="宋体" w:hint="eastAsia"/>
          <w:sz w:val="24"/>
          <w:szCs w:val="24"/>
        </w:rPr>
        <w:t>能力、作业性质及任职</w:t>
      </w:r>
      <w:r w:rsidR="0023760F" w:rsidRPr="009C648C">
        <w:rPr>
          <w:rFonts w:ascii="宋体" w:hAnsi="宋体" w:hint="eastAsia"/>
          <w:sz w:val="24"/>
          <w:szCs w:val="24"/>
        </w:rPr>
        <w:t>资格，对员工进行职位分析归类，列入资职位体系者，通称为铨叙员工；</w:t>
      </w:r>
      <w:r w:rsidRPr="009C648C">
        <w:rPr>
          <w:rFonts w:ascii="宋体" w:hAnsi="宋体" w:hint="eastAsia"/>
          <w:sz w:val="24"/>
          <w:szCs w:val="24"/>
        </w:rPr>
        <w:t>其他未列入者，通称为</w:t>
      </w:r>
      <w:proofErr w:type="gramStart"/>
      <w:r w:rsidRPr="009C648C">
        <w:rPr>
          <w:rFonts w:ascii="宋体" w:hAnsi="宋体" w:hint="eastAsia"/>
          <w:sz w:val="24"/>
          <w:szCs w:val="24"/>
        </w:rPr>
        <w:t>不</w:t>
      </w:r>
      <w:proofErr w:type="gramEnd"/>
      <w:r w:rsidRPr="009C648C">
        <w:rPr>
          <w:rFonts w:ascii="宋体" w:hAnsi="宋体" w:hint="eastAsia"/>
          <w:sz w:val="24"/>
          <w:szCs w:val="24"/>
        </w:rPr>
        <w:t>铨叙员工。</w:t>
      </w:r>
    </w:p>
    <w:p w:rsidR="00AC727F" w:rsidRPr="009C648C" w:rsidRDefault="00AC727F" w:rsidP="00AC727F">
      <w:pPr>
        <w:pStyle w:val="a3"/>
        <w:numPr>
          <w:ilvl w:val="0"/>
          <w:numId w:val="4"/>
        </w:numPr>
        <w:ind w:firstLineChars="0"/>
        <w:rPr>
          <w:rFonts w:ascii="宋体" w:hAnsi="宋体"/>
          <w:sz w:val="24"/>
          <w:szCs w:val="24"/>
        </w:rPr>
      </w:pPr>
      <w:r w:rsidRPr="009C648C">
        <w:rPr>
          <w:rFonts w:ascii="宋体" w:hAnsi="宋体" w:hint="eastAsia"/>
          <w:sz w:val="24"/>
          <w:szCs w:val="24"/>
        </w:rPr>
        <w:t>员工分级：</w:t>
      </w:r>
      <w:proofErr w:type="gramStart"/>
      <w:r w:rsidRPr="009C648C">
        <w:rPr>
          <w:rFonts w:ascii="宋体" w:hAnsi="宋体" w:hint="eastAsia"/>
          <w:sz w:val="24"/>
          <w:szCs w:val="24"/>
        </w:rPr>
        <w:t>铨叙员工</w:t>
      </w:r>
      <w:proofErr w:type="gramEnd"/>
      <w:r w:rsidRPr="009C648C">
        <w:rPr>
          <w:rFonts w:ascii="宋体" w:hAnsi="宋体" w:hint="eastAsia"/>
          <w:sz w:val="24"/>
          <w:szCs w:val="24"/>
        </w:rPr>
        <w:t>由各产品技术发展委员会（简称技委会）</w:t>
      </w:r>
      <w:proofErr w:type="gramStart"/>
      <w:r w:rsidRPr="009C648C">
        <w:rPr>
          <w:rFonts w:ascii="宋体" w:hAnsi="宋体" w:hint="eastAsia"/>
          <w:sz w:val="24"/>
          <w:szCs w:val="24"/>
        </w:rPr>
        <w:t>依职系</w:t>
      </w:r>
      <w:proofErr w:type="gramEnd"/>
      <w:r w:rsidRPr="009C648C">
        <w:rPr>
          <w:rFonts w:ascii="宋体" w:hAnsi="宋体" w:hint="eastAsia"/>
          <w:sz w:val="24"/>
          <w:szCs w:val="24"/>
        </w:rPr>
        <w:t>架构进行职能评鉴，对员工职系、</w:t>
      </w:r>
      <w:proofErr w:type="gramStart"/>
      <w:r w:rsidRPr="009C648C">
        <w:rPr>
          <w:rFonts w:ascii="宋体" w:hAnsi="宋体" w:hint="eastAsia"/>
          <w:sz w:val="24"/>
          <w:szCs w:val="24"/>
        </w:rPr>
        <w:t>资位进行</w:t>
      </w:r>
      <w:proofErr w:type="gramEnd"/>
      <w:r w:rsidRPr="009C648C">
        <w:rPr>
          <w:rFonts w:ascii="宋体" w:hAnsi="宋体" w:hint="eastAsia"/>
          <w:sz w:val="24"/>
          <w:szCs w:val="24"/>
        </w:rPr>
        <w:t>核叙：依作业性质层次划分为员级（技术员/办事员）、师级（工程师/专员）</w:t>
      </w:r>
    </w:p>
    <w:p w:rsidR="00AC727F" w:rsidRPr="009C648C" w:rsidRDefault="00AC727F" w:rsidP="00AC727F">
      <w:pPr>
        <w:pStyle w:val="a3"/>
        <w:numPr>
          <w:ilvl w:val="0"/>
          <w:numId w:val="4"/>
        </w:numPr>
        <w:ind w:firstLineChars="0"/>
        <w:rPr>
          <w:rFonts w:ascii="宋体" w:hAnsi="宋体"/>
          <w:sz w:val="24"/>
          <w:szCs w:val="24"/>
        </w:rPr>
      </w:pPr>
      <w:r w:rsidRPr="009C648C">
        <w:rPr>
          <w:rFonts w:ascii="宋体" w:hAnsi="宋体" w:hint="eastAsia"/>
          <w:sz w:val="24"/>
          <w:szCs w:val="24"/>
        </w:rPr>
        <w:t>员级是技术员（办事员）的简称，</w:t>
      </w:r>
      <w:proofErr w:type="gramStart"/>
      <w:r w:rsidRPr="009C648C">
        <w:rPr>
          <w:rFonts w:ascii="宋体" w:hAnsi="宋体" w:hint="eastAsia"/>
          <w:sz w:val="24"/>
          <w:szCs w:val="24"/>
        </w:rPr>
        <w:t>依技术</w:t>
      </w:r>
      <w:proofErr w:type="gramEnd"/>
      <w:r w:rsidRPr="009C648C">
        <w:rPr>
          <w:rFonts w:ascii="宋体" w:hAnsi="宋体" w:hint="eastAsia"/>
          <w:sz w:val="24"/>
          <w:szCs w:val="24"/>
        </w:rPr>
        <w:t>能力及作业层次分为三级：技术员（办事员）一级</w:t>
      </w:r>
      <w:r w:rsidR="009158B3" w:rsidRPr="009C648C">
        <w:rPr>
          <w:rFonts w:ascii="宋体" w:hAnsi="宋体" w:hint="eastAsia"/>
          <w:sz w:val="24"/>
          <w:szCs w:val="24"/>
        </w:rPr>
        <w:t>（低）、二级（中）、三级（高）等，</w:t>
      </w:r>
      <w:proofErr w:type="gramStart"/>
      <w:r w:rsidR="009158B3" w:rsidRPr="009C648C">
        <w:rPr>
          <w:rFonts w:ascii="宋体" w:hAnsi="宋体" w:hint="eastAsia"/>
          <w:sz w:val="24"/>
          <w:szCs w:val="24"/>
        </w:rPr>
        <w:t>简称员</w:t>
      </w:r>
      <w:proofErr w:type="gramEnd"/>
      <w:r w:rsidR="009158B3" w:rsidRPr="009C648C">
        <w:rPr>
          <w:rFonts w:ascii="宋体" w:hAnsi="宋体" w:hint="eastAsia"/>
          <w:sz w:val="24"/>
          <w:szCs w:val="24"/>
        </w:rPr>
        <w:t>一、员二、员三。</w:t>
      </w:r>
    </w:p>
    <w:p w:rsidR="009158B3" w:rsidRPr="009C648C" w:rsidRDefault="009158B3" w:rsidP="00AC727F">
      <w:pPr>
        <w:pStyle w:val="a3"/>
        <w:numPr>
          <w:ilvl w:val="0"/>
          <w:numId w:val="4"/>
        </w:numPr>
        <w:ind w:firstLineChars="0"/>
        <w:rPr>
          <w:rFonts w:ascii="宋体" w:hAnsi="宋体"/>
          <w:sz w:val="24"/>
          <w:szCs w:val="24"/>
        </w:rPr>
      </w:pPr>
      <w:r w:rsidRPr="009C648C">
        <w:rPr>
          <w:rFonts w:ascii="宋体" w:hAnsi="宋体" w:hint="eastAsia"/>
          <w:sz w:val="24"/>
          <w:szCs w:val="24"/>
        </w:rPr>
        <w:t xml:space="preserve">  师级是工程师的简称，</w:t>
      </w:r>
      <w:proofErr w:type="gramStart"/>
      <w:r w:rsidRPr="009C648C">
        <w:rPr>
          <w:rFonts w:ascii="宋体" w:hAnsi="宋体" w:hint="eastAsia"/>
          <w:sz w:val="24"/>
          <w:szCs w:val="24"/>
        </w:rPr>
        <w:t>依技术</w:t>
      </w:r>
      <w:proofErr w:type="gramEnd"/>
      <w:r w:rsidRPr="009C648C">
        <w:rPr>
          <w:rFonts w:ascii="宋体" w:hAnsi="宋体" w:hint="eastAsia"/>
          <w:sz w:val="24"/>
          <w:szCs w:val="24"/>
        </w:rPr>
        <w:t>/管理能力、作业功能性质分为：工程师一级（简称师一）</w:t>
      </w:r>
      <w:proofErr w:type="gramStart"/>
      <w:r w:rsidRPr="009C648C">
        <w:rPr>
          <w:rFonts w:ascii="宋体" w:hAnsi="宋体" w:hint="eastAsia"/>
          <w:sz w:val="24"/>
          <w:szCs w:val="24"/>
        </w:rPr>
        <w:t>至师十五级</w:t>
      </w:r>
      <w:proofErr w:type="gramEnd"/>
      <w:r w:rsidRPr="009C648C">
        <w:rPr>
          <w:rFonts w:ascii="宋体" w:hAnsi="宋体" w:hint="eastAsia"/>
          <w:sz w:val="24"/>
          <w:szCs w:val="24"/>
        </w:rPr>
        <w:t>。公司奉行“解决问题的能力是衡量干部的主要标准”，资格高者代表公司赋予员工的技术相当责任更大</w:t>
      </w:r>
      <w:r w:rsidR="00813C46" w:rsidRPr="009C648C">
        <w:rPr>
          <w:rFonts w:ascii="宋体" w:hAnsi="宋体" w:hint="eastAsia"/>
          <w:sz w:val="24"/>
          <w:szCs w:val="24"/>
        </w:rPr>
        <w:t>及作业更具挑战性。</w:t>
      </w:r>
    </w:p>
    <w:p w:rsidR="00813C46" w:rsidRPr="009C648C" w:rsidRDefault="00813C46" w:rsidP="00AC727F">
      <w:pPr>
        <w:pStyle w:val="a3"/>
        <w:numPr>
          <w:ilvl w:val="0"/>
          <w:numId w:val="4"/>
        </w:numPr>
        <w:ind w:firstLineChars="0"/>
        <w:rPr>
          <w:rFonts w:ascii="宋体" w:hAnsi="宋体"/>
          <w:sz w:val="24"/>
          <w:szCs w:val="24"/>
        </w:rPr>
      </w:pPr>
      <w:r w:rsidRPr="009C648C">
        <w:rPr>
          <w:rFonts w:ascii="宋体" w:hAnsi="宋体" w:hint="eastAsia"/>
          <w:sz w:val="24"/>
          <w:szCs w:val="24"/>
        </w:rPr>
        <w:t xml:space="preserve">  新进铨叙员工，使用期间不正式核定资位，以预备级暂定资位，</w:t>
      </w:r>
      <w:proofErr w:type="gramStart"/>
      <w:r w:rsidRPr="009C648C">
        <w:rPr>
          <w:rFonts w:ascii="宋体" w:hAnsi="宋体" w:hint="eastAsia"/>
          <w:sz w:val="24"/>
          <w:szCs w:val="24"/>
        </w:rPr>
        <w:t>如预员</w:t>
      </w:r>
      <w:proofErr w:type="gramEnd"/>
      <w:r w:rsidRPr="009C648C">
        <w:rPr>
          <w:rFonts w:ascii="宋体" w:hAnsi="宋体" w:hint="eastAsia"/>
          <w:sz w:val="24"/>
          <w:szCs w:val="24"/>
        </w:rPr>
        <w:t>三、</w:t>
      </w:r>
      <w:proofErr w:type="gramStart"/>
      <w:r w:rsidRPr="009C648C">
        <w:rPr>
          <w:rFonts w:ascii="宋体" w:hAnsi="宋体" w:hint="eastAsia"/>
          <w:sz w:val="24"/>
          <w:szCs w:val="24"/>
        </w:rPr>
        <w:t>预师</w:t>
      </w:r>
      <w:r w:rsidR="003E4B08" w:rsidRPr="009C648C">
        <w:rPr>
          <w:rFonts w:ascii="宋体" w:hAnsi="宋体" w:hint="eastAsia"/>
          <w:sz w:val="24"/>
          <w:szCs w:val="24"/>
        </w:rPr>
        <w:t>二</w:t>
      </w:r>
      <w:proofErr w:type="gramEnd"/>
      <w:r w:rsidRPr="009C648C">
        <w:rPr>
          <w:rFonts w:ascii="宋体" w:hAnsi="宋体" w:hint="eastAsia"/>
          <w:sz w:val="24"/>
          <w:szCs w:val="24"/>
        </w:rPr>
        <w:t>。</w:t>
      </w:r>
      <w:proofErr w:type="gramStart"/>
      <w:r w:rsidR="000279FA" w:rsidRPr="009C648C">
        <w:rPr>
          <w:rFonts w:ascii="宋体" w:hAnsi="宋体" w:hint="eastAsia"/>
          <w:bCs/>
          <w:sz w:val="24"/>
          <w:szCs w:val="24"/>
        </w:rPr>
        <w:t>俟</w:t>
      </w:r>
      <w:proofErr w:type="gramEnd"/>
      <w:r w:rsidR="003E4B08" w:rsidRPr="009C648C">
        <w:rPr>
          <w:rFonts w:ascii="宋体" w:hAnsi="宋体" w:hint="eastAsia"/>
          <w:sz w:val="24"/>
          <w:szCs w:val="24"/>
        </w:rPr>
        <w:t>试用期满考核合格后，</w:t>
      </w:r>
      <w:proofErr w:type="gramStart"/>
      <w:r w:rsidR="003E4B08" w:rsidRPr="009C648C">
        <w:rPr>
          <w:rFonts w:ascii="宋体" w:hAnsi="宋体" w:hint="eastAsia"/>
          <w:sz w:val="24"/>
          <w:szCs w:val="24"/>
        </w:rPr>
        <w:t>依能力</w:t>
      </w:r>
      <w:proofErr w:type="gramEnd"/>
      <w:r w:rsidR="003E4B08" w:rsidRPr="009C648C">
        <w:rPr>
          <w:rFonts w:ascii="宋体" w:hAnsi="宋体" w:hint="eastAsia"/>
          <w:sz w:val="24"/>
          <w:szCs w:val="24"/>
        </w:rPr>
        <w:t>及表现正式</w:t>
      </w:r>
      <w:proofErr w:type="gramStart"/>
      <w:r w:rsidR="003E4B08" w:rsidRPr="009C648C">
        <w:rPr>
          <w:rFonts w:ascii="宋体" w:hAnsi="宋体" w:hint="eastAsia"/>
          <w:sz w:val="24"/>
          <w:szCs w:val="24"/>
        </w:rPr>
        <w:t>核叙资位</w:t>
      </w:r>
      <w:proofErr w:type="gramEnd"/>
      <w:r w:rsidR="003E4B08" w:rsidRPr="009C648C">
        <w:rPr>
          <w:rFonts w:ascii="宋体" w:hAnsi="宋体" w:hint="eastAsia"/>
          <w:sz w:val="24"/>
          <w:szCs w:val="24"/>
        </w:rPr>
        <w:t>及职系。</w:t>
      </w:r>
    </w:p>
    <w:p w:rsidR="003E4B08" w:rsidRPr="009C648C" w:rsidRDefault="003E4B08" w:rsidP="00AC727F">
      <w:pPr>
        <w:pStyle w:val="a3"/>
        <w:numPr>
          <w:ilvl w:val="0"/>
          <w:numId w:val="4"/>
        </w:numPr>
        <w:ind w:firstLineChars="0"/>
        <w:rPr>
          <w:rFonts w:ascii="宋体" w:hAnsi="宋体"/>
          <w:sz w:val="24"/>
          <w:szCs w:val="24"/>
        </w:rPr>
      </w:pPr>
      <w:r w:rsidRPr="009C648C">
        <w:rPr>
          <w:rFonts w:ascii="宋体" w:hAnsi="宋体" w:hint="eastAsia"/>
          <w:sz w:val="24"/>
          <w:szCs w:val="24"/>
        </w:rPr>
        <w:t xml:space="preserve">  </w:t>
      </w:r>
      <w:proofErr w:type="gramStart"/>
      <w:r w:rsidRPr="009C648C">
        <w:rPr>
          <w:rFonts w:ascii="宋体" w:hAnsi="宋体" w:hint="eastAsia"/>
          <w:sz w:val="24"/>
          <w:szCs w:val="24"/>
        </w:rPr>
        <w:t>不铨叙员工</w:t>
      </w:r>
      <w:proofErr w:type="gramEnd"/>
      <w:r w:rsidRPr="009C648C">
        <w:rPr>
          <w:rFonts w:ascii="宋体" w:hAnsi="宋体" w:hint="eastAsia"/>
          <w:sz w:val="24"/>
          <w:szCs w:val="24"/>
        </w:rPr>
        <w:t>不纳入资职位体系，包括生产、装配、机台操作、仓储、品检、搬运等生产、生产辅助支援性人员；以及后勤、清洁、厨房、安全等非生产性后勤服务人员。</w:t>
      </w:r>
    </w:p>
    <w:p w:rsidR="003E4B08" w:rsidRPr="009C648C" w:rsidRDefault="003E4B08" w:rsidP="003E4B08">
      <w:pPr>
        <w:pStyle w:val="a3"/>
        <w:numPr>
          <w:ilvl w:val="0"/>
          <w:numId w:val="4"/>
        </w:numPr>
        <w:ind w:firstLineChars="0"/>
        <w:rPr>
          <w:rFonts w:ascii="宋体" w:hAnsi="宋体"/>
          <w:sz w:val="24"/>
          <w:szCs w:val="24"/>
        </w:rPr>
      </w:pPr>
      <w:r w:rsidRPr="009C648C">
        <w:rPr>
          <w:rFonts w:ascii="宋体" w:hAnsi="宋体" w:hint="eastAsia"/>
          <w:sz w:val="24"/>
          <w:szCs w:val="24"/>
        </w:rPr>
        <w:t xml:space="preserve">  工作表现优秀的</w:t>
      </w:r>
      <w:proofErr w:type="gramStart"/>
      <w:r w:rsidRPr="009C648C">
        <w:rPr>
          <w:rFonts w:ascii="宋体" w:hAnsi="宋体" w:hint="eastAsia"/>
          <w:sz w:val="24"/>
          <w:szCs w:val="24"/>
        </w:rPr>
        <w:t>不</w:t>
      </w:r>
      <w:proofErr w:type="gramEnd"/>
      <w:r w:rsidRPr="009C648C">
        <w:rPr>
          <w:rFonts w:ascii="宋体" w:hAnsi="宋体" w:hint="eastAsia"/>
          <w:sz w:val="24"/>
          <w:szCs w:val="24"/>
        </w:rPr>
        <w:t>铨叙员工，由各事业单位部级以上主</w:t>
      </w:r>
      <w:r w:rsidR="008967C5" w:rsidRPr="009C648C">
        <w:rPr>
          <w:rFonts w:ascii="宋体" w:hAnsi="宋体" w:hint="eastAsia"/>
          <w:sz w:val="24"/>
          <w:szCs w:val="24"/>
        </w:rPr>
        <w:t xml:space="preserve">    </w:t>
      </w:r>
      <w:r w:rsidRPr="009C648C">
        <w:rPr>
          <w:rFonts w:ascii="宋体" w:hAnsi="宋体" w:hint="eastAsia"/>
          <w:sz w:val="24"/>
          <w:szCs w:val="24"/>
        </w:rPr>
        <w:t>管推荐提报参加铨叙晋级资格考试，考核通</w:t>
      </w:r>
      <w:r w:rsidR="00A84213" w:rsidRPr="009C648C">
        <w:rPr>
          <w:rFonts w:ascii="宋体" w:hAnsi="宋体" w:hint="eastAsia"/>
          <w:sz w:val="24"/>
          <w:szCs w:val="24"/>
        </w:rPr>
        <w:t>过者</w:t>
      </w:r>
      <w:proofErr w:type="gramStart"/>
      <w:r w:rsidR="00A84213" w:rsidRPr="009C648C">
        <w:rPr>
          <w:rFonts w:ascii="宋体" w:hAnsi="宋体" w:hint="eastAsia"/>
          <w:sz w:val="24"/>
          <w:szCs w:val="24"/>
        </w:rPr>
        <w:t>经事业群主管</w:t>
      </w:r>
      <w:proofErr w:type="gramEnd"/>
      <w:r w:rsidRPr="009C648C">
        <w:rPr>
          <w:rFonts w:ascii="宋体" w:hAnsi="宋体" w:hint="eastAsia"/>
          <w:sz w:val="24"/>
          <w:szCs w:val="24"/>
        </w:rPr>
        <w:t>准可转</w:t>
      </w:r>
      <w:proofErr w:type="gramStart"/>
      <w:r w:rsidRPr="009C648C">
        <w:rPr>
          <w:rFonts w:ascii="宋体" w:hAnsi="宋体" w:hint="eastAsia"/>
          <w:sz w:val="24"/>
          <w:szCs w:val="24"/>
        </w:rPr>
        <w:t>铨叙员工</w:t>
      </w:r>
      <w:proofErr w:type="gramEnd"/>
      <w:r w:rsidRPr="009C648C">
        <w:rPr>
          <w:rFonts w:ascii="宋体" w:hAnsi="宋体" w:hint="eastAsia"/>
          <w:sz w:val="24"/>
          <w:szCs w:val="24"/>
        </w:rPr>
        <w:t>任用。</w:t>
      </w:r>
    </w:p>
    <w:p w:rsidR="003E4B08" w:rsidRPr="009C648C" w:rsidRDefault="003E4B08" w:rsidP="003E4B08">
      <w:pPr>
        <w:rPr>
          <w:rFonts w:ascii="宋体" w:hAnsi="宋体"/>
          <w:sz w:val="24"/>
          <w:szCs w:val="24"/>
        </w:rPr>
      </w:pPr>
    </w:p>
    <w:p w:rsidR="003E4B08" w:rsidRPr="009C648C" w:rsidRDefault="003E4B08" w:rsidP="003E4B08">
      <w:pPr>
        <w:rPr>
          <w:rFonts w:ascii="宋体" w:hAnsi="宋体"/>
          <w:sz w:val="24"/>
          <w:szCs w:val="24"/>
        </w:rPr>
      </w:pPr>
    </w:p>
    <w:p w:rsidR="003E4B08" w:rsidRPr="009C648C" w:rsidRDefault="003E4B08"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人员聘用</w:t>
      </w:r>
    </w:p>
    <w:p w:rsidR="003E4B08" w:rsidRPr="009C648C" w:rsidRDefault="003E4B08" w:rsidP="008967C5">
      <w:pPr>
        <w:ind w:left="1200" w:hangingChars="498" w:hanging="1200"/>
        <w:rPr>
          <w:rFonts w:ascii="宋体" w:hAnsi="宋体"/>
          <w:sz w:val="24"/>
          <w:szCs w:val="24"/>
        </w:rPr>
      </w:pPr>
      <w:r w:rsidRPr="009C648C">
        <w:rPr>
          <w:rFonts w:ascii="宋体" w:hAnsi="宋体" w:hint="eastAsia"/>
          <w:b/>
          <w:sz w:val="24"/>
          <w:szCs w:val="24"/>
        </w:rPr>
        <w:t>第十五条</w:t>
      </w:r>
      <w:r w:rsidRPr="009C648C">
        <w:rPr>
          <w:rFonts w:ascii="宋体" w:hAnsi="宋体" w:hint="eastAsia"/>
          <w:sz w:val="24"/>
          <w:szCs w:val="24"/>
        </w:rPr>
        <w:t xml:space="preserve">  公司人才</w:t>
      </w:r>
      <w:proofErr w:type="gramStart"/>
      <w:r w:rsidRPr="009C648C">
        <w:rPr>
          <w:rFonts w:ascii="宋体" w:hAnsi="宋体" w:hint="eastAsia"/>
          <w:sz w:val="24"/>
          <w:szCs w:val="24"/>
        </w:rPr>
        <w:t>选拨</w:t>
      </w:r>
      <w:proofErr w:type="gramEnd"/>
      <w:r w:rsidRPr="009C648C">
        <w:rPr>
          <w:rFonts w:ascii="宋体" w:hAnsi="宋体" w:hint="eastAsia"/>
          <w:sz w:val="24"/>
          <w:szCs w:val="24"/>
        </w:rPr>
        <w:t>以个性及内在特质、工作意愿、责任心/上进心/企图心、</w:t>
      </w:r>
      <w:r w:rsidRPr="009C648C">
        <w:rPr>
          <w:rFonts w:ascii="宋体" w:hAnsi="宋体" w:hint="eastAsia"/>
          <w:sz w:val="24"/>
          <w:szCs w:val="24"/>
        </w:rPr>
        <w:lastRenderedPageBreak/>
        <w:t>努力程度、工作历练、专业技能、教育背景为评估重点，并以公平甄选合格择优选拔任用。</w:t>
      </w:r>
    </w:p>
    <w:p w:rsidR="003E4B08" w:rsidRPr="009C648C" w:rsidRDefault="003E4B08" w:rsidP="008967C5">
      <w:pPr>
        <w:ind w:left="1200" w:hangingChars="498" w:hanging="1200"/>
        <w:rPr>
          <w:rFonts w:ascii="宋体" w:hAnsi="宋体"/>
          <w:sz w:val="24"/>
          <w:szCs w:val="24"/>
        </w:rPr>
      </w:pPr>
      <w:r w:rsidRPr="009C648C">
        <w:rPr>
          <w:rFonts w:ascii="宋体" w:hAnsi="宋体" w:hint="eastAsia"/>
          <w:b/>
          <w:sz w:val="24"/>
          <w:szCs w:val="24"/>
        </w:rPr>
        <w:t>第十六条</w:t>
      </w:r>
      <w:r w:rsidRPr="009C648C">
        <w:rPr>
          <w:rFonts w:ascii="宋体" w:hAnsi="宋体" w:hint="eastAsia"/>
          <w:sz w:val="24"/>
          <w:szCs w:val="24"/>
        </w:rPr>
        <w:t xml:space="preserve">  应聘者资料筛选、面试沟通、证件查验、笔试或测评、面试、体检、综合考核等程序</w:t>
      </w:r>
      <w:r w:rsidR="00A84213" w:rsidRPr="009C648C">
        <w:rPr>
          <w:rFonts w:ascii="宋体" w:hAnsi="宋体" w:hint="eastAsia"/>
          <w:sz w:val="24"/>
          <w:szCs w:val="24"/>
        </w:rPr>
        <w:t>，合格后始得录用。录用报到人员须与公司签订劳动合同，因管理需要，公司与</w:t>
      </w:r>
      <w:r w:rsidR="00516600" w:rsidRPr="009C648C">
        <w:rPr>
          <w:rFonts w:ascii="宋体" w:hAnsi="宋体" w:hint="eastAsia"/>
          <w:sz w:val="24"/>
          <w:szCs w:val="24"/>
        </w:rPr>
        <w:t>员工签订《知识产权暨保密协议书》、承诺书、</w:t>
      </w:r>
      <w:proofErr w:type="gramStart"/>
      <w:r w:rsidR="00516600" w:rsidRPr="009C648C">
        <w:rPr>
          <w:rFonts w:ascii="宋体" w:hAnsi="宋体" w:hint="eastAsia"/>
          <w:sz w:val="24"/>
          <w:szCs w:val="24"/>
        </w:rPr>
        <w:t>切结书</w:t>
      </w:r>
      <w:proofErr w:type="gramEnd"/>
      <w:r w:rsidR="00516600" w:rsidRPr="009C648C">
        <w:rPr>
          <w:rFonts w:ascii="宋体" w:hAnsi="宋体" w:hint="eastAsia"/>
          <w:sz w:val="24"/>
          <w:szCs w:val="24"/>
        </w:rPr>
        <w:t>等作为劳动合同之补充协议。</w:t>
      </w:r>
    </w:p>
    <w:p w:rsidR="00516600" w:rsidRPr="009C648C" w:rsidRDefault="00516600" w:rsidP="00A84213">
      <w:pPr>
        <w:ind w:left="1205" w:hangingChars="500" w:hanging="1205"/>
        <w:rPr>
          <w:rFonts w:ascii="宋体" w:hAnsi="宋体"/>
          <w:sz w:val="24"/>
          <w:szCs w:val="24"/>
        </w:rPr>
      </w:pPr>
      <w:r w:rsidRPr="009C648C">
        <w:rPr>
          <w:rFonts w:ascii="宋体" w:hAnsi="宋体" w:hint="eastAsia"/>
          <w:b/>
          <w:sz w:val="24"/>
          <w:szCs w:val="24"/>
        </w:rPr>
        <w:t>第十七条</w:t>
      </w:r>
      <w:r w:rsidRPr="009C648C">
        <w:rPr>
          <w:rFonts w:ascii="宋体" w:hAnsi="宋体" w:hint="eastAsia"/>
          <w:sz w:val="24"/>
          <w:szCs w:val="24"/>
        </w:rPr>
        <w:t xml:space="preserve">  有下列情形之一者，公司不予录用（除第1点外，如已录用，一经查实立即解聘）。</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年龄未满16周岁者（绝对禁止，严格管控）</w:t>
      </w:r>
    </w:p>
    <w:p w:rsidR="00516600" w:rsidRPr="009C648C" w:rsidRDefault="00516600" w:rsidP="00516600">
      <w:pPr>
        <w:pStyle w:val="a3"/>
        <w:numPr>
          <w:ilvl w:val="0"/>
          <w:numId w:val="5"/>
        </w:numPr>
        <w:ind w:firstLineChars="0"/>
        <w:rPr>
          <w:rFonts w:ascii="宋体" w:hAnsi="宋体"/>
          <w:sz w:val="24"/>
          <w:szCs w:val="24"/>
        </w:rPr>
      </w:pPr>
      <w:proofErr w:type="gramStart"/>
      <w:r w:rsidRPr="009C648C">
        <w:rPr>
          <w:rFonts w:ascii="宋体" w:hAnsi="宋体" w:hint="eastAsia"/>
          <w:sz w:val="24"/>
          <w:szCs w:val="24"/>
        </w:rPr>
        <w:t>自集团</w:t>
      </w:r>
      <w:proofErr w:type="gramEnd"/>
      <w:r w:rsidRPr="009C648C">
        <w:rPr>
          <w:rFonts w:ascii="宋体" w:hAnsi="宋体" w:hint="eastAsia"/>
          <w:sz w:val="24"/>
          <w:szCs w:val="24"/>
        </w:rPr>
        <w:t>离职未满一年者；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曾被集团关系企业辞退、开除或自动离职或在人事档案注明永不录用者；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经综合考评未达集团任用标准者；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持虚假身份证、学历证、资格证书应聘者；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擅自从其他单位离职，尚未解除劳动合同者；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曾在本集团服务并与本集团相关单位发生仲裁或诉讼者；</w:t>
      </w:r>
    </w:p>
    <w:p w:rsidR="00516600" w:rsidRPr="009C648C" w:rsidRDefault="00516600" w:rsidP="00516600">
      <w:pPr>
        <w:pStyle w:val="a3"/>
        <w:numPr>
          <w:ilvl w:val="0"/>
          <w:numId w:val="5"/>
        </w:numPr>
        <w:ind w:firstLineChars="0"/>
        <w:rPr>
          <w:rFonts w:ascii="宋体" w:hAnsi="宋体"/>
          <w:sz w:val="24"/>
          <w:szCs w:val="24"/>
        </w:rPr>
      </w:pPr>
      <w:r w:rsidRPr="009C648C">
        <w:rPr>
          <w:rFonts w:ascii="宋体" w:hAnsi="宋体" w:hint="eastAsia"/>
          <w:sz w:val="24"/>
          <w:szCs w:val="24"/>
        </w:rPr>
        <w:t>因触犯法律被司法机关批捕、刑事拘留、治安拘留、劳教、服刑、或涉案未决等人身自由被依法限制者。</w:t>
      </w:r>
    </w:p>
    <w:p w:rsidR="00516600" w:rsidRPr="009C648C" w:rsidRDefault="00516600" w:rsidP="00A84213">
      <w:pPr>
        <w:ind w:left="1205" w:hangingChars="500" w:hanging="1205"/>
        <w:rPr>
          <w:rFonts w:ascii="宋体" w:hAnsi="宋体"/>
          <w:sz w:val="24"/>
          <w:szCs w:val="24"/>
        </w:rPr>
      </w:pPr>
      <w:r w:rsidRPr="009C648C">
        <w:rPr>
          <w:rFonts w:ascii="宋体" w:hAnsi="宋体" w:hint="eastAsia"/>
          <w:b/>
          <w:sz w:val="24"/>
          <w:szCs w:val="24"/>
        </w:rPr>
        <w:t>第十八条</w:t>
      </w:r>
      <w:r w:rsidRPr="009C648C">
        <w:rPr>
          <w:rFonts w:ascii="宋体" w:hAnsi="宋体" w:hint="eastAsia"/>
          <w:sz w:val="24"/>
          <w:szCs w:val="24"/>
        </w:rPr>
        <w:t xml:space="preserve">  公司鼓励员工推荐亲友加盟公司，但推荐人不得干预面试录用过程；具</w:t>
      </w:r>
      <w:proofErr w:type="gramStart"/>
      <w:r w:rsidRPr="009C648C">
        <w:rPr>
          <w:rFonts w:ascii="宋体" w:hAnsi="宋体" w:hint="eastAsia"/>
          <w:sz w:val="24"/>
          <w:szCs w:val="24"/>
        </w:rPr>
        <w:t>三等亲内</w:t>
      </w:r>
      <w:r w:rsidR="00A84213" w:rsidRPr="009C648C">
        <w:rPr>
          <w:rFonts w:ascii="宋体" w:hAnsi="宋体" w:hint="eastAsia"/>
          <w:sz w:val="24"/>
          <w:szCs w:val="24"/>
        </w:rPr>
        <w:t>亲</w:t>
      </w:r>
      <w:r w:rsidRPr="009C648C">
        <w:rPr>
          <w:rFonts w:ascii="宋体" w:hAnsi="宋体" w:hint="eastAsia"/>
          <w:sz w:val="24"/>
          <w:szCs w:val="24"/>
        </w:rPr>
        <w:t>属</w:t>
      </w:r>
      <w:proofErr w:type="gramEnd"/>
      <w:r w:rsidRPr="009C648C">
        <w:rPr>
          <w:rFonts w:ascii="宋体" w:hAnsi="宋体" w:hint="eastAsia"/>
          <w:sz w:val="24"/>
          <w:szCs w:val="24"/>
        </w:rPr>
        <w:t>关系者，不可任职</w:t>
      </w:r>
      <w:r w:rsidR="00A84213" w:rsidRPr="009C648C">
        <w:rPr>
          <w:rFonts w:ascii="宋体" w:hAnsi="宋体" w:hint="eastAsia"/>
          <w:sz w:val="24"/>
          <w:szCs w:val="24"/>
        </w:rPr>
        <w:t>于</w:t>
      </w:r>
      <w:r w:rsidRPr="009C648C">
        <w:rPr>
          <w:rFonts w:ascii="宋体" w:hAnsi="宋体" w:hint="eastAsia"/>
          <w:sz w:val="24"/>
          <w:szCs w:val="24"/>
        </w:rPr>
        <w:t>同一处级单位，亦不得有在公司内二等</w:t>
      </w:r>
      <w:proofErr w:type="gramStart"/>
      <w:r w:rsidRPr="009C648C">
        <w:rPr>
          <w:rFonts w:ascii="宋体" w:hAnsi="宋体" w:hint="eastAsia"/>
          <w:sz w:val="24"/>
          <w:szCs w:val="24"/>
        </w:rPr>
        <w:t>管辖权内之</w:t>
      </w:r>
      <w:proofErr w:type="gramEnd"/>
      <w:r w:rsidRPr="009C648C">
        <w:rPr>
          <w:rFonts w:ascii="宋体" w:hAnsi="宋体" w:hint="eastAsia"/>
          <w:sz w:val="24"/>
          <w:szCs w:val="24"/>
        </w:rPr>
        <w:t>隶属关系。</w:t>
      </w:r>
      <w:proofErr w:type="gramStart"/>
      <w:r w:rsidRPr="009C648C">
        <w:rPr>
          <w:rFonts w:ascii="宋体" w:hAnsi="宋体" w:hint="eastAsia"/>
          <w:sz w:val="24"/>
          <w:szCs w:val="24"/>
        </w:rPr>
        <w:t>具管理</w:t>
      </w:r>
      <w:proofErr w:type="gramEnd"/>
      <w:r w:rsidRPr="009C648C">
        <w:rPr>
          <w:rFonts w:ascii="宋体" w:hAnsi="宋体" w:hint="eastAsia"/>
          <w:sz w:val="24"/>
          <w:szCs w:val="24"/>
        </w:rPr>
        <w:t>权责的主管在</w:t>
      </w:r>
      <w:r w:rsidR="00BB553B" w:rsidRPr="009C648C">
        <w:rPr>
          <w:rFonts w:ascii="宋体" w:hAnsi="宋体" w:hint="eastAsia"/>
          <w:sz w:val="24"/>
          <w:szCs w:val="24"/>
        </w:rPr>
        <w:t>处理涉及亲属任用、核薪、考核、考试等，应主动回避。</w:t>
      </w:r>
    </w:p>
    <w:p w:rsidR="00BB553B" w:rsidRPr="009C648C" w:rsidRDefault="00BB553B" w:rsidP="00A84213">
      <w:pPr>
        <w:ind w:left="1205" w:hangingChars="500" w:hanging="1205"/>
        <w:rPr>
          <w:rFonts w:ascii="宋体" w:hAnsi="宋体"/>
          <w:sz w:val="24"/>
          <w:szCs w:val="24"/>
        </w:rPr>
      </w:pPr>
      <w:r w:rsidRPr="009C648C">
        <w:rPr>
          <w:rFonts w:ascii="宋体" w:hAnsi="宋体" w:hint="eastAsia"/>
          <w:b/>
          <w:sz w:val="24"/>
          <w:szCs w:val="24"/>
        </w:rPr>
        <w:t>第十九条</w:t>
      </w:r>
      <w:r w:rsidRPr="009C648C">
        <w:rPr>
          <w:rFonts w:ascii="宋体" w:hAnsi="宋体" w:hint="eastAsia"/>
          <w:sz w:val="24"/>
          <w:szCs w:val="24"/>
        </w:rPr>
        <w:t xml:space="preserve">  </w:t>
      </w:r>
      <w:r w:rsidR="00A84213" w:rsidRPr="009C648C">
        <w:rPr>
          <w:rFonts w:ascii="宋体" w:hAnsi="宋体" w:hint="eastAsia"/>
          <w:sz w:val="24"/>
          <w:szCs w:val="24"/>
        </w:rPr>
        <w:t>曾从集团离职者，如再次申请入职集团，本人必须对本</w:t>
      </w:r>
      <w:r w:rsidRPr="009C648C">
        <w:rPr>
          <w:rFonts w:ascii="宋体" w:hAnsi="宋体" w:hint="eastAsia"/>
          <w:sz w:val="24"/>
          <w:szCs w:val="24"/>
        </w:rPr>
        <w:t>集团以往服务记录主动申请，不得隐瞒，否则公司有权即予开除。再次应征者除由招</w:t>
      </w:r>
      <w:r w:rsidR="00A84213" w:rsidRPr="009C648C">
        <w:rPr>
          <w:rFonts w:ascii="宋体" w:hAnsi="宋体" w:hint="eastAsia"/>
          <w:sz w:val="24"/>
          <w:szCs w:val="24"/>
        </w:rPr>
        <w:t>聘用人主管面试评审外，入职前必须知会原单位部级以上主管签注意见后</w:t>
      </w:r>
      <w:r w:rsidRPr="009C648C">
        <w:rPr>
          <w:rFonts w:ascii="宋体" w:hAnsi="宋体" w:hint="eastAsia"/>
          <w:sz w:val="24"/>
          <w:szCs w:val="24"/>
        </w:rPr>
        <w:t>方可任用。</w:t>
      </w:r>
    </w:p>
    <w:p w:rsidR="00BB553B" w:rsidRPr="009C648C" w:rsidRDefault="00BB553B" w:rsidP="00A84213">
      <w:pPr>
        <w:ind w:left="1205" w:hangingChars="500" w:hanging="1205"/>
        <w:rPr>
          <w:rFonts w:ascii="宋体" w:hAnsi="宋体"/>
          <w:sz w:val="24"/>
          <w:szCs w:val="24"/>
        </w:rPr>
      </w:pPr>
      <w:r w:rsidRPr="009C648C">
        <w:rPr>
          <w:rFonts w:ascii="宋体" w:hAnsi="宋体" w:hint="eastAsia"/>
          <w:b/>
          <w:sz w:val="24"/>
          <w:szCs w:val="24"/>
        </w:rPr>
        <w:t>第二十条</w:t>
      </w:r>
      <w:r w:rsidRPr="009C648C">
        <w:rPr>
          <w:rFonts w:ascii="宋体" w:hAnsi="宋体" w:hint="eastAsia"/>
          <w:sz w:val="24"/>
          <w:szCs w:val="24"/>
        </w:rPr>
        <w:t xml:space="preserve">  公司禁止在人员聘用过程中收取押金、扣押身份证或要求应聘者提供担保等。</w:t>
      </w:r>
    </w:p>
    <w:p w:rsidR="00BB553B" w:rsidRPr="009C648C" w:rsidRDefault="00BB553B" w:rsidP="00A84213">
      <w:pPr>
        <w:ind w:left="1205" w:hangingChars="500" w:hanging="1205"/>
        <w:rPr>
          <w:rFonts w:ascii="宋体" w:hAnsi="宋体"/>
          <w:sz w:val="24"/>
          <w:szCs w:val="24"/>
        </w:rPr>
      </w:pPr>
      <w:r w:rsidRPr="009C648C">
        <w:rPr>
          <w:rFonts w:ascii="宋体" w:hAnsi="宋体" w:hint="eastAsia"/>
          <w:b/>
          <w:sz w:val="24"/>
          <w:szCs w:val="24"/>
        </w:rPr>
        <w:t>第二十一条</w:t>
      </w:r>
      <w:r w:rsidRPr="009C648C">
        <w:rPr>
          <w:rFonts w:ascii="宋体" w:hAnsi="宋体" w:hint="eastAsia"/>
          <w:sz w:val="24"/>
          <w:szCs w:val="24"/>
        </w:rPr>
        <w:t xml:space="preserve"> 所有关键职系人员及其他职系师2（含）以上人员、负有保密义务之其他人员、视必要性签订《知识产权暨保密协议书》。拒绝签署《知识产权暨保密协议书》者，不得从事有机密性的岗位。</w:t>
      </w:r>
    </w:p>
    <w:p w:rsidR="00BB553B" w:rsidRPr="009C648C" w:rsidRDefault="00BB553B" w:rsidP="006E558C">
      <w:pPr>
        <w:ind w:left="1200" w:hangingChars="500" w:hanging="1200"/>
        <w:rPr>
          <w:rFonts w:ascii="宋体" w:hAnsi="宋体"/>
          <w:sz w:val="24"/>
          <w:szCs w:val="24"/>
        </w:rPr>
      </w:pPr>
    </w:p>
    <w:p w:rsidR="00BB553B" w:rsidRPr="009C648C" w:rsidRDefault="00BB553B"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劳动合同管理</w:t>
      </w:r>
    </w:p>
    <w:p w:rsidR="00BB553B" w:rsidRPr="009C648C" w:rsidRDefault="00BB553B" w:rsidP="004F555A">
      <w:pPr>
        <w:ind w:left="1303" w:hangingChars="541" w:hanging="1303"/>
        <w:rPr>
          <w:rFonts w:ascii="宋体" w:hAnsi="宋体"/>
          <w:sz w:val="24"/>
          <w:szCs w:val="24"/>
        </w:rPr>
      </w:pPr>
      <w:r w:rsidRPr="009C648C">
        <w:rPr>
          <w:rFonts w:ascii="宋体" w:hAnsi="宋体" w:hint="eastAsia"/>
          <w:b/>
          <w:sz w:val="24"/>
          <w:szCs w:val="24"/>
        </w:rPr>
        <w:t>第二十二条</w:t>
      </w:r>
      <w:r w:rsidRPr="009C648C">
        <w:rPr>
          <w:rFonts w:ascii="宋体" w:hAnsi="宋体" w:hint="eastAsia"/>
          <w:sz w:val="24"/>
          <w:szCs w:val="24"/>
        </w:rPr>
        <w:t xml:space="preserve"> 公司依法与员工签订劳动合同以确立双方的劳动关系；基于管理</w:t>
      </w:r>
      <w:proofErr w:type="gramStart"/>
      <w:r w:rsidRPr="009C648C">
        <w:rPr>
          <w:rFonts w:ascii="宋体" w:hAnsi="宋体" w:hint="eastAsia"/>
          <w:sz w:val="24"/>
          <w:szCs w:val="24"/>
        </w:rPr>
        <w:t>及留才</w:t>
      </w:r>
      <w:proofErr w:type="gramEnd"/>
      <w:r w:rsidRPr="009C648C">
        <w:rPr>
          <w:rFonts w:ascii="宋体" w:hAnsi="宋体" w:hint="eastAsia"/>
          <w:sz w:val="24"/>
          <w:szCs w:val="24"/>
        </w:rPr>
        <w:t>的需要，公司与员工签订其他补充协议、条款作为劳动合同的补充，员工应配合执行</w:t>
      </w:r>
      <w:r w:rsidR="004F555A" w:rsidRPr="009C648C">
        <w:rPr>
          <w:rFonts w:ascii="宋体" w:hAnsi="宋体" w:hint="eastAsia"/>
          <w:sz w:val="24"/>
          <w:szCs w:val="24"/>
        </w:rPr>
        <w:t>。</w:t>
      </w:r>
    </w:p>
    <w:p w:rsidR="006E558C" w:rsidRPr="009C648C" w:rsidRDefault="00BB553B" w:rsidP="004F555A">
      <w:pPr>
        <w:ind w:left="1303" w:hangingChars="541" w:hanging="1303"/>
        <w:rPr>
          <w:rFonts w:ascii="宋体" w:hAnsi="宋体"/>
          <w:sz w:val="24"/>
          <w:szCs w:val="24"/>
        </w:rPr>
      </w:pPr>
      <w:r w:rsidRPr="009C648C">
        <w:rPr>
          <w:rFonts w:ascii="宋体" w:hAnsi="宋体" w:hint="eastAsia"/>
          <w:b/>
          <w:sz w:val="24"/>
          <w:szCs w:val="24"/>
        </w:rPr>
        <w:t>第二十三条</w:t>
      </w:r>
      <w:r w:rsidRPr="009C648C">
        <w:rPr>
          <w:rFonts w:ascii="宋体" w:hAnsi="宋体" w:hint="eastAsia"/>
          <w:sz w:val="24"/>
          <w:szCs w:val="24"/>
        </w:rPr>
        <w:t xml:space="preserve"> 员工首次入</w:t>
      </w:r>
      <w:proofErr w:type="gramStart"/>
      <w:r w:rsidRPr="009C648C">
        <w:rPr>
          <w:rFonts w:ascii="宋体" w:hAnsi="宋体" w:hint="eastAsia"/>
          <w:sz w:val="24"/>
          <w:szCs w:val="24"/>
        </w:rPr>
        <w:t>职劳动</w:t>
      </w:r>
      <w:proofErr w:type="gramEnd"/>
      <w:r w:rsidRPr="009C648C">
        <w:rPr>
          <w:rFonts w:ascii="宋体" w:hAnsi="宋体" w:hint="eastAsia"/>
          <w:sz w:val="24"/>
          <w:szCs w:val="24"/>
        </w:rPr>
        <w:t>合同期限</w:t>
      </w:r>
      <w:r w:rsidR="004F555A" w:rsidRPr="009C648C">
        <w:rPr>
          <w:rFonts w:ascii="宋体" w:hAnsi="宋体" w:hint="eastAsia"/>
          <w:sz w:val="24"/>
          <w:szCs w:val="24"/>
        </w:rPr>
        <w:t>原则上</w:t>
      </w:r>
      <w:proofErr w:type="gramStart"/>
      <w:r w:rsidR="004F555A" w:rsidRPr="009C648C">
        <w:rPr>
          <w:rFonts w:ascii="宋体" w:hAnsi="宋体" w:hint="eastAsia"/>
          <w:sz w:val="24"/>
          <w:szCs w:val="24"/>
        </w:rPr>
        <w:t>不</w:t>
      </w:r>
      <w:proofErr w:type="gramEnd"/>
      <w:r w:rsidR="004F555A" w:rsidRPr="009C648C">
        <w:rPr>
          <w:rFonts w:ascii="宋体" w:hAnsi="宋体" w:hint="eastAsia"/>
          <w:sz w:val="24"/>
          <w:szCs w:val="24"/>
        </w:rPr>
        <w:t>铨叙作业员</w:t>
      </w:r>
      <w:r w:rsidR="006E558C" w:rsidRPr="009C648C">
        <w:rPr>
          <w:rFonts w:ascii="宋体" w:hAnsi="宋体" w:hint="eastAsia"/>
          <w:sz w:val="24"/>
          <w:szCs w:val="24"/>
        </w:rPr>
        <w:t>为2年，</w:t>
      </w:r>
      <w:proofErr w:type="gramStart"/>
      <w:r w:rsidR="006E558C" w:rsidRPr="009C648C">
        <w:rPr>
          <w:rFonts w:ascii="宋体" w:hAnsi="宋体" w:hint="eastAsia"/>
          <w:sz w:val="24"/>
          <w:szCs w:val="24"/>
        </w:rPr>
        <w:t>铨叙员工</w:t>
      </w:r>
      <w:proofErr w:type="gramEnd"/>
      <w:r w:rsidR="006E558C" w:rsidRPr="009C648C">
        <w:rPr>
          <w:rFonts w:ascii="宋体" w:hAnsi="宋体" w:hint="eastAsia"/>
          <w:sz w:val="24"/>
          <w:szCs w:val="24"/>
        </w:rPr>
        <w:t>为3年，若遇特殊情形之人力需求，可灵活设定首次劳动合同</w:t>
      </w:r>
      <w:r w:rsidR="004F555A" w:rsidRPr="009C648C">
        <w:rPr>
          <w:rFonts w:ascii="宋体" w:hAnsi="宋体" w:hint="eastAsia"/>
          <w:sz w:val="24"/>
          <w:szCs w:val="24"/>
        </w:rPr>
        <w:t>期限。</w:t>
      </w:r>
    </w:p>
    <w:p w:rsidR="006E558C" w:rsidRPr="009C648C" w:rsidRDefault="006E558C" w:rsidP="00BB553B">
      <w:pPr>
        <w:rPr>
          <w:rFonts w:ascii="宋体" w:hAnsi="宋体"/>
          <w:sz w:val="24"/>
          <w:szCs w:val="24"/>
        </w:rPr>
      </w:pPr>
      <w:r w:rsidRPr="009C648C">
        <w:rPr>
          <w:rFonts w:ascii="宋体" w:hAnsi="宋体" w:hint="eastAsia"/>
          <w:b/>
          <w:sz w:val="24"/>
          <w:szCs w:val="24"/>
        </w:rPr>
        <w:t>第二十四条</w:t>
      </w:r>
      <w:r w:rsidRPr="009C648C">
        <w:rPr>
          <w:rFonts w:ascii="宋体" w:hAnsi="宋体" w:hint="eastAsia"/>
          <w:sz w:val="24"/>
          <w:szCs w:val="24"/>
        </w:rPr>
        <w:t xml:space="preserve"> 劳动合同签约方规定如下：</w:t>
      </w:r>
    </w:p>
    <w:p w:rsidR="006E558C" w:rsidRPr="009C648C" w:rsidRDefault="006E558C" w:rsidP="004F555A">
      <w:pPr>
        <w:ind w:firstLineChars="550" w:firstLine="1320"/>
        <w:rPr>
          <w:rFonts w:ascii="宋体" w:hAnsi="宋体"/>
          <w:sz w:val="24"/>
          <w:szCs w:val="24"/>
        </w:rPr>
      </w:pPr>
      <w:r w:rsidRPr="009C648C">
        <w:rPr>
          <w:rFonts w:ascii="宋体" w:hAnsi="宋体" w:hint="eastAsia"/>
          <w:sz w:val="24"/>
          <w:szCs w:val="24"/>
        </w:rPr>
        <w:t>甲方：员工薪资单位所属法人公司之全称</w:t>
      </w:r>
    </w:p>
    <w:p w:rsidR="006E558C" w:rsidRPr="009C648C" w:rsidRDefault="006E558C" w:rsidP="004F555A">
      <w:pPr>
        <w:ind w:firstLineChars="550" w:firstLine="1320"/>
        <w:rPr>
          <w:rFonts w:ascii="宋体" w:hAnsi="宋体"/>
          <w:sz w:val="24"/>
          <w:szCs w:val="24"/>
        </w:rPr>
      </w:pPr>
      <w:r w:rsidRPr="009C648C">
        <w:rPr>
          <w:rFonts w:ascii="宋体" w:hAnsi="宋体" w:hint="eastAsia"/>
          <w:sz w:val="24"/>
          <w:szCs w:val="24"/>
        </w:rPr>
        <w:t>代表人：授权代表签署或加盖法定代表人印鉴</w:t>
      </w:r>
    </w:p>
    <w:p w:rsidR="006E558C" w:rsidRPr="009C648C" w:rsidRDefault="006E558C" w:rsidP="004F555A">
      <w:pPr>
        <w:ind w:firstLineChars="550" w:firstLine="1320"/>
        <w:rPr>
          <w:rFonts w:ascii="宋体" w:hAnsi="宋体"/>
          <w:sz w:val="24"/>
          <w:szCs w:val="24"/>
        </w:rPr>
      </w:pPr>
      <w:r w:rsidRPr="009C648C">
        <w:rPr>
          <w:rFonts w:ascii="宋体" w:hAnsi="宋体" w:hint="eastAsia"/>
          <w:sz w:val="24"/>
          <w:szCs w:val="24"/>
        </w:rPr>
        <w:t>乙方：员工本人（严禁他人代签）</w:t>
      </w:r>
    </w:p>
    <w:p w:rsidR="006E558C" w:rsidRPr="009C648C" w:rsidRDefault="006E558C" w:rsidP="00BB553B">
      <w:pPr>
        <w:rPr>
          <w:rFonts w:ascii="宋体" w:hAnsi="宋体"/>
          <w:sz w:val="24"/>
          <w:szCs w:val="24"/>
        </w:rPr>
      </w:pPr>
      <w:r w:rsidRPr="009C648C">
        <w:rPr>
          <w:rFonts w:ascii="宋体" w:hAnsi="宋体" w:hint="eastAsia"/>
          <w:b/>
          <w:sz w:val="24"/>
          <w:szCs w:val="24"/>
        </w:rPr>
        <w:t>第二十五条</w:t>
      </w:r>
      <w:r w:rsidRPr="009C648C">
        <w:rPr>
          <w:rFonts w:ascii="宋体" w:hAnsi="宋体" w:hint="eastAsia"/>
          <w:sz w:val="24"/>
          <w:szCs w:val="24"/>
        </w:rPr>
        <w:t xml:space="preserve">  劳动合同必须</w:t>
      </w:r>
      <w:proofErr w:type="gramStart"/>
      <w:r w:rsidRPr="009C648C">
        <w:rPr>
          <w:rFonts w:ascii="宋体" w:hAnsi="宋体" w:hint="eastAsia"/>
          <w:sz w:val="24"/>
          <w:szCs w:val="24"/>
        </w:rPr>
        <w:t>依规范</w:t>
      </w:r>
      <w:proofErr w:type="gramEnd"/>
      <w:r w:rsidRPr="009C648C">
        <w:rPr>
          <w:rFonts w:ascii="宋体" w:hAnsi="宋体" w:hint="eastAsia"/>
          <w:sz w:val="24"/>
          <w:szCs w:val="24"/>
        </w:rPr>
        <w:t>填写并由员工亲笔签名</w:t>
      </w:r>
    </w:p>
    <w:p w:rsidR="006E558C" w:rsidRPr="009C648C" w:rsidRDefault="006E558C" w:rsidP="004F555A">
      <w:pPr>
        <w:ind w:left="1422" w:hangingChars="590" w:hanging="1422"/>
        <w:rPr>
          <w:rFonts w:ascii="宋体" w:hAnsi="宋体"/>
          <w:sz w:val="24"/>
          <w:szCs w:val="24"/>
        </w:rPr>
      </w:pPr>
      <w:r w:rsidRPr="009C648C">
        <w:rPr>
          <w:rFonts w:ascii="宋体" w:hAnsi="宋体" w:hint="eastAsia"/>
          <w:b/>
          <w:sz w:val="24"/>
          <w:szCs w:val="24"/>
        </w:rPr>
        <w:t>第二十六条</w:t>
      </w:r>
      <w:r w:rsidRPr="009C648C">
        <w:rPr>
          <w:rFonts w:ascii="宋体" w:hAnsi="宋体" w:hint="eastAsia"/>
          <w:sz w:val="24"/>
          <w:szCs w:val="24"/>
        </w:rPr>
        <w:t xml:space="preserve">  劳动合同必须在员工入职时完成签订，并于员工入职1个月内完成</w:t>
      </w:r>
      <w:r w:rsidRPr="009C648C">
        <w:rPr>
          <w:rFonts w:ascii="宋体" w:hAnsi="宋体" w:hint="eastAsia"/>
          <w:sz w:val="24"/>
          <w:szCs w:val="24"/>
        </w:rPr>
        <w:lastRenderedPageBreak/>
        <w:t>用印、分发及员工本人签收。</w:t>
      </w:r>
    </w:p>
    <w:p w:rsidR="006E558C" w:rsidRPr="009C648C" w:rsidRDefault="006E558C" w:rsidP="004F555A">
      <w:pPr>
        <w:ind w:left="1422" w:hangingChars="590" w:hanging="1422"/>
        <w:rPr>
          <w:rFonts w:ascii="宋体" w:hAnsi="宋体"/>
          <w:sz w:val="24"/>
          <w:szCs w:val="24"/>
        </w:rPr>
      </w:pPr>
      <w:r w:rsidRPr="009C648C">
        <w:rPr>
          <w:rFonts w:ascii="宋体" w:hAnsi="宋体" w:hint="eastAsia"/>
          <w:b/>
          <w:sz w:val="24"/>
          <w:szCs w:val="24"/>
        </w:rPr>
        <w:t>第二十七条</w:t>
      </w:r>
      <w:r w:rsidRPr="009C648C">
        <w:rPr>
          <w:rFonts w:ascii="宋体" w:hAnsi="宋体" w:hint="eastAsia"/>
          <w:sz w:val="24"/>
          <w:szCs w:val="24"/>
        </w:rPr>
        <w:t xml:space="preserve">  劳动合同一式两份，公司与员工本人各执一份，员工签收。</w:t>
      </w:r>
    </w:p>
    <w:p w:rsidR="006E558C" w:rsidRPr="009C648C" w:rsidRDefault="006E558C" w:rsidP="004F555A">
      <w:pPr>
        <w:ind w:left="1424" w:hangingChars="591" w:hanging="1424"/>
        <w:rPr>
          <w:rFonts w:ascii="宋体" w:hAnsi="宋体"/>
          <w:sz w:val="24"/>
          <w:szCs w:val="24"/>
        </w:rPr>
      </w:pPr>
      <w:r w:rsidRPr="009C648C">
        <w:rPr>
          <w:rFonts w:ascii="宋体" w:hAnsi="宋体" w:hint="eastAsia"/>
          <w:b/>
          <w:sz w:val="24"/>
          <w:szCs w:val="24"/>
        </w:rPr>
        <w:t>第二十八条</w:t>
      </w:r>
      <w:r w:rsidRPr="009C648C">
        <w:rPr>
          <w:rFonts w:ascii="宋体" w:hAnsi="宋体" w:hint="eastAsia"/>
          <w:sz w:val="24"/>
          <w:szCs w:val="24"/>
        </w:rPr>
        <w:t xml:space="preserve">  应签订而不愿签订《知识产权及保密协议书》者，合同期内公司可调整期其工作岗位，新进人员不签劳动合同，不办理报到手续。</w:t>
      </w:r>
    </w:p>
    <w:p w:rsidR="006E558C" w:rsidRPr="009C648C" w:rsidRDefault="006E558C" w:rsidP="004F555A">
      <w:pPr>
        <w:ind w:left="1424" w:hangingChars="591" w:hanging="1424"/>
        <w:rPr>
          <w:rFonts w:ascii="宋体" w:hAnsi="宋体"/>
          <w:sz w:val="24"/>
          <w:szCs w:val="24"/>
        </w:rPr>
      </w:pPr>
      <w:r w:rsidRPr="009C648C">
        <w:rPr>
          <w:rFonts w:ascii="宋体" w:hAnsi="宋体" w:hint="eastAsia"/>
          <w:b/>
          <w:sz w:val="24"/>
          <w:szCs w:val="24"/>
        </w:rPr>
        <w:t>第二十九条</w:t>
      </w:r>
      <w:r w:rsidR="004F555A" w:rsidRPr="009C648C">
        <w:rPr>
          <w:rFonts w:ascii="宋体" w:hAnsi="宋体" w:hint="eastAsia"/>
          <w:sz w:val="24"/>
          <w:szCs w:val="24"/>
        </w:rPr>
        <w:t xml:space="preserve"> </w:t>
      </w:r>
      <w:r w:rsidRPr="009C648C">
        <w:rPr>
          <w:rFonts w:ascii="宋体" w:hAnsi="宋体" w:hint="eastAsia"/>
          <w:sz w:val="24"/>
          <w:szCs w:val="24"/>
        </w:rPr>
        <w:t>集团因发展布局及生产经营需要可以经征求员工意见后调整员工的工作岗位、工作内容、跨国家或地区变更工作地点（或多个地点），</w:t>
      </w:r>
      <w:proofErr w:type="gramStart"/>
      <w:r w:rsidRPr="009C648C">
        <w:rPr>
          <w:rFonts w:ascii="宋体" w:hAnsi="宋体" w:hint="eastAsia"/>
          <w:sz w:val="24"/>
          <w:szCs w:val="24"/>
        </w:rPr>
        <w:t>不</w:t>
      </w:r>
      <w:proofErr w:type="gramEnd"/>
      <w:r w:rsidRPr="009C648C">
        <w:rPr>
          <w:rFonts w:ascii="宋体" w:hAnsi="宋体" w:hint="eastAsia"/>
          <w:sz w:val="24"/>
          <w:szCs w:val="24"/>
        </w:rPr>
        <w:t>视为公司违反合同。</w:t>
      </w:r>
    </w:p>
    <w:p w:rsidR="006E558C" w:rsidRPr="009C648C" w:rsidRDefault="006E558C" w:rsidP="004F555A">
      <w:pPr>
        <w:ind w:left="1303" w:hangingChars="541" w:hanging="1303"/>
        <w:rPr>
          <w:rFonts w:ascii="宋体" w:hAnsi="宋体"/>
          <w:sz w:val="24"/>
          <w:szCs w:val="24"/>
        </w:rPr>
      </w:pPr>
      <w:r w:rsidRPr="009C648C">
        <w:rPr>
          <w:rFonts w:ascii="宋体" w:hAnsi="宋体" w:hint="eastAsia"/>
          <w:b/>
          <w:sz w:val="24"/>
          <w:szCs w:val="24"/>
        </w:rPr>
        <w:t>第三十条</w:t>
      </w:r>
      <w:r w:rsidRPr="009C648C">
        <w:rPr>
          <w:rFonts w:ascii="宋体" w:hAnsi="宋体" w:hint="eastAsia"/>
          <w:sz w:val="24"/>
          <w:szCs w:val="24"/>
        </w:rPr>
        <w:t xml:space="preserve">  员工应当理解和认同集团跨地区分散经营的特点，积极配合集团经营需要而进行的跨地区调动或国外派驻。</w:t>
      </w:r>
    </w:p>
    <w:p w:rsidR="006E558C" w:rsidRPr="009C648C" w:rsidRDefault="006E558C" w:rsidP="004F555A">
      <w:pPr>
        <w:ind w:left="1424" w:hangingChars="591" w:hanging="1424"/>
        <w:rPr>
          <w:rFonts w:ascii="宋体" w:hAnsi="宋体"/>
          <w:sz w:val="24"/>
          <w:szCs w:val="24"/>
        </w:rPr>
      </w:pPr>
      <w:r w:rsidRPr="009C648C">
        <w:rPr>
          <w:rFonts w:ascii="宋体" w:hAnsi="宋体" w:hint="eastAsia"/>
          <w:b/>
          <w:sz w:val="24"/>
          <w:szCs w:val="24"/>
        </w:rPr>
        <w:t xml:space="preserve">第三十一条 </w:t>
      </w:r>
      <w:r w:rsidRPr="009C648C">
        <w:rPr>
          <w:rFonts w:ascii="宋体" w:hAnsi="宋体" w:hint="eastAsia"/>
          <w:sz w:val="24"/>
          <w:szCs w:val="24"/>
        </w:rPr>
        <w:t>合同约定双方均有权依法解除劳动合同，</w:t>
      </w:r>
      <w:proofErr w:type="gramStart"/>
      <w:r w:rsidRPr="009C648C">
        <w:rPr>
          <w:rFonts w:ascii="宋体" w:hAnsi="宋体" w:hint="eastAsia"/>
          <w:sz w:val="24"/>
          <w:szCs w:val="24"/>
        </w:rPr>
        <w:t>惟劳动</w:t>
      </w:r>
      <w:proofErr w:type="gramEnd"/>
      <w:r w:rsidRPr="009C648C">
        <w:rPr>
          <w:rFonts w:ascii="宋体" w:hAnsi="宋体" w:hint="eastAsia"/>
          <w:sz w:val="24"/>
          <w:szCs w:val="24"/>
        </w:rPr>
        <w:t>合同有附加协议、条款时，得一并</w:t>
      </w:r>
      <w:r w:rsidR="00B97060" w:rsidRPr="009C648C">
        <w:rPr>
          <w:rFonts w:ascii="宋体" w:hAnsi="宋体" w:hint="eastAsia"/>
          <w:sz w:val="24"/>
          <w:szCs w:val="24"/>
        </w:rPr>
        <w:t>于解除合同时切结。员工如对劳动合同及补充条款有争议，可向集团劳动解调委员会咨询调解。</w:t>
      </w:r>
    </w:p>
    <w:p w:rsidR="00B97060" w:rsidRPr="009C648C" w:rsidRDefault="00B97060" w:rsidP="004F555A">
      <w:pPr>
        <w:ind w:left="1422" w:hangingChars="590" w:hanging="1422"/>
        <w:rPr>
          <w:rFonts w:ascii="宋体" w:hAnsi="宋体"/>
          <w:sz w:val="24"/>
          <w:szCs w:val="24"/>
        </w:rPr>
      </w:pPr>
      <w:r w:rsidRPr="009C648C">
        <w:rPr>
          <w:rFonts w:ascii="宋体" w:hAnsi="宋体" w:hint="eastAsia"/>
          <w:b/>
          <w:sz w:val="24"/>
          <w:szCs w:val="24"/>
        </w:rPr>
        <w:t>第三十二条</w:t>
      </w:r>
      <w:r w:rsidRPr="009C648C">
        <w:rPr>
          <w:rFonts w:ascii="宋体" w:hAnsi="宋体" w:hint="eastAsia"/>
          <w:sz w:val="24"/>
          <w:szCs w:val="24"/>
        </w:rPr>
        <w:t xml:space="preserve">  劳动合同期满，员工本人不愿续签劳动合同的，应当于合同期满</w:t>
      </w:r>
      <w:r w:rsidR="006C5A8B" w:rsidRPr="009C648C">
        <w:rPr>
          <w:rFonts w:ascii="宋体" w:hAnsi="宋体" w:hint="eastAsia"/>
          <w:sz w:val="24"/>
          <w:szCs w:val="24"/>
        </w:rPr>
        <w:t>前向公司提出书面终止意向。</w:t>
      </w:r>
    </w:p>
    <w:p w:rsidR="009B2B99" w:rsidRPr="009C648C" w:rsidRDefault="009B2B99" w:rsidP="00BB553B">
      <w:pPr>
        <w:rPr>
          <w:rFonts w:ascii="宋体" w:hAnsi="宋体"/>
          <w:sz w:val="24"/>
          <w:szCs w:val="24"/>
        </w:rPr>
      </w:pPr>
    </w:p>
    <w:p w:rsidR="009B2B99" w:rsidRPr="009C648C" w:rsidRDefault="009B2B99" w:rsidP="009B2B99">
      <w:pPr>
        <w:pStyle w:val="a3"/>
        <w:numPr>
          <w:ilvl w:val="0"/>
          <w:numId w:val="3"/>
        </w:numPr>
        <w:ind w:firstLineChars="0"/>
        <w:rPr>
          <w:rFonts w:ascii="宋体" w:hAnsi="宋体"/>
          <w:b/>
          <w:sz w:val="24"/>
          <w:szCs w:val="24"/>
        </w:rPr>
      </w:pPr>
      <w:r w:rsidRPr="009C648C">
        <w:rPr>
          <w:rFonts w:ascii="宋体" w:hAnsi="宋体" w:hint="eastAsia"/>
          <w:b/>
          <w:sz w:val="24"/>
          <w:szCs w:val="24"/>
        </w:rPr>
        <w:t>试用管理</w:t>
      </w:r>
    </w:p>
    <w:p w:rsidR="009B2B99" w:rsidRPr="009C648C" w:rsidRDefault="009B2B99" w:rsidP="004F555A">
      <w:pPr>
        <w:ind w:left="1446" w:hangingChars="600" w:hanging="1446"/>
        <w:rPr>
          <w:rFonts w:ascii="宋体" w:hAnsi="宋体"/>
          <w:sz w:val="24"/>
          <w:szCs w:val="24"/>
        </w:rPr>
      </w:pPr>
      <w:r w:rsidRPr="009C648C">
        <w:rPr>
          <w:rFonts w:ascii="宋体" w:hAnsi="宋体" w:hint="eastAsia"/>
          <w:b/>
          <w:sz w:val="24"/>
          <w:szCs w:val="24"/>
        </w:rPr>
        <w:t>第三十三条</w:t>
      </w:r>
      <w:r w:rsidRPr="009C648C">
        <w:rPr>
          <w:rFonts w:ascii="宋体" w:hAnsi="宋体" w:hint="eastAsia"/>
          <w:sz w:val="24"/>
          <w:szCs w:val="24"/>
        </w:rPr>
        <w:t xml:space="preserve">  凡入</w:t>
      </w:r>
      <w:proofErr w:type="gramStart"/>
      <w:r w:rsidRPr="009C648C">
        <w:rPr>
          <w:rFonts w:ascii="宋体" w:hAnsi="宋体" w:hint="eastAsia"/>
          <w:sz w:val="24"/>
          <w:szCs w:val="24"/>
        </w:rPr>
        <w:t>职公司</w:t>
      </w:r>
      <w:proofErr w:type="gramEnd"/>
      <w:r w:rsidRPr="009C648C">
        <w:rPr>
          <w:rFonts w:ascii="宋体" w:hAnsi="宋体" w:hint="eastAsia"/>
          <w:sz w:val="24"/>
          <w:szCs w:val="24"/>
        </w:rPr>
        <w:t>者，需先行试用。经试用合格者，始得正式任用。</w:t>
      </w:r>
    </w:p>
    <w:p w:rsidR="009B2B99" w:rsidRPr="009C648C" w:rsidRDefault="009B2B99" w:rsidP="004F555A">
      <w:pPr>
        <w:ind w:left="1424" w:hangingChars="591" w:hanging="1424"/>
        <w:rPr>
          <w:rFonts w:ascii="宋体" w:hAnsi="宋体"/>
          <w:sz w:val="24"/>
          <w:szCs w:val="24"/>
        </w:rPr>
      </w:pPr>
      <w:r w:rsidRPr="009C648C">
        <w:rPr>
          <w:rFonts w:ascii="宋体" w:hAnsi="宋体" w:hint="eastAsia"/>
          <w:b/>
          <w:sz w:val="24"/>
          <w:szCs w:val="24"/>
        </w:rPr>
        <w:t xml:space="preserve">第三十四条 </w:t>
      </w:r>
      <w:r w:rsidRPr="009C648C">
        <w:rPr>
          <w:rFonts w:ascii="宋体" w:hAnsi="宋体" w:hint="eastAsia"/>
          <w:sz w:val="24"/>
          <w:szCs w:val="24"/>
        </w:rPr>
        <w:t xml:space="preserve"> 试用期：</w:t>
      </w:r>
      <w:proofErr w:type="gramStart"/>
      <w:r w:rsidRPr="009C648C">
        <w:rPr>
          <w:rFonts w:ascii="宋体" w:hAnsi="宋体" w:hint="eastAsia"/>
          <w:sz w:val="24"/>
          <w:szCs w:val="24"/>
        </w:rPr>
        <w:t>不铨叙员工</w:t>
      </w:r>
      <w:proofErr w:type="gramEnd"/>
      <w:r w:rsidRPr="009C648C">
        <w:rPr>
          <w:rFonts w:ascii="宋体" w:hAnsi="宋体" w:hint="eastAsia"/>
          <w:sz w:val="24"/>
          <w:szCs w:val="24"/>
        </w:rPr>
        <w:t>不超过2个月，</w:t>
      </w:r>
      <w:proofErr w:type="gramStart"/>
      <w:r w:rsidRPr="009C648C">
        <w:rPr>
          <w:rFonts w:ascii="宋体" w:hAnsi="宋体" w:hint="eastAsia"/>
          <w:sz w:val="24"/>
          <w:szCs w:val="24"/>
        </w:rPr>
        <w:t>铨叙员工</w:t>
      </w:r>
      <w:proofErr w:type="gramEnd"/>
      <w:r w:rsidRPr="009C648C">
        <w:rPr>
          <w:rFonts w:ascii="宋体" w:hAnsi="宋体" w:hint="eastAsia"/>
          <w:sz w:val="24"/>
          <w:szCs w:val="24"/>
        </w:rPr>
        <w:t>不超过6各月，试用员工的试用期从员工报到当天开始算起。</w:t>
      </w:r>
    </w:p>
    <w:p w:rsidR="009B2B99" w:rsidRPr="009C648C" w:rsidRDefault="009B2B99" w:rsidP="009B2B99">
      <w:pPr>
        <w:rPr>
          <w:rFonts w:ascii="宋体" w:hAnsi="宋体"/>
          <w:sz w:val="24"/>
          <w:szCs w:val="24"/>
        </w:rPr>
      </w:pPr>
      <w:r w:rsidRPr="009C648C">
        <w:rPr>
          <w:rFonts w:ascii="宋体" w:hAnsi="宋体" w:hint="eastAsia"/>
          <w:b/>
          <w:sz w:val="24"/>
          <w:szCs w:val="24"/>
        </w:rPr>
        <w:t>第三十五条</w:t>
      </w:r>
      <w:r w:rsidRPr="009C648C">
        <w:rPr>
          <w:rFonts w:ascii="宋体" w:hAnsi="宋体" w:hint="eastAsia"/>
          <w:sz w:val="24"/>
          <w:szCs w:val="24"/>
        </w:rPr>
        <w:t xml:space="preserve">  员工试用期只能约定一次，且不得延长试用期。</w:t>
      </w:r>
    </w:p>
    <w:p w:rsidR="009B2B99" w:rsidRPr="009C648C" w:rsidRDefault="009B2B99" w:rsidP="004F555A">
      <w:pPr>
        <w:ind w:left="1424" w:hangingChars="591" w:hanging="1424"/>
        <w:rPr>
          <w:rFonts w:ascii="宋体" w:hAnsi="宋体"/>
          <w:sz w:val="24"/>
          <w:szCs w:val="24"/>
        </w:rPr>
      </w:pPr>
      <w:r w:rsidRPr="009C648C">
        <w:rPr>
          <w:rFonts w:ascii="宋体" w:hAnsi="宋体" w:hint="eastAsia"/>
          <w:b/>
          <w:sz w:val="24"/>
          <w:szCs w:val="24"/>
        </w:rPr>
        <w:t xml:space="preserve">第三十六条 </w:t>
      </w:r>
      <w:r w:rsidRPr="009C648C">
        <w:rPr>
          <w:rFonts w:ascii="宋体" w:hAnsi="宋体" w:hint="eastAsia"/>
          <w:sz w:val="24"/>
          <w:szCs w:val="24"/>
        </w:rPr>
        <w:t xml:space="preserve"> </w:t>
      </w:r>
      <w:proofErr w:type="gramStart"/>
      <w:r w:rsidRPr="009C648C">
        <w:rPr>
          <w:rFonts w:ascii="宋体" w:hAnsi="宋体" w:hint="eastAsia"/>
          <w:sz w:val="24"/>
          <w:szCs w:val="24"/>
        </w:rPr>
        <w:t>不铨叙员工使用期执行</w:t>
      </w:r>
      <w:proofErr w:type="gramEnd"/>
      <w:r w:rsidRPr="009C648C">
        <w:rPr>
          <w:rFonts w:ascii="宋体" w:hAnsi="宋体" w:hint="eastAsia"/>
          <w:sz w:val="24"/>
          <w:szCs w:val="24"/>
        </w:rPr>
        <w:t>约定薪资，但不低于当地最低薪资标准；</w:t>
      </w:r>
      <w:proofErr w:type="gramStart"/>
      <w:r w:rsidRPr="009C648C">
        <w:rPr>
          <w:rFonts w:ascii="宋体" w:hAnsi="宋体" w:hint="eastAsia"/>
          <w:sz w:val="24"/>
          <w:szCs w:val="24"/>
        </w:rPr>
        <w:t>铨叙员工</w:t>
      </w:r>
      <w:proofErr w:type="gramEnd"/>
      <w:r w:rsidRPr="009C648C">
        <w:rPr>
          <w:rFonts w:ascii="宋体" w:hAnsi="宋体" w:hint="eastAsia"/>
          <w:sz w:val="24"/>
          <w:szCs w:val="24"/>
        </w:rPr>
        <w:t>/新干</w:t>
      </w:r>
      <w:proofErr w:type="gramStart"/>
      <w:r w:rsidRPr="009C648C">
        <w:rPr>
          <w:rFonts w:ascii="宋体" w:hAnsi="宋体" w:hint="eastAsia"/>
          <w:sz w:val="24"/>
          <w:szCs w:val="24"/>
        </w:rPr>
        <w:t>班使用</w:t>
      </w:r>
      <w:proofErr w:type="gramEnd"/>
      <w:r w:rsidRPr="009C648C">
        <w:rPr>
          <w:rFonts w:ascii="宋体" w:hAnsi="宋体" w:hint="eastAsia"/>
          <w:sz w:val="24"/>
          <w:szCs w:val="24"/>
        </w:rPr>
        <w:t>薪资不低于约定薪资之80%，试用期满不低于约定薪资。使用期满薪资的起薪日按双方约定执行。</w:t>
      </w:r>
    </w:p>
    <w:p w:rsidR="009B2B99" w:rsidRPr="009C648C" w:rsidRDefault="009B2B99" w:rsidP="004F555A">
      <w:pPr>
        <w:ind w:left="1424" w:hangingChars="591" w:hanging="1424"/>
        <w:rPr>
          <w:rFonts w:ascii="宋体" w:hAnsi="宋体"/>
          <w:sz w:val="24"/>
          <w:szCs w:val="24"/>
        </w:rPr>
      </w:pPr>
      <w:r w:rsidRPr="009C648C">
        <w:rPr>
          <w:rFonts w:ascii="宋体" w:hAnsi="宋体" w:hint="eastAsia"/>
          <w:b/>
          <w:sz w:val="24"/>
          <w:szCs w:val="24"/>
        </w:rPr>
        <w:t xml:space="preserve">第三十七条 </w:t>
      </w:r>
      <w:r w:rsidRPr="009C648C">
        <w:rPr>
          <w:rFonts w:ascii="宋体" w:hAnsi="宋体" w:hint="eastAsia"/>
          <w:sz w:val="24"/>
          <w:szCs w:val="24"/>
        </w:rPr>
        <w:t xml:space="preserve"> 公司安排试用期员工的培训和辅导，并对其工作岗位胜任能力进行考核。试用期满员工需进行试用期转正考核。</w:t>
      </w:r>
    </w:p>
    <w:p w:rsidR="009B2B99" w:rsidRPr="009C648C" w:rsidRDefault="009B2B99" w:rsidP="004F555A">
      <w:pPr>
        <w:ind w:left="1424" w:hangingChars="591" w:hanging="1424"/>
        <w:rPr>
          <w:rFonts w:ascii="宋体" w:hAnsi="宋体"/>
          <w:sz w:val="24"/>
          <w:szCs w:val="24"/>
        </w:rPr>
      </w:pPr>
      <w:r w:rsidRPr="009C648C">
        <w:rPr>
          <w:rFonts w:ascii="宋体" w:hAnsi="宋体" w:hint="eastAsia"/>
          <w:b/>
          <w:sz w:val="24"/>
          <w:szCs w:val="24"/>
        </w:rPr>
        <w:t>第三十八条</w:t>
      </w:r>
      <w:r w:rsidRPr="009C648C">
        <w:rPr>
          <w:rFonts w:ascii="宋体" w:hAnsi="宋体" w:hint="eastAsia"/>
          <w:sz w:val="24"/>
          <w:szCs w:val="24"/>
        </w:rPr>
        <w:t xml:space="preserve">  </w:t>
      </w:r>
      <w:r w:rsidR="00636BD1" w:rsidRPr="009C648C">
        <w:rPr>
          <w:rFonts w:ascii="宋体" w:hAnsi="宋体" w:hint="eastAsia"/>
          <w:sz w:val="24"/>
          <w:szCs w:val="24"/>
        </w:rPr>
        <w:t>员工试用期转正考核内容为责任心、品性</w:t>
      </w:r>
      <w:r w:rsidRPr="009C648C">
        <w:rPr>
          <w:rFonts w:ascii="宋体" w:hAnsi="宋体" w:hint="eastAsia"/>
          <w:sz w:val="24"/>
          <w:szCs w:val="24"/>
        </w:rPr>
        <w:t>道德、</w:t>
      </w:r>
      <w:r w:rsidR="0052647E" w:rsidRPr="009C648C">
        <w:rPr>
          <w:rFonts w:ascii="宋体" w:hAnsi="宋体" w:hint="eastAsia"/>
          <w:sz w:val="24"/>
          <w:szCs w:val="24"/>
        </w:rPr>
        <w:t>团队合作、学习能力、工作纪律、积极努力、工作品质，工作效率八大方面</w:t>
      </w:r>
    </w:p>
    <w:p w:rsidR="0052647E" w:rsidRPr="009C648C" w:rsidRDefault="0052647E" w:rsidP="004F555A">
      <w:pPr>
        <w:ind w:left="1424" w:hangingChars="591" w:hanging="1424"/>
        <w:rPr>
          <w:rFonts w:ascii="宋体" w:hAnsi="宋体"/>
          <w:sz w:val="24"/>
          <w:szCs w:val="24"/>
        </w:rPr>
      </w:pPr>
      <w:r w:rsidRPr="009C648C">
        <w:rPr>
          <w:rFonts w:ascii="宋体" w:hAnsi="宋体" w:hint="eastAsia"/>
          <w:b/>
          <w:sz w:val="24"/>
          <w:szCs w:val="24"/>
        </w:rPr>
        <w:t>第三十九条</w:t>
      </w:r>
      <w:r w:rsidRPr="009C648C">
        <w:rPr>
          <w:rFonts w:ascii="宋体" w:hAnsi="宋体" w:hint="eastAsia"/>
          <w:sz w:val="24"/>
          <w:szCs w:val="24"/>
        </w:rPr>
        <w:t xml:space="preserve">  试用员工的考核结果分为优、甲、乙、丙、丁五</w:t>
      </w:r>
      <w:proofErr w:type="gramStart"/>
      <w:r w:rsidRPr="009C648C">
        <w:rPr>
          <w:rFonts w:ascii="宋体" w:hAnsi="宋体" w:hint="eastAsia"/>
          <w:sz w:val="24"/>
          <w:szCs w:val="24"/>
        </w:rPr>
        <w:t>个</w:t>
      </w:r>
      <w:proofErr w:type="gramEnd"/>
      <w:r w:rsidRPr="009C648C">
        <w:rPr>
          <w:rFonts w:ascii="宋体" w:hAnsi="宋体" w:hint="eastAsia"/>
          <w:sz w:val="24"/>
          <w:szCs w:val="24"/>
        </w:rPr>
        <w:t>等级。作为试用期满转正任用及薪资调整的重要考核依据。</w:t>
      </w:r>
    </w:p>
    <w:p w:rsidR="0052647E" w:rsidRPr="009C648C" w:rsidRDefault="0052647E" w:rsidP="009B2B99">
      <w:pPr>
        <w:rPr>
          <w:rFonts w:ascii="宋体" w:hAnsi="宋体"/>
          <w:sz w:val="24"/>
          <w:szCs w:val="24"/>
        </w:rPr>
      </w:pPr>
      <w:r w:rsidRPr="009C648C">
        <w:rPr>
          <w:rFonts w:ascii="宋体" w:hAnsi="宋体" w:hint="eastAsia"/>
          <w:b/>
          <w:sz w:val="24"/>
          <w:szCs w:val="24"/>
        </w:rPr>
        <w:t>第四十条</w:t>
      </w:r>
      <w:r w:rsidRPr="009C648C">
        <w:rPr>
          <w:rFonts w:ascii="宋体" w:hAnsi="宋体" w:hint="eastAsia"/>
          <w:sz w:val="24"/>
          <w:szCs w:val="24"/>
        </w:rPr>
        <w:t xml:space="preserve">  </w:t>
      </w:r>
      <w:r w:rsidR="004F555A" w:rsidRPr="009C648C">
        <w:rPr>
          <w:rFonts w:ascii="宋体" w:hAnsi="宋体" w:hint="eastAsia"/>
          <w:sz w:val="24"/>
          <w:szCs w:val="24"/>
        </w:rPr>
        <w:t xml:space="preserve">  </w:t>
      </w:r>
      <w:r w:rsidRPr="009C648C">
        <w:rPr>
          <w:rFonts w:ascii="宋体" w:hAnsi="宋体" w:hint="eastAsia"/>
          <w:sz w:val="24"/>
          <w:szCs w:val="24"/>
        </w:rPr>
        <w:t>试用期内员工解除合同，须提前3天通知。</w:t>
      </w:r>
    </w:p>
    <w:p w:rsidR="0052647E" w:rsidRPr="009C648C" w:rsidRDefault="0052647E" w:rsidP="004F555A">
      <w:pPr>
        <w:ind w:left="1422" w:hangingChars="590" w:hanging="1422"/>
        <w:rPr>
          <w:rFonts w:ascii="宋体" w:hAnsi="宋体"/>
          <w:sz w:val="24"/>
          <w:szCs w:val="24"/>
        </w:rPr>
      </w:pPr>
      <w:r w:rsidRPr="009C648C">
        <w:rPr>
          <w:rFonts w:ascii="宋体" w:hAnsi="宋体" w:hint="eastAsia"/>
          <w:b/>
          <w:sz w:val="24"/>
          <w:szCs w:val="24"/>
        </w:rPr>
        <w:t>第四十一条</w:t>
      </w:r>
      <w:r w:rsidRPr="009C648C">
        <w:rPr>
          <w:rFonts w:ascii="宋体" w:hAnsi="宋体" w:hint="eastAsia"/>
          <w:sz w:val="24"/>
          <w:szCs w:val="24"/>
        </w:rPr>
        <w:t xml:space="preserve">  试用期内被证明不符合录用条件，或不能胜任岗位工作</w:t>
      </w:r>
      <w:r w:rsidR="00636BD1" w:rsidRPr="009C648C">
        <w:rPr>
          <w:rFonts w:ascii="宋体" w:hAnsi="宋体" w:hint="eastAsia"/>
          <w:sz w:val="24"/>
          <w:szCs w:val="24"/>
        </w:rPr>
        <w:t>培训后仍</w:t>
      </w:r>
      <w:r w:rsidRPr="009C648C">
        <w:rPr>
          <w:rFonts w:ascii="宋体" w:hAnsi="宋体" w:hint="eastAsia"/>
          <w:sz w:val="24"/>
          <w:szCs w:val="24"/>
        </w:rPr>
        <w:t>不能胜任的，公司可以解除劳动合同，同时向员工说明理由。</w:t>
      </w:r>
    </w:p>
    <w:p w:rsidR="0052647E" w:rsidRPr="009C648C" w:rsidRDefault="0052647E" w:rsidP="009B2B99">
      <w:pPr>
        <w:rPr>
          <w:rFonts w:ascii="宋体" w:hAnsi="宋体"/>
          <w:sz w:val="24"/>
          <w:szCs w:val="24"/>
        </w:rPr>
      </w:pPr>
    </w:p>
    <w:p w:rsidR="0052647E" w:rsidRPr="009C648C" w:rsidRDefault="0052647E"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工作作息时间</w:t>
      </w:r>
    </w:p>
    <w:p w:rsidR="0052647E" w:rsidRPr="009C648C" w:rsidRDefault="0052647E" w:rsidP="00636BD1">
      <w:pPr>
        <w:ind w:left="1424" w:hangingChars="591" w:hanging="1424"/>
        <w:rPr>
          <w:rFonts w:ascii="宋体" w:hAnsi="宋体"/>
          <w:sz w:val="24"/>
          <w:szCs w:val="24"/>
        </w:rPr>
      </w:pPr>
      <w:r w:rsidRPr="009C648C">
        <w:rPr>
          <w:rFonts w:ascii="宋体" w:hAnsi="宋体" w:hint="eastAsia"/>
          <w:b/>
          <w:sz w:val="24"/>
          <w:szCs w:val="24"/>
        </w:rPr>
        <w:t>第四十二条</w:t>
      </w:r>
      <w:r w:rsidRPr="009C648C">
        <w:rPr>
          <w:rFonts w:ascii="宋体" w:hAnsi="宋体" w:hint="eastAsia"/>
          <w:sz w:val="24"/>
          <w:szCs w:val="24"/>
        </w:rPr>
        <w:t xml:space="preserve">  公司</w:t>
      </w:r>
      <w:proofErr w:type="gramStart"/>
      <w:r w:rsidRPr="009C648C">
        <w:rPr>
          <w:rFonts w:ascii="宋体" w:hAnsi="宋体" w:hint="eastAsia"/>
          <w:sz w:val="24"/>
          <w:szCs w:val="24"/>
        </w:rPr>
        <w:t>依单位</w:t>
      </w:r>
      <w:proofErr w:type="gramEnd"/>
      <w:r w:rsidRPr="009C648C">
        <w:rPr>
          <w:rFonts w:ascii="宋体" w:hAnsi="宋体" w:hint="eastAsia"/>
          <w:sz w:val="24"/>
          <w:szCs w:val="24"/>
        </w:rPr>
        <w:t>经营特性、订单及业务生产排配、法令节假、</w:t>
      </w:r>
      <w:proofErr w:type="gramStart"/>
      <w:r w:rsidRPr="009C648C">
        <w:rPr>
          <w:rFonts w:ascii="宋体" w:hAnsi="宋体" w:hint="eastAsia"/>
          <w:sz w:val="24"/>
          <w:szCs w:val="24"/>
        </w:rPr>
        <w:t>排配</w:t>
      </w:r>
      <w:proofErr w:type="gramEnd"/>
      <w:r w:rsidRPr="009C648C">
        <w:rPr>
          <w:rFonts w:ascii="宋体" w:hAnsi="宋体" w:hint="eastAsia"/>
          <w:sz w:val="24"/>
          <w:szCs w:val="24"/>
        </w:rPr>
        <w:t>年、季、月度行事历，作为各事业单位工作作息之标准。</w:t>
      </w:r>
      <w:proofErr w:type="gramStart"/>
      <w:r w:rsidRPr="009C648C">
        <w:rPr>
          <w:rFonts w:ascii="宋体" w:hAnsi="宋体" w:hint="eastAsia"/>
          <w:sz w:val="24"/>
          <w:szCs w:val="24"/>
        </w:rPr>
        <w:t>行事历由各</w:t>
      </w:r>
      <w:proofErr w:type="gramEnd"/>
      <w:r w:rsidRPr="009C648C">
        <w:rPr>
          <w:rFonts w:ascii="宋体" w:hAnsi="宋体" w:hint="eastAsia"/>
          <w:sz w:val="24"/>
          <w:szCs w:val="24"/>
        </w:rPr>
        <w:t>事业单位主管审核报 总裁核准后公布实施。</w:t>
      </w:r>
    </w:p>
    <w:p w:rsidR="0052647E" w:rsidRPr="009C648C" w:rsidRDefault="0052647E" w:rsidP="00636BD1">
      <w:pPr>
        <w:ind w:left="1424" w:hangingChars="591" w:hanging="1424"/>
        <w:rPr>
          <w:rFonts w:ascii="宋体" w:hAnsi="宋体"/>
          <w:sz w:val="24"/>
          <w:szCs w:val="24"/>
        </w:rPr>
      </w:pPr>
      <w:r w:rsidRPr="009C648C">
        <w:rPr>
          <w:rFonts w:ascii="宋体" w:hAnsi="宋体" w:hint="eastAsia"/>
          <w:b/>
          <w:sz w:val="24"/>
          <w:szCs w:val="24"/>
        </w:rPr>
        <w:t>第四十三条</w:t>
      </w:r>
      <w:r w:rsidRPr="009C648C">
        <w:rPr>
          <w:rFonts w:ascii="宋体" w:hAnsi="宋体" w:hint="eastAsia"/>
          <w:sz w:val="24"/>
          <w:szCs w:val="24"/>
        </w:rPr>
        <w:t xml:space="preserve">  </w:t>
      </w:r>
      <w:r w:rsidR="004E27C4" w:rsidRPr="009C648C">
        <w:rPr>
          <w:rFonts w:ascii="宋体" w:hAnsi="宋体" w:hint="eastAsia"/>
          <w:sz w:val="24"/>
          <w:szCs w:val="24"/>
        </w:rPr>
        <w:t>公司员工正常工作时间为每天8小时，每周5天，</w:t>
      </w:r>
      <w:r w:rsidR="00E23F28" w:rsidRPr="009C648C">
        <w:rPr>
          <w:rFonts w:ascii="宋体" w:hAnsi="宋体" w:hint="eastAsia"/>
          <w:sz w:val="24"/>
          <w:szCs w:val="24"/>
        </w:rPr>
        <w:t>共计40小时。</w:t>
      </w:r>
    </w:p>
    <w:p w:rsidR="00E23F28" w:rsidRPr="009C648C" w:rsidRDefault="00E23F28" w:rsidP="00E23F28">
      <w:pPr>
        <w:pStyle w:val="a3"/>
        <w:numPr>
          <w:ilvl w:val="0"/>
          <w:numId w:val="6"/>
        </w:numPr>
        <w:ind w:firstLineChars="0"/>
        <w:rPr>
          <w:rFonts w:ascii="宋体" w:hAnsi="宋体"/>
          <w:sz w:val="24"/>
          <w:szCs w:val="24"/>
        </w:rPr>
      </w:pPr>
      <w:r w:rsidRPr="009C648C">
        <w:rPr>
          <w:rFonts w:ascii="宋体" w:hAnsi="宋体" w:hint="eastAsia"/>
          <w:sz w:val="24"/>
          <w:szCs w:val="24"/>
        </w:rPr>
        <w:t>生产场所员工每工作2小时，给予10-15分钟工作休息时间，工作休息时间</w:t>
      </w:r>
      <w:proofErr w:type="gramStart"/>
      <w:r w:rsidRPr="009C648C">
        <w:rPr>
          <w:rFonts w:ascii="宋体" w:hAnsi="宋体" w:hint="eastAsia"/>
          <w:sz w:val="24"/>
          <w:szCs w:val="24"/>
        </w:rPr>
        <w:t>计正常</w:t>
      </w:r>
      <w:proofErr w:type="gramEnd"/>
      <w:r w:rsidRPr="009C648C">
        <w:rPr>
          <w:rFonts w:ascii="宋体" w:hAnsi="宋体" w:hint="eastAsia"/>
          <w:sz w:val="24"/>
          <w:szCs w:val="24"/>
        </w:rPr>
        <w:t>工作时间；</w:t>
      </w:r>
    </w:p>
    <w:p w:rsidR="00E23F28" w:rsidRPr="009C648C" w:rsidRDefault="00E23F28" w:rsidP="00E23F28">
      <w:pPr>
        <w:pStyle w:val="a3"/>
        <w:numPr>
          <w:ilvl w:val="0"/>
          <w:numId w:val="6"/>
        </w:numPr>
        <w:ind w:firstLineChars="0"/>
        <w:rPr>
          <w:rFonts w:ascii="宋体" w:hAnsi="宋体"/>
          <w:sz w:val="24"/>
          <w:szCs w:val="24"/>
        </w:rPr>
      </w:pPr>
      <w:r w:rsidRPr="009C648C">
        <w:rPr>
          <w:rFonts w:ascii="宋体" w:hAnsi="宋体" w:hint="eastAsia"/>
          <w:sz w:val="24"/>
          <w:szCs w:val="24"/>
        </w:rPr>
        <w:t>员工中餐、晚餐或者宵夜用餐及休息时间均不得少于1小时（</w:t>
      </w:r>
      <w:proofErr w:type="gramStart"/>
      <w:r w:rsidRPr="009C648C">
        <w:rPr>
          <w:rFonts w:ascii="宋体" w:hAnsi="宋体" w:hint="eastAsia"/>
          <w:sz w:val="24"/>
          <w:szCs w:val="24"/>
        </w:rPr>
        <w:t>不</w:t>
      </w:r>
      <w:proofErr w:type="gramEnd"/>
      <w:r w:rsidRPr="009C648C">
        <w:rPr>
          <w:rFonts w:ascii="宋体" w:hAnsi="宋体" w:hint="eastAsia"/>
          <w:sz w:val="24"/>
          <w:szCs w:val="24"/>
        </w:rPr>
        <w:t>停机等特殊岗位不得少于半小时）</w:t>
      </w:r>
    </w:p>
    <w:p w:rsidR="00E23F28" w:rsidRPr="009C648C" w:rsidRDefault="00E23F28" w:rsidP="00E23F28">
      <w:pPr>
        <w:pStyle w:val="a3"/>
        <w:numPr>
          <w:ilvl w:val="0"/>
          <w:numId w:val="6"/>
        </w:numPr>
        <w:ind w:firstLineChars="0"/>
        <w:rPr>
          <w:rFonts w:ascii="宋体" w:hAnsi="宋体"/>
          <w:sz w:val="24"/>
          <w:szCs w:val="24"/>
        </w:rPr>
      </w:pPr>
      <w:r w:rsidRPr="009C648C">
        <w:rPr>
          <w:rFonts w:ascii="宋体" w:hAnsi="宋体" w:hint="eastAsia"/>
          <w:sz w:val="24"/>
          <w:szCs w:val="24"/>
        </w:rPr>
        <w:t>各单位可依照本原则对</w:t>
      </w:r>
      <w:r w:rsidR="00636BD1" w:rsidRPr="009C648C">
        <w:rPr>
          <w:rFonts w:ascii="宋体" w:hAnsi="宋体" w:hint="eastAsia"/>
          <w:sz w:val="24"/>
          <w:szCs w:val="24"/>
        </w:rPr>
        <w:t>本单位作息</w:t>
      </w:r>
      <w:r w:rsidRPr="009C648C">
        <w:rPr>
          <w:rFonts w:ascii="宋体" w:hAnsi="宋体" w:hint="eastAsia"/>
          <w:sz w:val="24"/>
          <w:szCs w:val="24"/>
        </w:rPr>
        <w:t>时间适当弹性排配，</w:t>
      </w:r>
      <w:proofErr w:type="gramStart"/>
      <w:r w:rsidRPr="009C648C">
        <w:rPr>
          <w:rFonts w:ascii="宋体" w:hAnsi="宋体" w:hint="eastAsia"/>
          <w:sz w:val="24"/>
          <w:szCs w:val="24"/>
        </w:rPr>
        <w:t>惟必须</w:t>
      </w:r>
      <w:proofErr w:type="gramEnd"/>
      <w:r w:rsidRPr="009C648C">
        <w:rPr>
          <w:rFonts w:ascii="宋体" w:hAnsi="宋体" w:hint="eastAsia"/>
          <w:sz w:val="24"/>
          <w:szCs w:val="24"/>
        </w:rPr>
        <w:t>保证员工每周至少休息一天。</w:t>
      </w:r>
    </w:p>
    <w:p w:rsidR="00E23F28" w:rsidRPr="009C648C" w:rsidRDefault="00E23F28" w:rsidP="00636BD1">
      <w:pPr>
        <w:ind w:left="1424" w:hangingChars="591" w:hanging="1424"/>
        <w:rPr>
          <w:rFonts w:ascii="宋体" w:hAnsi="宋体"/>
          <w:sz w:val="24"/>
          <w:szCs w:val="24"/>
        </w:rPr>
      </w:pPr>
      <w:r w:rsidRPr="009C648C">
        <w:rPr>
          <w:rFonts w:ascii="宋体" w:hAnsi="宋体" w:hint="eastAsia"/>
          <w:b/>
          <w:sz w:val="24"/>
          <w:szCs w:val="24"/>
        </w:rPr>
        <w:lastRenderedPageBreak/>
        <w:t>第四十四条</w:t>
      </w:r>
      <w:r w:rsidRPr="009C648C">
        <w:rPr>
          <w:rFonts w:ascii="宋体" w:hAnsi="宋体" w:hint="eastAsia"/>
          <w:sz w:val="24"/>
          <w:szCs w:val="24"/>
        </w:rPr>
        <w:t xml:space="preserve">  为满足生产及客户之需要，公司有权变动作息时间及工作日程安排，员工应积极配合。</w:t>
      </w:r>
    </w:p>
    <w:p w:rsidR="00E23F28" w:rsidRPr="009C648C" w:rsidRDefault="00E23F28" w:rsidP="00E23F28">
      <w:pPr>
        <w:rPr>
          <w:rFonts w:ascii="宋体" w:hAnsi="宋体"/>
          <w:sz w:val="24"/>
          <w:szCs w:val="24"/>
        </w:rPr>
      </w:pPr>
    </w:p>
    <w:p w:rsidR="00E23F28" w:rsidRPr="009C648C" w:rsidRDefault="00E23F28" w:rsidP="00E23F28">
      <w:pPr>
        <w:pStyle w:val="a3"/>
        <w:numPr>
          <w:ilvl w:val="0"/>
          <w:numId w:val="3"/>
        </w:numPr>
        <w:ind w:firstLineChars="0"/>
        <w:rPr>
          <w:rFonts w:ascii="宋体" w:hAnsi="宋体"/>
          <w:b/>
          <w:sz w:val="24"/>
          <w:szCs w:val="24"/>
        </w:rPr>
      </w:pPr>
      <w:r w:rsidRPr="009C648C">
        <w:rPr>
          <w:rFonts w:ascii="宋体" w:hAnsi="宋体" w:hint="eastAsia"/>
          <w:b/>
          <w:sz w:val="24"/>
          <w:szCs w:val="24"/>
        </w:rPr>
        <w:t>加班</w:t>
      </w:r>
    </w:p>
    <w:p w:rsidR="00E23F28" w:rsidRPr="009C648C" w:rsidRDefault="00E23F28" w:rsidP="00636BD1">
      <w:pPr>
        <w:ind w:left="1424" w:hangingChars="591" w:hanging="1424"/>
        <w:rPr>
          <w:rFonts w:ascii="宋体" w:hAnsi="宋体"/>
          <w:sz w:val="24"/>
          <w:szCs w:val="24"/>
        </w:rPr>
      </w:pPr>
      <w:r w:rsidRPr="009C648C">
        <w:rPr>
          <w:rFonts w:ascii="宋体" w:hAnsi="宋体" w:hint="eastAsia"/>
          <w:b/>
          <w:sz w:val="24"/>
          <w:szCs w:val="24"/>
        </w:rPr>
        <w:t>第四十五条</w:t>
      </w:r>
      <w:r w:rsidRPr="009C648C">
        <w:rPr>
          <w:rFonts w:ascii="宋体" w:hAnsi="宋体" w:hint="eastAsia"/>
          <w:sz w:val="24"/>
          <w:szCs w:val="24"/>
        </w:rPr>
        <w:t xml:space="preserve">  因生产及业务订单之需要，员工依公司要求在正常工作时间外自愿工作，视为加班。经主管核准之加班，公司支付加班费或者安排调休。</w:t>
      </w:r>
    </w:p>
    <w:p w:rsidR="007F0EA1" w:rsidRPr="009C648C" w:rsidRDefault="007F0EA1" w:rsidP="00E23F28">
      <w:pPr>
        <w:rPr>
          <w:rFonts w:ascii="宋体" w:hAnsi="宋体"/>
          <w:sz w:val="24"/>
          <w:szCs w:val="24"/>
        </w:rPr>
      </w:pPr>
      <w:r w:rsidRPr="009C648C">
        <w:rPr>
          <w:rFonts w:ascii="宋体" w:hAnsi="宋体" w:hint="eastAsia"/>
          <w:b/>
          <w:sz w:val="24"/>
          <w:szCs w:val="24"/>
        </w:rPr>
        <w:t>第四十六条</w:t>
      </w:r>
      <w:r w:rsidRPr="009C648C">
        <w:rPr>
          <w:rFonts w:ascii="宋体" w:hAnsi="宋体" w:hint="eastAsia"/>
          <w:sz w:val="24"/>
          <w:szCs w:val="24"/>
        </w:rPr>
        <w:t xml:space="preserve"> 加班管控原则：</w:t>
      </w:r>
    </w:p>
    <w:p w:rsidR="007F0EA1" w:rsidRPr="009C648C" w:rsidRDefault="007F0EA1" w:rsidP="007F0EA1">
      <w:pPr>
        <w:pStyle w:val="a3"/>
        <w:numPr>
          <w:ilvl w:val="0"/>
          <w:numId w:val="7"/>
        </w:numPr>
        <w:ind w:firstLineChars="0"/>
        <w:rPr>
          <w:rFonts w:ascii="宋体" w:hAnsi="宋体"/>
          <w:sz w:val="24"/>
          <w:szCs w:val="24"/>
        </w:rPr>
      </w:pPr>
      <w:r w:rsidRPr="009C648C">
        <w:rPr>
          <w:rFonts w:ascii="宋体" w:hAnsi="宋体" w:hint="eastAsia"/>
          <w:sz w:val="24"/>
          <w:szCs w:val="24"/>
        </w:rPr>
        <w:t>加班必须是员工自愿，严禁强迫或者变相强迫员工加班；</w:t>
      </w:r>
    </w:p>
    <w:p w:rsidR="007F0EA1" w:rsidRPr="009C648C" w:rsidRDefault="007F0EA1" w:rsidP="007F0EA1">
      <w:pPr>
        <w:pStyle w:val="a3"/>
        <w:numPr>
          <w:ilvl w:val="0"/>
          <w:numId w:val="7"/>
        </w:numPr>
        <w:ind w:firstLineChars="0"/>
        <w:rPr>
          <w:rFonts w:ascii="宋体" w:hAnsi="宋体"/>
          <w:sz w:val="24"/>
          <w:szCs w:val="24"/>
        </w:rPr>
      </w:pPr>
      <w:r w:rsidRPr="009C648C">
        <w:rPr>
          <w:rFonts w:ascii="宋体" w:hAnsi="宋体" w:hint="eastAsia"/>
          <w:sz w:val="24"/>
          <w:szCs w:val="24"/>
        </w:rPr>
        <w:t>必须有实际之工作产出（实质产品产出或脑力产出）；</w:t>
      </w:r>
    </w:p>
    <w:p w:rsidR="007F0EA1" w:rsidRPr="009C648C" w:rsidRDefault="007F0EA1" w:rsidP="007F0EA1">
      <w:pPr>
        <w:pStyle w:val="a3"/>
        <w:numPr>
          <w:ilvl w:val="0"/>
          <w:numId w:val="7"/>
        </w:numPr>
        <w:ind w:firstLineChars="0"/>
        <w:rPr>
          <w:rFonts w:ascii="宋体" w:hAnsi="宋体"/>
          <w:sz w:val="24"/>
          <w:szCs w:val="24"/>
        </w:rPr>
      </w:pPr>
      <w:r w:rsidRPr="009C648C">
        <w:rPr>
          <w:rFonts w:ascii="宋体" w:hAnsi="宋体" w:hint="eastAsia"/>
          <w:sz w:val="24"/>
          <w:szCs w:val="24"/>
        </w:rPr>
        <w:t>加班须由上</w:t>
      </w:r>
      <w:proofErr w:type="gramStart"/>
      <w:r w:rsidRPr="009C648C">
        <w:rPr>
          <w:rFonts w:ascii="宋体" w:hAnsi="宋体" w:hint="eastAsia"/>
          <w:sz w:val="24"/>
          <w:szCs w:val="24"/>
        </w:rPr>
        <w:t>两阶及以上</w:t>
      </w:r>
      <w:proofErr w:type="gramEnd"/>
      <w:r w:rsidRPr="009C648C">
        <w:rPr>
          <w:rFonts w:ascii="宋体" w:hAnsi="宋体" w:hint="eastAsia"/>
          <w:sz w:val="24"/>
          <w:szCs w:val="24"/>
        </w:rPr>
        <w:t>主管核准</w:t>
      </w:r>
    </w:p>
    <w:p w:rsidR="007F0EA1" w:rsidRPr="009C648C" w:rsidRDefault="007F0EA1" w:rsidP="007F0EA1">
      <w:pPr>
        <w:pStyle w:val="a3"/>
        <w:numPr>
          <w:ilvl w:val="0"/>
          <w:numId w:val="7"/>
        </w:numPr>
        <w:ind w:firstLineChars="0"/>
        <w:rPr>
          <w:rFonts w:ascii="宋体" w:hAnsi="宋体"/>
          <w:sz w:val="24"/>
          <w:szCs w:val="24"/>
        </w:rPr>
      </w:pPr>
      <w:r w:rsidRPr="009C648C">
        <w:rPr>
          <w:rFonts w:ascii="宋体" w:hAnsi="宋体" w:hint="eastAsia"/>
          <w:sz w:val="24"/>
          <w:szCs w:val="24"/>
        </w:rPr>
        <w:t>超时加班要求先与工会协商，征求工会意见；</w:t>
      </w:r>
    </w:p>
    <w:p w:rsidR="007F0EA1" w:rsidRPr="009C648C" w:rsidRDefault="007F0EA1" w:rsidP="007F0EA1">
      <w:pPr>
        <w:pStyle w:val="a3"/>
        <w:numPr>
          <w:ilvl w:val="0"/>
          <w:numId w:val="7"/>
        </w:numPr>
        <w:ind w:firstLineChars="0"/>
        <w:rPr>
          <w:rFonts w:ascii="宋体" w:hAnsi="宋体"/>
          <w:sz w:val="24"/>
          <w:szCs w:val="24"/>
        </w:rPr>
      </w:pPr>
      <w:r w:rsidRPr="009C648C">
        <w:rPr>
          <w:rFonts w:ascii="宋体" w:hAnsi="宋体" w:hint="eastAsia"/>
          <w:sz w:val="24"/>
          <w:szCs w:val="24"/>
        </w:rPr>
        <w:t>加班必须足额发给加班费</w:t>
      </w:r>
    </w:p>
    <w:p w:rsidR="007F0EA1" w:rsidRPr="009C648C" w:rsidRDefault="007F0EA1" w:rsidP="00636BD1">
      <w:pPr>
        <w:ind w:left="1424" w:hangingChars="591" w:hanging="1424"/>
        <w:rPr>
          <w:rFonts w:ascii="宋体" w:hAnsi="宋体"/>
          <w:sz w:val="24"/>
          <w:szCs w:val="24"/>
        </w:rPr>
      </w:pPr>
      <w:r w:rsidRPr="009C648C">
        <w:rPr>
          <w:rFonts w:ascii="宋体" w:hAnsi="宋体" w:hint="eastAsia"/>
          <w:b/>
          <w:sz w:val="24"/>
          <w:szCs w:val="24"/>
        </w:rPr>
        <w:t>第四十七条</w:t>
      </w:r>
      <w:r w:rsidRPr="009C648C">
        <w:rPr>
          <w:rFonts w:ascii="宋体" w:hAnsi="宋体" w:hint="eastAsia"/>
          <w:sz w:val="24"/>
          <w:szCs w:val="24"/>
        </w:rPr>
        <w:t xml:space="preserve">  员工在正常加班时间加班之自愿超时加班，若未依规定流程申请并经权责主管核准，</w:t>
      </w:r>
      <w:proofErr w:type="gramStart"/>
      <w:r w:rsidRPr="009C648C">
        <w:rPr>
          <w:rFonts w:ascii="宋体" w:hAnsi="宋体" w:hint="eastAsia"/>
          <w:sz w:val="24"/>
          <w:szCs w:val="24"/>
        </w:rPr>
        <w:t>不</w:t>
      </w:r>
      <w:proofErr w:type="gramEnd"/>
      <w:r w:rsidRPr="009C648C">
        <w:rPr>
          <w:rFonts w:ascii="宋体" w:hAnsi="宋体" w:hint="eastAsia"/>
          <w:sz w:val="24"/>
          <w:szCs w:val="24"/>
        </w:rPr>
        <w:t>得计列加班；确因</w:t>
      </w:r>
      <w:r w:rsidR="00775482" w:rsidRPr="009C648C">
        <w:rPr>
          <w:rFonts w:ascii="宋体" w:hAnsi="宋体" w:hint="eastAsia"/>
          <w:sz w:val="24"/>
          <w:szCs w:val="24"/>
        </w:rPr>
        <w:t>紧急</w:t>
      </w:r>
      <w:r w:rsidRPr="009C648C">
        <w:rPr>
          <w:rFonts w:ascii="宋体" w:hAnsi="宋体" w:hint="eastAsia"/>
          <w:sz w:val="24"/>
          <w:szCs w:val="24"/>
        </w:rPr>
        <w:t>特殊情况未能按加班流程申请之加班，须专案说明，提报事业处主管核准。</w:t>
      </w:r>
    </w:p>
    <w:p w:rsidR="007F0EA1" w:rsidRPr="009C648C" w:rsidRDefault="007F0EA1" w:rsidP="007F0EA1">
      <w:pPr>
        <w:rPr>
          <w:rFonts w:ascii="宋体" w:hAnsi="宋体"/>
          <w:sz w:val="24"/>
          <w:szCs w:val="24"/>
        </w:rPr>
      </w:pPr>
      <w:r w:rsidRPr="009C648C">
        <w:rPr>
          <w:rFonts w:ascii="宋体" w:hAnsi="宋体" w:hint="eastAsia"/>
          <w:b/>
          <w:sz w:val="24"/>
          <w:szCs w:val="24"/>
        </w:rPr>
        <w:t xml:space="preserve">第四十八条 </w:t>
      </w:r>
      <w:r w:rsidRPr="009C648C">
        <w:rPr>
          <w:rFonts w:ascii="宋体" w:hAnsi="宋体" w:hint="eastAsia"/>
          <w:sz w:val="24"/>
          <w:szCs w:val="24"/>
        </w:rPr>
        <w:t xml:space="preserve"> 加班费支付标准：</w:t>
      </w:r>
    </w:p>
    <w:p w:rsidR="007F0EA1" w:rsidRPr="009C648C" w:rsidRDefault="007F0EA1" w:rsidP="00B679D7">
      <w:pPr>
        <w:pStyle w:val="a3"/>
        <w:numPr>
          <w:ilvl w:val="0"/>
          <w:numId w:val="8"/>
        </w:numPr>
        <w:ind w:firstLineChars="0"/>
        <w:rPr>
          <w:rFonts w:ascii="宋体" w:hAnsi="宋体"/>
          <w:sz w:val="24"/>
          <w:szCs w:val="24"/>
        </w:rPr>
      </w:pPr>
      <w:r w:rsidRPr="009C648C">
        <w:rPr>
          <w:rFonts w:ascii="宋体" w:hAnsi="宋体" w:hint="eastAsia"/>
          <w:sz w:val="24"/>
          <w:szCs w:val="24"/>
        </w:rPr>
        <w:t>周一~周五8</w:t>
      </w:r>
      <w:r w:rsidR="005B657C" w:rsidRPr="009C648C">
        <w:rPr>
          <w:rFonts w:ascii="宋体" w:hAnsi="宋体" w:hint="eastAsia"/>
          <w:sz w:val="24"/>
          <w:szCs w:val="24"/>
        </w:rPr>
        <w:t>小时之外加班</w:t>
      </w:r>
      <w:r w:rsidR="00B679D7" w:rsidRPr="009C648C">
        <w:rPr>
          <w:rFonts w:ascii="宋体" w:hAnsi="宋体" w:hint="eastAsia"/>
          <w:sz w:val="24"/>
          <w:szCs w:val="24"/>
        </w:rPr>
        <w:t>，加班费以基本工资的150%计；</w:t>
      </w:r>
    </w:p>
    <w:p w:rsidR="00B679D7" w:rsidRPr="009C648C" w:rsidRDefault="00B679D7" w:rsidP="00B679D7">
      <w:pPr>
        <w:pStyle w:val="a3"/>
        <w:numPr>
          <w:ilvl w:val="0"/>
          <w:numId w:val="8"/>
        </w:numPr>
        <w:ind w:firstLineChars="0"/>
        <w:rPr>
          <w:rFonts w:ascii="宋体" w:hAnsi="宋体"/>
          <w:sz w:val="24"/>
          <w:szCs w:val="24"/>
        </w:rPr>
      </w:pPr>
      <w:r w:rsidRPr="009C648C">
        <w:rPr>
          <w:rFonts w:ascii="宋体" w:hAnsi="宋体" w:hint="eastAsia"/>
          <w:sz w:val="24"/>
          <w:szCs w:val="24"/>
        </w:rPr>
        <w:t>周六~周日加班，加班费以基本工资的200%计；</w:t>
      </w:r>
    </w:p>
    <w:p w:rsidR="00B679D7" w:rsidRPr="009C648C" w:rsidRDefault="00B679D7" w:rsidP="00B679D7">
      <w:pPr>
        <w:pStyle w:val="a3"/>
        <w:numPr>
          <w:ilvl w:val="0"/>
          <w:numId w:val="8"/>
        </w:numPr>
        <w:ind w:firstLineChars="0"/>
        <w:rPr>
          <w:rFonts w:ascii="宋体" w:hAnsi="宋体"/>
          <w:sz w:val="24"/>
          <w:szCs w:val="24"/>
        </w:rPr>
      </w:pPr>
      <w:r w:rsidRPr="009C648C">
        <w:rPr>
          <w:rFonts w:ascii="宋体" w:hAnsi="宋体" w:hint="eastAsia"/>
          <w:sz w:val="24"/>
          <w:szCs w:val="24"/>
        </w:rPr>
        <w:t>国家法定假日加班，加班费以基本工资的300%计。</w:t>
      </w:r>
    </w:p>
    <w:p w:rsidR="00B679D7" w:rsidRPr="009C648C" w:rsidRDefault="00B679D7" w:rsidP="00B679D7">
      <w:pPr>
        <w:rPr>
          <w:rFonts w:ascii="宋体" w:hAnsi="宋体"/>
          <w:sz w:val="24"/>
          <w:szCs w:val="24"/>
        </w:rPr>
      </w:pPr>
      <w:r w:rsidRPr="009C648C">
        <w:rPr>
          <w:rFonts w:ascii="宋体" w:hAnsi="宋体" w:hint="eastAsia"/>
          <w:b/>
          <w:sz w:val="24"/>
          <w:szCs w:val="24"/>
        </w:rPr>
        <w:t>第四十九条</w:t>
      </w:r>
      <w:r w:rsidRPr="009C648C">
        <w:rPr>
          <w:rFonts w:ascii="宋体" w:hAnsi="宋体" w:hint="eastAsia"/>
          <w:sz w:val="24"/>
          <w:szCs w:val="24"/>
        </w:rPr>
        <w:t xml:space="preserve">  发放方式：加班费每月随薪资一起发放。</w:t>
      </w:r>
    </w:p>
    <w:p w:rsidR="00B679D7" w:rsidRPr="009C648C" w:rsidRDefault="00B679D7" w:rsidP="00636BD1">
      <w:pPr>
        <w:ind w:left="1185" w:hangingChars="492" w:hanging="1185"/>
        <w:rPr>
          <w:rFonts w:ascii="宋体" w:hAnsi="宋体"/>
          <w:sz w:val="24"/>
          <w:szCs w:val="24"/>
        </w:rPr>
      </w:pPr>
      <w:r w:rsidRPr="009C648C">
        <w:rPr>
          <w:rFonts w:ascii="宋体" w:hAnsi="宋体" w:hint="eastAsia"/>
          <w:b/>
          <w:sz w:val="24"/>
          <w:szCs w:val="24"/>
        </w:rPr>
        <w:t>第五十条</w:t>
      </w:r>
      <w:r w:rsidRPr="009C648C">
        <w:rPr>
          <w:rFonts w:ascii="宋体" w:hAnsi="宋体" w:hint="eastAsia"/>
          <w:sz w:val="24"/>
          <w:szCs w:val="24"/>
        </w:rPr>
        <w:t xml:space="preserve">  员工自愿参加训练课程或公公/公益性活动、集会、义务劳动，均不属加班。</w:t>
      </w:r>
    </w:p>
    <w:p w:rsidR="00B679D7" w:rsidRPr="009C648C" w:rsidRDefault="00B679D7" w:rsidP="00B679D7">
      <w:pPr>
        <w:rPr>
          <w:rFonts w:ascii="宋体" w:hAnsi="宋体"/>
          <w:sz w:val="24"/>
          <w:szCs w:val="24"/>
        </w:rPr>
      </w:pPr>
    </w:p>
    <w:p w:rsidR="00B679D7" w:rsidRPr="009C648C" w:rsidRDefault="00B679D7" w:rsidP="00B679D7">
      <w:pPr>
        <w:pStyle w:val="a3"/>
        <w:numPr>
          <w:ilvl w:val="0"/>
          <w:numId w:val="3"/>
        </w:numPr>
        <w:ind w:firstLineChars="0"/>
        <w:rPr>
          <w:rFonts w:ascii="宋体" w:hAnsi="宋体"/>
          <w:b/>
          <w:sz w:val="24"/>
          <w:szCs w:val="24"/>
        </w:rPr>
      </w:pPr>
      <w:r w:rsidRPr="009C648C">
        <w:rPr>
          <w:rFonts w:ascii="宋体" w:hAnsi="宋体" w:hint="eastAsia"/>
          <w:b/>
          <w:sz w:val="24"/>
          <w:szCs w:val="24"/>
        </w:rPr>
        <w:t>节日</w:t>
      </w:r>
    </w:p>
    <w:p w:rsidR="00B679D7" w:rsidRPr="009C648C" w:rsidRDefault="00B679D7" w:rsidP="00B679D7">
      <w:pPr>
        <w:rPr>
          <w:rFonts w:ascii="宋体" w:hAnsi="宋体"/>
          <w:sz w:val="24"/>
          <w:szCs w:val="24"/>
        </w:rPr>
      </w:pPr>
      <w:r w:rsidRPr="009C648C">
        <w:rPr>
          <w:rFonts w:ascii="宋体" w:hAnsi="宋体" w:hint="eastAsia"/>
          <w:b/>
          <w:sz w:val="24"/>
          <w:szCs w:val="24"/>
        </w:rPr>
        <w:t xml:space="preserve">第五十一条 </w:t>
      </w:r>
      <w:r w:rsidRPr="009C648C">
        <w:rPr>
          <w:rFonts w:ascii="宋体" w:hAnsi="宋体" w:hint="eastAsia"/>
          <w:sz w:val="24"/>
          <w:szCs w:val="24"/>
        </w:rPr>
        <w:t xml:space="preserve"> 国家法定节日休假（共11天）：</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新年，放假1天（1月1日）；</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春节，放假3天（农历除夕、正月初一、初二）；</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清明节，放假1天(农历清明当日)；</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劳动节，放假1天（5月1日）；</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端午节，放假1天（农历端午当日）；</w:t>
      </w:r>
    </w:p>
    <w:p w:rsidR="00B679D7" w:rsidRPr="009C648C" w:rsidRDefault="00B679D7" w:rsidP="00B679D7">
      <w:pPr>
        <w:pStyle w:val="a3"/>
        <w:numPr>
          <w:ilvl w:val="0"/>
          <w:numId w:val="9"/>
        </w:numPr>
        <w:ind w:firstLineChars="0"/>
        <w:rPr>
          <w:rFonts w:ascii="宋体" w:hAnsi="宋体"/>
          <w:sz w:val="24"/>
          <w:szCs w:val="24"/>
        </w:rPr>
      </w:pPr>
      <w:r w:rsidRPr="009C648C">
        <w:rPr>
          <w:rFonts w:ascii="宋体" w:hAnsi="宋体" w:hint="eastAsia"/>
          <w:sz w:val="24"/>
          <w:szCs w:val="24"/>
        </w:rPr>
        <w:t>中秋节，放假1天（农历中秋当日）；</w:t>
      </w:r>
    </w:p>
    <w:p w:rsidR="00B679D7" w:rsidRPr="009C648C" w:rsidRDefault="00870267" w:rsidP="00B679D7">
      <w:pPr>
        <w:pStyle w:val="a3"/>
        <w:numPr>
          <w:ilvl w:val="0"/>
          <w:numId w:val="9"/>
        </w:numPr>
        <w:ind w:firstLineChars="0"/>
        <w:rPr>
          <w:rFonts w:ascii="宋体" w:hAnsi="宋体"/>
          <w:sz w:val="24"/>
          <w:szCs w:val="24"/>
        </w:rPr>
      </w:pPr>
      <w:r w:rsidRPr="009C648C">
        <w:rPr>
          <w:rFonts w:ascii="宋体" w:hAnsi="宋体" w:hint="eastAsia"/>
          <w:sz w:val="24"/>
          <w:szCs w:val="24"/>
        </w:rPr>
        <w:t>国庆节，放假3天（10月1日，2日，3日）</w:t>
      </w:r>
    </w:p>
    <w:p w:rsidR="00870267" w:rsidRPr="009C648C" w:rsidRDefault="00870267" w:rsidP="00870267">
      <w:pPr>
        <w:rPr>
          <w:rFonts w:ascii="宋体" w:hAnsi="宋体"/>
          <w:sz w:val="24"/>
          <w:szCs w:val="24"/>
        </w:rPr>
      </w:pPr>
      <w:r w:rsidRPr="009C648C">
        <w:rPr>
          <w:rFonts w:ascii="宋体" w:hAnsi="宋体" w:hint="eastAsia"/>
          <w:b/>
          <w:sz w:val="24"/>
          <w:szCs w:val="24"/>
        </w:rPr>
        <w:t xml:space="preserve">第五十二条 </w:t>
      </w:r>
      <w:r w:rsidRPr="009C648C">
        <w:rPr>
          <w:rFonts w:ascii="宋体" w:hAnsi="宋体" w:hint="eastAsia"/>
          <w:sz w:val="24"/>
          <w:szCs w:val="24"/>
        </w:rPr>
        <w:t xml:space="preserve"> 其他节日</w:t>
      </w:r>
    </w:p>
    <w:p w:rsidR="00870267" w:rsidRPr="009C648C" w:rsidRDefault="00870267" w:rsidP="00870267">
      <w:pPr>
        <w:pStyle w:val="a3"/>
        <w:numPr>
          <w:ilvl w:val="0"/>
          <w:numId w:val="10"/>
        </w:numPr>
        <w:ind w:firstLineChars="0"/>
        <w:rPr>
          <w:rFonts w:ascii="宋体" w:hAnsi="宋体"/>
          <w:sz w:val="24"/>
          <w:szCs w:val="24"/>
        </w:rPr>
      </w:pPr>
      <w:r w:rsidRPr="009C648C">
        <w:rPr>
          <w:rFonts w:ascii="宋体" w:hAnsi="宋体" w:hint="eastAsia"/>
          <w:sz w:val="24"/>
          <w:szCs w:val="24"/>
        </w:rPr>
        <w:t>妇女节：三月八日妇女休半天；</w:t>
      </w:r>
    </w:p>
    <w:p w:rsidR="00870267" w:rsidRPr="009C648C" w:rsidRDefault="00870267" w:rsidP="00870267">
      <w:pPr>
        <w:pStyle w:val="a3"/>
        <w:numPr>
          <w:ilvl w:val="0"/>
          <w:numId w:val="10"/>
        </w:numPr>
        <w:ind w:firstLineChars="0"/>
        <w:rPr>
          <w:rFonts w:ascii="宋体" w:hAnsi="宋体"/>
          <w:sz w:val="24"/>
          <w:szCs w:val="24"/>
        </w:rPr>
      </w:pPr>
      <w:r w:rsidRPr="009C648C">
        <w:rPr>
          <w:rFonts w:ascii="宋体" w:hAnsi="宋体" w:hint="eastAsia"/>
          <w:sz w:val="24"/>
          <w:szCs w:val="24"/>
        </w:rPr>
        <w:t>青年节：五月四日35岁以下青年休半天；</w:t>
      </w:r>
    </w:p>
    <w:p w:rsidR="00870267" w:rsidRPr="009C648C" w:rsidRDefault="00870267" w:rsidP="00870267">
      <w:pPr>
        <w:pStyle w:val="a3"/>
        <w:numPr>
          <w:ilvl w:val="0"/>
          <w:numId w:val="10"/>
        </w:numPr>
        <w:ind w:firstLineChars="0"/>
        <w:rPr>
          <w:rFonts w:ascii="宋体" w:hAnsi="宋体"/>
          <w:sz w:val="24"/>
          <w:szCs w:val="24"/>
        </w:rPr>
      </w:pPr>
      <w:r w:rsidRPr="009C648C">
        <w:rPr>
          <w:rFonts w:ascii="宋体" w:hAnsi="宋体" w:hint="eastAsia"/>
          <w:sz w:val="24"/>
          <w:szCs w:val="24"/>
        </w:rPr>
        <w:t>三八妇女节或五四青年节期间，对参加社会或公司组织活动和因工作需要照常工作之员工，按正常加班支付工资，不支付加班工资。</w:t>
      </w:r>
    </w:p>
    <w:p w:rsidR="00870267" w:rsidRPr="009C648C" w:rsidRDefault="00870267" w:rsidP="00870267">
      <w:pPr>
        <w:rPr>
          <w:rFonts w:ascii="宋体" w:hAnsi="宋体"/>
          <w:sz w:val="24"/>
          <w:szCs w:val="24"/>
        </w:rPr>
      </w:pPr>
    </w:p>
    <w:p w:rsidR="00870267" w:rsidRPr="009C648C" w:rsidRDefault="00870267"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年休假</w:t>
      </w:r>
    </w:p>
    <w:p w:rsidR="00870267" w:rsidRPr="009C648C" w:rsidRDefault="00870267" w:rsidP="00775482">
      <w:pPr>
        <w:ind w:left="1303" w:hangingChars="541" w:hanging="1303"/>
        <w:rPr>
          <w:rFonts w:ascii="宋体" w:hAnsi="宋体"/>
          <w:sz w:val="24"/>
          <w:szCs w:val="24"/>
        </w:rPr>
      </w:pPr>
      <w:r w:rsidRPr="009C648C">
        <w:rPr>
          <w:rFonts w:ascii="宋体" w:hAnsi="宋体" w:hint="eastAsia"/>
          <w:b/>
          <w:sz w:val="24"/>
          <w:szCs w:val="24"/>
        </w:rPr>
        <w:t>第三十五条</w:t>
      </w:r>
      <w:r w:rsidRPr="009C648C">
        <w:rPr>
          <w:rFonts w:ascii="宋体" w:hAnsi="宋体" w:hint="eastAsia"/>
          <w:sz w:val="24"/>
          <w:szCs w:val="24"/>
        </w:rPr>
        <w:t xml:space="preserve"> 在集团连续工作满一年以上员工，可依《大陆员工年休假规定》享有年休假：</w:t>
      </w:r>
    </w:p>
    <w:p w:rsidR="00870267" w:rsidRPr="009C648C" w:rsidRDefault="00870267" w:rsidP="00870267">
      <w:pPr>
        <w:pStyle w:val="a3"/>
        <w:numPr>
          <w:ilvl w:val="0"/>
          <w:numId w:val="11"/>
        </w:numPr>
        <w:ind w:firstLineChars="0"/>
        <w:rPr>
          <w:rFonts w:ascii="宋体" w:hAnsi="宋体"/>
          <w:sz w:val="24"/>
          <w:szCs w:val="24"/>
        </w:rPr>
      </w:pPr>
      <w:r w:rsidRPr="009C648C">
        <w:rPr>
          <w:rFonts w:ascii="宋体" w:hAnsi="宋体" w:hint="eastAsia"/>
          <w:sz w:val="24"/>
          <w:szCs w:val="24"/>
        </w:rPr>
        <w:t>年休假天数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993"/>
        <w:gridCol w:w="1417"/>
        <w:gridCol w:w="1701"/>
        <w:gridCol w:w="1134"/>
      </w:tblGrid>
      <w:tr w:rsidR="00870267" w:rsidRPr="009C648C" w:rsidTr="004452BF">
        <w:tc>
          <w:tcPr>
            <w:tcW w:w="2223"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lastRenderedPageBreak/>
              <w:t>集团年资</w:t>
            </w:r>
          </w:p>
        </w:tc>
        <w:tc>
          <w:tcPr>
            <w:tcW w:w="993"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X＜1</w:t>
            </w:r>
          </w:p>
        </w:tc>
        <w:tc>
          <w:tcPr>
            <w:tcW w:w="1417"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1≤X＜5</w:t>
            </w:r>
          </w:p>
        </w:tc>
        <w:tc>
          <w:tcPr>
            <w:tcW w:w="1701"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10≤X＜20</w:t>
            </w:r>
          </w:p>
        </w:tc>
        <w:tc>
          <w:tcPr>
            <w:tcW w:w="1134"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X≥20</w:t>
            </w:r>
          </w:p>
        </w:tc>
      </w:tr>
      <w:tr w:rsidR="00870267" w:rsidRPr="009C648C" w:rsidTr="004452BF">
        <w:tc>
          <w:tcPr>
            <w:tcW w:w="2223"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每年休假期限（天）</w:t>
            </w:r>
          </w:p>
        </w:tc>
        <w:tc>
          <w:tcPr>
            <w:tcW w:w="993"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无</w:t>
            </w:r>
          </w:p>
        </w:tc>
        <w:tc>
          <w:tcPr>
            <w:tcW w:w="1417"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5</w:t>
            </w:r>
          </w:p>
        </w:tc>
        <w:tc>
          <w:tcPr>
            <w:tcW w:w="1701"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10</w:t>
            </w:r>
          </w:p>
        </w:tc>
        <w:tc>
          <w:tcPr>
            <w:tcW w:w="1134" w:type="dxa"/>
            <w:shd w:val="clear" w:color="auto" w:fill="auto"/>
          </w:tcPr>
          <w:p w:rsidR="00870267" w:rsidRPr="009C648C" w:rsidRDefault="00870267" w:rsidP="004452BF">
            <w:pPr>
              <w:pStyle w:val="a3"/>
              <w:ind w:firstLineChars="0" w:firstLine="0"/>
              <w:jc w:val="center"/>
              <w:rPr>
                <w:rFonts w:ascii="宋体" w:hAnsi="宋体"/>
                <w:sz w:val="24"/>
                <w:szCs w:val="24"/>
              </w:rPr>
            </w:pPr>
            <w:r w:rsidRPr="009C648C">
              <w:rPr>
                <w:rFonts w:ascii="宋体" w:hAnsi="宋体" w:hint="eastAsia"/>
                <w:sz w:val="24"/>
                <w:szCs w:val="24"/>
              </w:rPr>
              <w:t>15</w:t>
            </w:r>
          </w:p>
        </w:tc>
      </w:tr>
    </w:tbl>
    <w:p w:rsidR="00870267" w:rsidRPr="009C648C" w:rsidRDefault="00870267" w:rsidP="00775482">
      <w:pPr>
        <w:pStyle w:val="a3"/>
        <w:numPr>
          <w:ilvl w:val="0"/>
          <w:numId w:val="11"/>
        </w:numPr>
        <w:ind w:firstLineChars="0"/>
        <w:rPr>
          <w:rFonts w:ascii="宋体" w:hAnsi="宋体"/>
          <w:sz w:val="24"/>
          <w:szCs w:val="24"/>
        </w:rPr>
      </w:pPr>
      <w:r w:rsidRPr="009C648C">
        <w:rPr>
          <w:rFonts w:ascii="宋体" w:hAnsi="宋体" w:hint="eastAsia"/>
          <w:sz w:val="24"/>
          <w:szCs w:val="24"/>
        </w:rPr>
        <w:t>年休假假期不包括公休日和法定节假日。</w:t>
      </w:r>
    </w:p>
    <w:p w:rsidR="00870267" w:rsidRPr="009C648C" w:rsidRDefault="00870267" w:rsidP="00870267">
      <w:pPr>
        <w:rPr>
          <w:rFonts w:ascii="宋体" w:hAnsi="宋体"/>
          <w:sz w:val="24"/>
          <w:szCs w:val="24"/>
        </w:rPr>
      </w:pPr>
      <w:r w:rsidRPr="009C648C">
        <w:rPr>
          <w:rFonts w:ascii="宋体" w:hAnsi="宋体" w:hint="eastAsia"/>
          <w:b/>
          <w:sz w:val="24"/>
          <w:szCs w:val="24"/>
        </w:rPr>
        <w:t>第五十四条</w:t>
      </w:r>
      <w:r w:rsidRPr="009C648C">
        <w:rPr>
          <w:rFonts w:ascii="宋体" w:hAnsi="宋体" w:hint="eastAsia"/>
          <w:sz w:val="24"/>
          <w:szCs w:val="24"/>
        </w:rPr>
        <w:t xml:space="preserve">  年休假作业原则：</w:t>
      </w:r>
    </w:p>
    <w:p w:rsidR="00870267" w:rsidRPr="009C648C" w:rsidRDefault="00870267" w:rsidP="00870267">
      <w:pPr>
        <w:pStyle w:val="a3"/>
        <w:numPr>
          <w:ilvl w:val="0"/>
          <w:numId w:val="12"/>
        </w:numPr>
        <w:ind w:firstLineChars="0"/>
        <w:rPr>
          <w:rFonts w:ascii="宋体" w:hAnsi="宋体"/>
          <w:sz w:val="24"/>
          <w:szCs w:val="24"/>
        </w:rPr>
      </w:pPr>
      <w:r w:rsidRPr="009C648C">
        <w:rPr>
          <w:rFonts w:ascii="宋体" w:hAnsi="宋体" w:hint="eastAsia"/>
          <w:sz w:val="24"/>
          <w:szCs w:val="24"/>
        </w:rPr>
        <w:t>年休假安排以下工作、生产不受影响为前提；</w:t>
      </w:r>
    </w:p>
    <w:p w:rsidR="00870267" w:rsidRPr="009C648C" w:rsidRDefault="00870267" w:rsidP="00870267">
      <w:pPr>
        <w:pStyle w:val="a3"/>
        <w:numPr>
          <w:ilvl w:val="0"/>
          <w:numId w:val="12"/>
        </w:numPr>
        <w:ind w:firstLineChars="0"/>
        <w:rPr>
          <w:rFonts w:ascii="宋体" w:hAnsi="宋体"/>
          <w:sz w:val="24"/>
          <w:szCs w:val="24"/>
        </w:rPr>
      </w:pPr>
      <w:r w:rsidRPr="009C648C">
        <w:rPr>
          <w:rFonts w:ascii="宋体" w:hAnsi="宋体" w:hint="eastAsia"/>
          <w:sz w:val="24"/>
          <w:szCs w:val="24"/>
        </w:rPr>
        <w:t>年休假为有薪假期，员工休假期间视同正常工作日计发工资；</w:t>
      </w:r>
    </w:p>
    <w:p w:rsidR="00870267" w:rsidRPr="009C648C" w:rsidRDefault="00870267" w:rsidP="00870267">
      <w:pPr>
        <w:pStyle w:val="a3"/>
        <w:numPr>
          <w:ilvl w:val="0"/>
          <w:numId w:val="12"/>
        </w:numPr>
        <w:ind w:firstLineChars="0"/>
        <w:rPr>
          <w:rFonts w:ascii="宋体" w:hAnsi="宋体"/>
          <w:sz w:val="24"/>
          <w:szCs w:val="24"/>
        </w:rPr>
      </w:pPr>
      <w:r w:rsidRPr="009C648C">
        <w:rPr>
          <w:rFonts w:ascii="宋体" w:hAnsi="宋体" w:hint="eastAsia"/>
          <w:sz w:val="24"/>
          <w:szCs w:val="24"/>
        </w:rPr>
        <w:t>公司可视生产</w:t>
      </w:r>
      <w:r w:rsidR="00775482" w:rsidRPr="009C648C">
        <w:rPr>
          <w:rFonts w:ascii="宋体" w:hAnsi="宋体" w:hint="eastAsia"/>
          <w:sz w:val="24"/>
          <w:szCs w:val="24"/>
        </w:rPr>
        <w:t>、</w:t>
      </w:r>
      <w:proofErr w:type="gramStart"/>
      <w:r w:rsidR="00775482" w:rsidRPr="009C648C">
        <w:rPr>
          <w:rFonts w:ascii="宋体" w:hAnsi="宋体" w:hint="eastAsia"/>
          <w:sz w:val="24"/>
          <w:szCs w:val="24"/>
        </w:rPr>
        <w:t>工作</w:t>
      </w:r>
      <w:r w:rsidR="00A84DDD" w:rsidRPr="009C648C">
        <w:rPr>
          <w:rFonts w:ascii="宋体" w:hAnsi="宋体" w:hint="eastAsia"/>
          <w:sz w:val="24"/>
          <w:szCs w:val="24"/>
        </w:rPr>
        <w:t>排配需要</w:t>
      </w:r>
      <w:proofErr w:type="gramEnd"/>
      <w:r w:rsidR="00A84DDD" w:rsidRPr="009C648C">
        <w:rPr>
          <w:rFonts w:ascii="宋体" w:hAnsi="宋体" w:hint="eastAsia"/>
          <w:sz w:val="24"/>
          <w:szCs w:val="24"/>
        </w:rPr>
        <w:t>，</w:t>
      </w:r>
      <w:proofErr w:type="gramStart"/>
      <w:r w:rsidR="00A84DDD" w:rsidRPr="009C648C">
        <w:rPr>
          <w:rFonts w:ascii="宋体" w:hAnsi="宋体" w:hint="eastAsia"/>
          <w:sz w:val="24"/>
          <w:szCs w:val="24"/>
        </w:rPr>
        <w:t>安排员工</w:t>
      </w:r>
      <w:proofErr w:type="gramEnd"/>
      <w:r w:rsidR="00A84DDD" w:rsidRPr="009C648C">
        <w:rPr>
          <w:rFonts w:ascii="宋体" w:hAnsi="宋体" w:hint="eastAsia"/>
          <w:sz w:val="24"/>
          <w:szCs w:val="24"/>
        </w:rPr>
        <w:t>休年假；</w:t>
      </w:r>
    </w:p>
    <w:p w:rsidR="00A84DDD" w:rsidRPr="009C648C" w:rsidRDefault="00A84DDD" w:rsidP="00870267">
      <w:pPr>
        <w:pStyle w:val="a3"/>
        <w:numPr>
          <w:ilvl w:val="0"/>
          <w:numId w:val="12"/>
        </w:numPr>
        <w:ind w:firstLineChars="0"/>
        <w:rPr>
          <w:rFonts w:ascii="宋体" w:hAnsi="宋体"/>
          <w:sz w:val="24"/>
          <w:szCs w:val="24"/>
        </w:rPr>
      </w:pPr>
      <w:r w:rsidRPr="009C648C">
        <w:rPr>
          <w:rFonts w:ascii="宋体" w:hAnsi="宋体" w:hint="eastAsia"/>
          <w:sz w:val="24"/>
          <w:szCs w:val="24"/>
        </w:rPr>
        <w:t>当年度未休完之年休假，可在次年三月底前休完；</w:t>
      </w:r>
    </w:p>
    <w:p w:rsidR="00A84DDD" w:rsidRPr="009C648C" w:rsidRDefault="00A84DDD" w:rsidP="00870267">
      <w:pPr>
        <w:pStyle w:val="a3"/>
        <w:numPr>
          <w:ilvl w:val="0"/>
          <w:numId w:val="12"/>
        </w:numPr>
        <w:ind w:firstLineChars="0"/>
        <w:rPr>
          <w:rFonts w:ascii="宋体" w:hAnsi="宋体"/>
          <w:sz w:val="24"/>
          <w:szCs w:val="24"/>
        </w:rPr>
      </w:pPr>
      <w:r w:rsidRPr="009C648C">
        <w:rPr>
          <w:rFonts w:ascii="宋体" w:hAnsi="宋体" w:hint="eastAsia"/>
          <w:sz w:val="24"/>
          <w:szCs w:val="24"/>
        </w:rPr>
        <w:t>因工作需要未休假之天数，由用人主管签核，人</w:t>
      </w:r>
      <w:proofErr w:type="gramStart"/>
      <w:r w:rsidRPr="009C648C">
        <w:rPr>
          <w:rFonts w:ascii="宋体" w:hAnsi="宋体" w:hint="eastAsia"/>
          <w:sz w:val="24"/>
          <w:szCs w:val="24"/>
        </w:rPr>
        <w:t>资</w:t>
      </w:r>
      <w:r w:rsidR="00366EAB" w:rsidRPr="009C648C">
        <w:rPr>
          <w:rFonts w:ascii="宋体" w:hAnsi="宋体" w:hint="eastAsia"/>
          <w:sz w:val="24"/>
          <w:szCs w:val="24"/>
        </w:rPr>
        <w:t>单位</w:t>
      </w:r>
      <w:proofErr w:type="gramEnd"/>
      <w:r w:rsidR="00366EAB" w:rsidRPr="009C648C">
        <w:rPr>
          <w:rFonts w:ascii="宋体" w:hAnsi="宋体" w:hint="eastAsia"/>
          <w:sz w:val="24"/>
          <w:szCs w:val="24"/>
        </w:rPr>
        <w:t>依法</w:t>
      </w:r>
      <w:proofErr w:type="gramStart"/>
      <w:r w:rsidR="00366EAB" w:rsidRPr="009C648C">
        <w:rPr>
          <w:rFonts w:ascii="宋体" w:hAnsi="宋体" w:hint="eastAsia"/>
          <w:sz w:val="24"/>
          <w:szCs w:val="24"/>
        </w:rPr>
        <w:t>办理补薪作</w:t>
      </w:r>
      <w:proofErr w:type="gramEnd"/>
      <w:r w:rsidR="00366EAB" w:rsidRPr="009C648C">
        <w:rPr>
          <w:rFonts w:ascii="宋体" w:hAnsi="宋体" w:hint="eastAsia"/>
          <w:sz w:val="24"/>
          <w:szCs w:val="24"/>
        </w:rPr>
        <w:t>业；</w:t>
      </w:r>
    </w:p>
    <w:p w:rsidR="00366EAB" w:rsidRPr="009C648C" w:rsidRDefault="00366EAB" w:rsidP="00870267">
      <w:pPr>
        <w:pStyle w:val="a3"/>
        <w:numPr>
          <w:ilvl w:val="0"/>
          <w:numId w:val="12"/>
        </w:numPr>
        <w:ind w:firstLineChars="0"/>
        <w:rPr>
          <w:rFonts w:ascii="宋体" w:hAnsi="宋体"/>
          <w:sz w:val="24"/>
          <w:szCs w:val="24"/>
        </w:rPr>
      </w:pPr>
      <w:r w:rsidRPr="009C648C">
        <w:rPr>
          <w:rFonts w:ascii="宋体" w:hAnsi="宋体" w:hint="eastAsia"/>
          <w:sz w:val="24"/>
          <w:szCs w:val="24"/>
        </w:rPr>
        <w:t>因个人原因未休假之天数，视为自动放弃，不予补薪。</w:t>
      </w:r>
    </w:p>
    <w:p w:rsidR="00366EAB" w:rsidRPr="009C648C" w:rsidRDefault="00366EAB" w:rsidP="00366EAB">
      <w:pPr>
        <w:rPr>
          <w:rFonts w:ascii="宋体" w:hAnsi="宋体"/>
          <w:sz w:val="24"/>
          <w:szCs w:val="24"/>
        </w:rPr>
      </w:pPr>
      <w:r w:rsidRPr="009C648C">
        <w:rPr>
          <w:rFonts w:ascii="宋体" w:hAnsi="宋体" w:hint="eastAsia"/>
          <w:b/>
          <w:sz w:val="24"/>
          <w:szCs w:val="24"/>
        </w:rPr>
        <w:t>第五十五条</w:t>
      </w:r>
      <w:r w:rsidRPr="009C648C">
        <w:rPr>
          <w:rFonts w:ascii="宋体" w:hAnsi="宋体" w:hint="eastAsia"/>
          <w:sz w:val="24"/>
          <w:szCs w:val="24"/>
        </w:rPr>
        <w:t xml:space="preserve">  有以下情形之一者，当年不享受年休假：</w:t>
      </w:r>
    </w:p>
    <w:p w:rsidR="00366EAB" w:rsidRPr="009C648C" w:rsidRDefault="00366EAB" w:rsidP="00366EAB">
      <w:pPr>
        <w:pStyle w:val="a3"/>
        <w:numPr>
          <w:ilvl w:val="0"/>
          <w:numId w:val="13"/>
        </w:numPr>
        <w:ind w:firstLineChars="0"/>
        <w:rPr>
          <w:rFonts w:ascii="宋体" w:hAnsi="宋体"/>
          <w:sz w:val="24"/>
          <w:szCs w:val="24"/>
        </w:rPr>
      </w:pPr>
      <w:r w:rsidRPr="009C648C">
        <w:rPr>
          <w:rFonts w:ascii="宋体" w:hAnsi="宋体" w:hint="eastAsia"/>
          <w:sz w:val="24"/>
          <w:szCs w:val="24"/>
        </w:rPr>
        <w:t>集团连续工作满1年不满10年，当年度请病假累计2个月以上者；</w:t>
      </w:r>
    </w:p>
    <w:p w:rsidR="00366EAB" w:rsidRPr="009C648C" w:rsidRDefault="00366EAB" w:rsidP="00366EAB">
      <w:pPr>
        <w:pStyle w:val="a3"/>
        <w:numPr>
          <w:ilvl w:val="0"/>
          <w:numId w:val="13"/>
        </w:numPr>
        <w:ind w:firstLineChars="0"/>
        <w:rPr>
          <w:rFonts w:ascii="宋体" w:hAnsi="宋体"/>
          <w:sz w:val="24"/>
          <w:szCs w:val="24"/>
        </w:rPr>
      </w:pPr>
      <w:r w:rsidRPr="009C648C">
        <w:rPr>
          <w:rFonts w:ascii="宋体" w:hAnsi="宋体" w:hint="eastAsia"/>
          <w:sz w:val="24"/>
          <w:szCs w:val="24"/>
        </w:rPr>
        <w:t>集团连续工作满10年不满20年，当年度请病假累计3个月以上者；</w:t>
      </w:r>
    </w:p>
    <w:p w:rsidR="00366EAB" w:rsidRPr="009C648C" w:rsidRDefault="00366EAB" w:rsidP="00366EAB">
      <w:pPr>
        <w:pStyle w:val="a3"/>
        <w:numPr>
          <w:ilvl w:val="0"/>
          <w:numId w:val="13"/>
        </w:numPr>
        <w:ind w:firstLineChars="0"/>
        <w:rPr>
          <w:rFonts w:ascii="宋体" w:hAnsi="宋体"/>
          <w:sz w:val="24"/>
          <w:szCs w:val="24"/>
        </w:rPr>
      </w:pPr>
      <w:r w:rsidRPr="009C648C">
        <w:rPr>
          <w:rFonts w:ascii="宋体" w:hAnsi="宋体" w:hint="eastAsia"/>
          <w:sz w:val="24"/>
          <w:szCs w:val="24"/>
        </w:rPr>
        <w:t>集团连续工作满20年以上，当年度请病假累计4个月以上者；</w:t>
      </w:r>
    </w:p>
    <w:p w:rsidR="00366EAB" w:rsidRPr="009C648C" w:rsidRDefault="00366EAB" w:rsidP="00366EAB">
      <w:pPr>
        <w:pStyle w:val="a3"/>
        <w:numPr>
          <w:ilvl w:val="0"/>
          <w:numId w:val="13"/>
        </w:numPr>
        <w:ind w:firstLineChars="0"/>
        <w:rPr>
          <w:rFonts w:ascii="宋体" w:hAnsi="宋体"/>
          <w:sz w:val="24"/>
          <w:szCs w:val="24"/>
        </w:rPr>
      </w:pPr>
      <w:r w:rsidRPr="009C648C">
        <w:rPr>
          <w:rFonts w:ascii="宋体" w:hAnsi="宋体" w:hint="eastAsia"/>
          <w:sz w:val="24"/>
          <w:szCs w:val="24"/>
        </w:rPr>
        <w:t>当年度因个人原因缺勤1各月（含）以上者。</w:t>
      </w:r>
    </w:p>
    <w:p w:rsidR="00366EAB" w:rsidRPr="009C648C" w:rsidRDefault="00366EAB" w:rsidP="00366EAB">
      <w:pPr>
        <w:rPr>
          <w:rFonts w:ascii="宋体" w:hAnsi="宋体"/>
          <w:sz w:val="24"/>
          <w:szCs w:val="24"/>
        </w:rPr>
      </w:pPr>
    </w:p>
    <w:p w:rsidR="00366EAB" w:rsidRPr="009C648C" w:rsidRDefault="00366EAB" w:rsidP="00AB02DF">
      <w:pPr>
        <w:pStyle w:val="a3"/>
        <w:numPr>
          <w:ilvl w:val="0"/>
          <w:numId w:val="3"/>
        </w:numPr>
        <w:ind w:firstLineChars="0"/>
        <w:jc w:val="center"/>
        <w:rPr>
          <w:rFonts w:ascii="宋体" w:hAnsi="宋体"/>
          <w:b/>
          <w:sz w:val="24"/>
          <w:szCs w:val="24"/>
        </w:rPr>
      </w:pPr>
      <w:r w:rsidRPr="009C648C">
        <w:rPr>
          <w:rFonts w:ascii="宋体" w:hAnsi="宋体" w:hint="eastAsia"/>
          <w:b/>
          <w:sz w:val="24"/>
          <w:szCs w:val="24"/>
        </w:rPr>
        <w:t>请假</w:t>
      </w:r>
    </w:p>
    <w:p w:rsidR="00366EAB" w:rsidRPr="009C648C" w:rsidRDefault="00366EAB" w:rsidP="00775482">
      <w:pPr>
        <w:pStyle w:val="a3"/>
        <w:ind w:leftChars="200" w:left="1844" w:hangingChars="591" w:hanging="1424"/>
        <w:rPr>
          <w:rFonts w:ascii="宋体" w:hAnsi="宋体"/>
          <w:sz w:val="24"/>
          <w:szCs w:val="24"/>
          <w:u w:val="single"/>
        </w:rPr>
      </w:pPr>
      <w:r w:rsidRPr="009C648C">
        <w:rPr>
          <w:rFonts w:ascii="宋体" w:hAnsi="宋体" w:hint="eastAsia"/>
          <w:b/>
          <w:sz w:val="24"/>
          <w:szCs w:val="24"/>
        </w:rPr>
        <w:t>第五十六条</w:t>
      </w:r>
      <w:r w:rsidRPr="009C648C">
        <w:rPr>
          <w:rFonts w:ascii="宋体" w:hAnsi="宋体" w:hint="eastAsia"/>
          <w:sz w:val="24"/>
          <w:szCs w:val="24"/>
        </w:rPr>
        <w:t xml:space="preserve">  员工因故</w:t>
      </w:r>
      <w:r w:rsidR="00E23863" w:rsidRPr="009C648C">
        <w:rPr>
          <w:rFonts w:ascii="宋体" w:hAnsi="宋体" w:hint="eastAsia"/>
          <w:sz w:val="24"/>
          <w:szCs w:val="24"/>
        </w:rPr>
        <w:t>不能正常出勤者应</w:t>
      </w:r>
      <w:r w:rsidR="00E23863" w:rsidRPr="009C648C">
        <w:rPr>
          <w:rFonts w:ascii="宋体" w:hAnsi="宋体" w:hint="eastAsia"/>
          <w:sz w:val="24"/>
          <w:szCs w:val="24"/>
          <w:u w:val="single"/>
        </w:rPr>
        <w:t>事先办理请假手续。未经请假核准而擅自缺勤者，视为旷工。</w:t>
      </w:r>
    </w:p>
    <w:p w:rsidR="00E23863" w:rsidRPr="009C648C" w:rsidRDefault="00E23863" w:rsidP="00775482">
      <w:pPr>
        <w:pStyle w:val="a3"/>
        <w:ind w:leftChars="200" w:left="1844" w:hangingChars="591" w:hanging="1424"/>
        <w:rPr>
          <w:rFonts w:ascii="宋体" w:hAnsi="宋体"/>
          <w:sz w:val="24"/>
          <w:szCs w:val="24"/>
        </w:rPr>
      </w:pPr>
      <w:r w:rsidRPr="009C648C">
        <w:rPr>
          <w:rFonts w:ascii="宋体" w:hAnsi="宋体" w:hint="eastAsia"/>
          <w:b/>
          <w:sz w:val="24"/>
          <w:szCs w:val="24"/>
        </w:rPr>
        <w:t>第五十七条</w:t>
      </w:r>
      <w:r w:rsidRPr="009C648C">
        <w:rPr>
          <w:rFonts w:ascii="宋体" w:hAnsi="宋体" w:hint="eastAsia"/>
          <w:sz w:val="24"/>
          <w:szCs w:val="24"/>
        </w:rPr>
        <w:t xml:space="preserve">  请假须</w:t>
      </w:r>
      <w:proofErr w:type="gramStart"/>
      <w:r w:rsidRPr="009C648C">
        <w:rPr>
          <w:rFonts w:ascii="宋体" w:hAnsi="宋体" w:hint="eastAsia"/>
          <w:sz w:val="24"/>
          <w:szCs w:val="24"/>
        </w:rPr>
        <w:t>经事业</w:t>
      </w:r>
      <w:proofErr w:type="gramEnd"/>
      <w:r w:rsidRPr="009C648C">
        <w:rPr>
          <w:rFonts w:ascii="宋体" w:hAnsi="宋体" w:hint="eastAsia"/>
          <w:sz w:val="24"/>
          <w:szCs w:val="24"/>
        </w:rPr>
        <w:t>处主管或授权主管核准后，人</w:t>
      </w:r>
      <w:proofErr w:type="gramStart"/>
      <w:r w:rsidRPr="009C648C">
        <w:rPr>
          <w:rFonts w:ascii="宋体" w:hAnsi="宋体" w:hint="eastAsia"/>
          <w:sz w:val="24"/>
          <w:szCs w:val="24"/>
        </w:rPr>
        <w:t>资单</w:t>
      </w:r>
      <w:proofErr w:type="gramEnd"/>
      <w:r w:rsidRPr="009C648C">
        <w:rPr>
          <w:rFonts w:ascii="宋体" w:hAnsi="宋体" w:hint="eastAsia"/>
          <w:sz w:val="24"/>
          <w:szCs w:val="24"/>
        </w:rPr>
        <w:t>位办理考勤作业；请假期满或提前返工应先到人</w:t>
      </w:r>
      <w:proofErr w:type="gramStart"/>
      <w:r w:rsidRPr="009C648C">
        <w:rPr>
          <w:rFonts w:ascii="宋体" w:hAnsi="宋体" w:hint="eastAsia"/>
          <w:sz w:val="24"/>
          <w:szCs w:val="24"/>
        </w:rPr>
        <w:t>资单位</w:t>
      </w:r>
      <w:proofErr w:type="gramEnd"/>
      <w:r w:rsidRPr="009C648C">
        <w:rPr>
          <w:rFonts w:ascii="宋体" w:hAnsi="宋体" w:hint="eastAsia"/>
          <w:sz w:val="24"/>
          <w:szCs w:val="24"/>
        </w:rPr>
        <w:t>销假，否则人资有权不计考勤。</w:t>
      </w:r>
    </w:p>
    <w:p w:rsidR="00E93C08" w:rsidRPr="009C648C" w:rsidRDefault="00E93C08" w:rsidP="00C632C2">
      <w:pPr>
        <w:pStyle w:val="a3"/>
        <w:ind w:left="420" w:firstLineChars="0" w:firstLine="0"/>
        <w:rPr>
          <w:rFonts w:ascii="宋体" w:hAnsi="宋体"/>
          <w:sz w:val="24"/>
          <w:szCs w:val="24"/>
        </w:rPr>
      </w:pPr>
      <w:r w:rsidRPr="009C648C">
        <w:rPr>
          <w:rFonts w:ascii="宋体" w:hAnsi="宋体" w:hint="eastAsia"/>
          <w:b/>
          <w:sz w:val="24"/>
          <w:szCs w:val="24"/>
        </w:rPr>
        <w:t>第五十八条  请假规定</w:t>
      </w:r>
      <w:r w:rsidRPr="009C648C">
        <w:rPr>
          <w:rFonts w:ascii="宋体" w:hAnsi="宋体" w:hint="eastAsia"/>
          <w:sz w:val="24"/>
          <w:szCs w:val="24"/>
        </w:rPr>
        <w:t>：</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9"/>
        <w:gridCol w:w="1985"/>
        <w:gridCol w:w="1276"/>
        <w:gridCol w:w="850"/>
        <w:gridCol w:w="2439"/>
        <w:gridCol w:w="14"/>
      </w:tblGrid>
      <w:tr w:rsidR="00C632C2" w:rsidRPr="009C648C" w:rsidTr="00775482">
        <w:trPr>
          <w:jc w:val="center"/>
        </w:trPr>
        <w:tc>
          <w:tcPr>
            <w:tcW w:w="456" w:type="dxa"/>
            <w:shd w:val="clear" w:color="auto" w:fill="auto"/>
          </w:tcPr>
          <w:p w:rsidR="00C632C2" w:rsidRPr="009C648C" w:rsidRDefault="00C632C2" w:rsidP="004452BF">
            <w:pPr>
              <w:pStyle w:val="a3"/>
              <w:ind w:firstLineChars="0" w:firstLine="0"/>
              <w:rPr>
                <w:rFonts w:ascii="宋体" w:hAnsi="宋体"/>
                <w:b/>
                <w:sz w:val="24"/>
                <w:szCs w:val="24"/>
              </w:rPr>
            </w:pPr>
            <w:r w:rsidRPr="009C648C">
              <w:rPr>
                <w:rFonts w:ascii="宋体" w:hAnsi="宋体" w:hint="eastAsia"/>
                <w:b/>
                <w:sz w:val="24"/>
                <w:szCs w:val="24"/>
              </w:rPr>
              <w:t>序号</w:t>
            </w:r>
          </w:p>
        </w:tc>
        <w:tc>
          <w:tcPr>
            <w:tcW w:w="820" w:type="dxa"/>
            <w:shd w:val="clear" w:color="auto" w:fill="auto"/>
          </w:tcPr>
          <w:p w:rsidR="00C632C2" w:rsidRPr="009C648C" w:rsidRDefault="00C632C2" w:rsidP="004452BF">
            <w:pPr>
              <w:pStyle w:val="a3"/>
              <w:ind w:firstLineChars="0" w:firstLine="0"/>
              <w:jc w:val="center"/>
              <w:rPr>
                <w:rFonts w:ascii="宋体" w:hAnsi="宋体"/>
                <w:b/>
                <w:sz w:val="24"/>
                <w:szCs w:val="24"/>
              </w:rPr>
            </w:pPr>
            <w:proofErr w:type="gramStart"/>
            <w:r w:rsidRPr="009C648C">
              <w:rPr>
                <w:rFonts w:ascii="宋体" w:hAnsi="宋体" w:hint="eastAsia"/>
                <w:b/>
                <w:sz w:val="24"/>
                <w:szCs w:val="24"/>
              </w:rPr>
              <w:t>假别</w:t>
            </w:r>
            <w:proofErr w:type="gramEnd"/>
          </w:p>
        </w:tc>
        <w:tc>
          <w:tcPr>
            <w:tcW w:w="1985" w:type="dxa"/>
            <w:shd w:val="clear" w:color="auto" w:fill="auto"/>
          </w:tcPr>
          <w:p w:rsidR="00C632C2" w:rsidRPr="009C648C" w:rsidRDefault="00C632C2" w:rsidP="004452BF">
            <w:pPr>
              <w:pStyle w:val="a3"/>
              <w:ind w:firstLineChars="0" w:firstLine="0"/>
              <w:jc w:val="center"/>
              <w:rPr>
                <w:rFonts w:ascii="宋体" w:hAnsi="宋体"/>
                <w:b/>
                <w:sz w:val="24"/>
                <w:szCs w:val="24"/>
              </w:rPr>
            </w:pPr>
            <w:r w:rsidRPr="009C648C">
              <w:rPr>
                <w:rFonts w:ascii="宋体" w:hAnsi="宋体" w:hint="eastAsia"/>
                <w:b/>
                <w:sz w:val="24"/>
                <w:szCs w:val="24"/>
              </w:rPr>
              <w:t>试用情形</w:t>
            </w:r>
          </w:p>
        </w:tc>
        <w:tc>
          <w:tcPr>
            <w:tcW w:w="1276" w:type="dxa"/>
            <w:shd w:val="clear" w:color="auto" w:fill="auto"/>
          </w:tcPr>
          <w:p w:rsidR="00C632C2" w:rsidRPr="009C648C" w:rsidRDefault="00C632C2" w:rsidP="00AB02DF">
            <w:pPr>
              <w:pStyle w:val="a3"/>
              <w:ind w:firstLineChars="0" w:firstLine="0"/>
              <w:jc w:val="center"/>
              <w:rPr>
                <w:rFonts w:ascii="宋体" w:hAnsi="宋体"/>
                <w:b/>
                <w:sz w:val="24"/>
                <w:szCs w:val="24"/>
              </w:rPr>
            </w:pPr>
            <w:r w:rsidRPr="009C648C">
              <w:rPr>
                <w:rFonts w:ascii="宋体" w:hAnsi="宋体" w:hint="eastAsia"/>
                <w:b/>
                <w:sz w:val="24"/>
                <w:szCs w:val="24"/>
              </w:rPr>
              <w:t>休假</w:t>
            </w:r>
          </w:p>
          <w:p w:rsidR="00C632C2" w:rsidRPr="009C648C" w:rsidRDefault="00C632C2" w:rsidP="00AB02DF">
            <w:pPr>
              <w:pStyle w:val="a3"/>
              <w:ind w:firstLineChars="0" w:firstLine="0"/>
              <w:jc w:val="center"/>
              <w:rPr>
                <w:rFonts w:ascii="宋体" w:hAnsi="宋体"/>
                <w:b/>
                <w:sz w:val="24"/>
                <w:szCs w:val="24"/>
              </w:rPr>
            </w:pPr>
            <w:r w:rsidRPr="009C648C">
              <w:rPr>
                <w:rFonts w:ascii="宋体" w:hAnsi="宋体" w:hint="eastAsia"/>
                <w:b/>
                <w:sz w:val="24"/>
                <w:szCs w:val="24"/>
              </w:rPr>
              <w:t>天 数</w:t>
            </w:r>
          </w:p>
        </w:tc>
        <w:tc>
          <w:tcPr>
            <w:tcW w:w="850" w:type="dxa"/>
            <w:shd w:val="clear" w:color="auto" w:fill="auto"/>
          </w:tcPr>
          <w:p w:rsidR="00C632C2" w:rsidRPr="009C648C" w:rsidRDefault="00C632C2" w:rsidP="004452BF">
            <w:pPr>
              <w:pStyle w:val="a3"/>
              <w:ind w:firstLineChars="0" w:firstLine="0"/>
              <w:rPr>
                <w:rFonts w:ascii="宋体" w:hAnsi="宋体"/>
                <w:b/>
                <w:sz w:val="24"/>
                <w:szCs w:val="24"/>
              </w:rPr>
            </w:pPr>
            <w:r w:rsidRPr="009C648C">
              <w:rPr>
                <w:rFonts w:ascii="宋体" w:hAnsi="宋体" w:hint="eastAsia"/>
                <w:b/>
                <w:sz w:val="24"/>
                <w:szCs w:val="24"/>
              </w:rPr>
              <w:t>薪酬给 支</w:t>
            </w:r>
          </w:p>
        </w:tc>
        <w:tc>
          <w:tcPr>
            <w:tcW w:w="2453" w:type="dxa"/>
            <w:gridSpan w:val="2"/>
            <w:shd w:val="clear" w:color="auto" w:fill="auto"/>
          </w:tcPr>
          <w:p w:rsidR="00C632C2" w:rsidRPr="009C648C" w:rsidRDefault="00C632C2" w:rsidP="00860178">
            <w:pPr>
              <w:pStyle w:val="a3"/>
              <w:ind w:firstLineChars="350" w:firstLine="843"/>
              <w:rPr>
                <w:rFonts w:ascii="宋体" w:hAnsi="宋体"/>
                <w:b/>
                <w:sz w:val="24"/>
                <w:szCs w:val="24"/>
              </w:rPr>
            </w:pPr>
            <w:r w:rsidRPr="009C648C">
              <w:rPr>
                <w:rFonts w:ascii="宋体" w:hAnsi="宋体" w:hint="eastAsia"/>
                <w:b/>
                <w:sz w:val="24"/>
                <w:szCs w:val="24"/>
              </w:rPr>
              <w:t>备注</w:t>
            </w: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1</w:t>
            </w:r>
          </w:p>
        </w:tc>
        <w:tc>
          <w:tcPr>
            <w:tcW w:w="820" w:type="dxa"/>
            <w:shd w:val="clear" w:color="auto" w:fill="auto"/>
          </w:tcPr>
          <w:p w:rsidR="00C632C2" w:rsidRPr="009C648C" w:rsidRDefault="00C632C2" w:rsidP="004452BF">
            <w:pPr>
              <w:pStyle w:val="a3"/>
              <w:ind w:firstLineChars="0" w:firstLine="0"/>
              <w:jc w:val="center"/>
              <w:rPr>
                <w:rFonts w:ascii="宋体" w:hAnsi="宋体"/>
                <w:sz w:val="24"/>
                <w:szCs w:val="24"/>
              </w:rPr>
            </w:pPr>
          </w:p>
          <w:p w:rsidR="00C632C2" w:rsidRPr="009C648C" w:rsidRDefault="00C632C2" w:rsidP="004452BF">
            <w:pPr>
              <w:pStyle w:val="a3"/>
              <w:ind w:firstLineChars="0" w:firstLine="0"/>
              <w:jc w:val="center"/>
              <w:rPr>
                <w:rFonts w:ascii="宋体" w:hAnsi="宋体"/>
                <w:sz w:val="24"/>
                <w:szCs w:val="24"/>
              </w:rPr>
            </w:pPr>
            <w:r w:rsidRPr="009C648C">
              <w:rPr>
                <w:rFonts w:ascii="宋体" w:hAnsi="宋体" w:hint="eastAsia"/>
                <w:sz w:val="24"/>
                <w:szCs w:val="24"/>
              </w:rPr>
              <w:t>工伤假</w:t>
            </w:r>
          </w:p>
        </w:tc>
        <w:tc>
          <w:tcPr>
            <w:tcW w:w="1985" w:type="dxa"/>
            <w:shd w:val="clear" w:color="auto" w:fill="auto"/>
          </w:tcPr>
          <w:p w:rsidR="00C632C2" w:rsidRPr="009C648C" w:rsidRDefault="00C632C2" w:rsidP="00860178">
            <w:pPr>
              <w:jc w:val="left"/>
              <w:rPr>
                <w:rFonts w:ascii="宋体" w:hAnsi="宋体"/>
                <w:sz w:val="24"/>
                <w:szCs w:val="24"/>
              </w:rPr>
            </w:pPr>
          </w:p>
          <w:p w:rsidR="00C632C2" w:rsidRPr="009C648C" w:rsidRDefault="00C632C2" w:rsidP="00860178">
            <w:pPr>
              <w:jc w:val="left"/>
              <w:rPr>
                <w:rFonts w:ascii="宋体" w:hAnsi="宋体"/>
                <w:sz w:val="24"/>
                <w:szCs w:val="24"/>
              </w:rPr>
            </w:pPr>
            <w:r w:rsidRPr="009C648C">
              <w:rPr>
                <w:rFonts w:ascii="宋体" w:hAnsi="宋体" w:hint="eastAsia"/>
                <w:sz w:val="24"/>
                <w:szCs w:val="24"/>
              </w:rPr>
              <w:t>A因公负伤医疗期</w:t>
            </w:r>
          </w:p>
          <w:p w:rsidR="00C632C2" w:rsidRPr="009C648C" w:rsidRDefault="00C632C2" w:rsidP="00860178">
            <w:pPr>
              <w:jc w:val="left"/>
              <w:rPr>
                <w:rFonts w:ascii="宋体" w:hAnsi="宋体"/>
                <w:sz w:val="24"/>
                <w:szCs w:val="24"/>
              </w:rPr>
            </w:pPr>
            <w:r w:rsidRPr="009C648C">
              <w:rPr>
                <w:rFonts w:ascii="宋体" w:hAnsi="宋体" w:hint="eastAsia"/>
                <w:sz w:val="24"/>
                <w:szCs w:val="24"/>
              </w:rPr>
              <w:t>B依指定医院医嘱</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150" w:firstLine="360"/>
              <w:jc w:val="center"/>
              <w:rPr>
                <w:rFonts w:ascii="宋体" w:hAnsi="宋体"/>
                <w:sz w:val="24"/>
                <w:szCs w:val="24"/>
              </w:rPr>
            </w:pPr>
            <w:r w:rsidRPr="009C648C">
              <w:rPr>
                <w:rFonts w:ascii="宋体" w:hAnsi="宋体" w:hint="eastAsia"/>
                <w:sz w:val="24"/>
                <w:szCs w:val="24"/>
              </w:rPr>
              <w:t>——</w:t>
            </w:r>
          </w:p>
        </w:tc>
        <w:tc>
          <w:tcPr>
            <w:tcW w:w="85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有薪</w:t>
            </w:r>
          </w:p>
        </w:tc>
        <w:tc>
          <w:tcPr>
            <w:tcW w:w="2439" w:type="dxa"/>
            <w:shd w:val="clear" w:color="auto" w:fill="auto"/>
          </w:tcPr>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依国家及地方政府相关规定执行</w:t>
            </w: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2</w:t>
            </w:r>
          </w:p>
        </w:tc>
        <w:tc>
          <w:tcPr>
            <w:tcW w:w="820" w:type="dxa"/>
            <w:shd w:val="clear" w:color="auto" w:fill="auto"/>
          </w:tcPr>
          <w:p w:rsidR="00C632C2" w:rsidRPr="009C648C" w:rsidRDefault="00C632C2" w:rsidP="004452BF">
            <w:pPr>
              <w:pStyle w:val="a3"/>
              <w:ind w:firstLineChars="0" w:firstLine="0"/>
              <w:jc w:val="center"/>
              <w:rPr>
                <w:rFonts w:ascii="宋体" w:hAnsi="宋体"/>
                <w:sz w:val="24"/>
                <w:szCs w:val="24"/>
              </w:rPr>
            </w:pPr>
          </w:p>
          <w:p w:rsidR="00C632C2" w:rsidRPr="009C648C" w:rsidRDefault="00C632C2" w:rsidP="004452BF">
            <w:pPr>
              <w:pStyle w:val="a3"/>
              <w:ind w:firstLineChars="0" w:firstLine="0"/>
              <w:jc w:val="center"/>
              <w:rPr>
                <w:rFonts w:ascii="宋体" w:hAnsi="宋体"/>
                <w:sz w:val="24"/>
                <w:szCs w:val="24"/>
              </w:rPr>
            </w:pPr>
          </w:p>
          <w:p w:rsidR="00C632C2" w:rsidRPr="009C648C" w:rsidRDefault="00C632C2" w:rsidP="004452BF">
            <w:pPr>
              <w:pStyle w:val="a3"/>
              <w:ind w:firstLineChars="0" w:firstLine="0"/>
              <w:jc w:val="center"/>
              <w:rPr>
                <w:rFonts w:ascii="宋体" w:hAnsi="宋体"/>
                <w:sz w:val="24"/>
                <w:szCs w:val="24"/>
              </w:rPr>
            </w:pPr>
          </w:p>
          <w:p w:rsidR="00C632C2" w:rsidRPr="009C648C" w:rsidRDefault="00C632C2" w:rsidP="004452BF">
            <w:pPr>
              <w:pStyle w:val="a3"/>
              <w:ind w:firstLineChars="0" w:firstLine="0"/>
              <w:jc w:val="center"/>
              <w:rPr>
                <w:rFonts w:ascii="宋体" w:hAnsi="宋体"/>
                <w:sz w:val="24"/>
                <w:szCs w:val="24"/>
              </w:rPr>
            </w:pPr>
          </w:p>
          <w:p w:rsidR="00C632C2" w:rsidRPr="009C648C" w:rsidRDefault="00C632C2" w:rsidP="004452BF">
            <w:pPr>
              <w:pStyle w:val="a3"/>
              <w:ind w:firstLineChars="0" w:firstLine="0"/>
              <w:jc w:val="center"/>
              <w:rPr>
                <w:rFonts w:ascii="宋体" w:hAnsi="宋体"/>
                <w:sz w:val="24"/>
                <w:szCs w:val="24"/>
              </w:rPr>
            </w:pPr>
            <w:r w:rsidRPr="009C648C">
              <w:rPr>
                <w:rFonts w:ascii="宋体" w:hAnsi="宋体" w:hint="eastAsia"/>
                <w:sz w:val="24"/>
                <w:szCs w:val="24"/>
              </w:rPr>
              <w:t>病假</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因身体欠佳须治疗、休养</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15天/年</w:t>
            </w:r>
          </w:p>
        </w:tc>
        <w:tc>
          <w:tcPr>
            <w:tcW w:w="85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70%</w:t>
            </w:r>
          </w:p>
        </w:tc>
        <w:tc>
          <w:tcPr>
            <w:tcW w:w="2439" w:type="dxa"/>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A请假1</w:t>
            </w:r>
            <w:r w:rsidR="00860178" w:rsidRPr="009C648C">
              <w:rPr>
                <w:rFonts w:ascii="宋体" w:hAnsi="宋体" w:hint="eastAsia"/>
                <w:sz w:val="24"/>
                <w:szCs w:val="24"/>
              </w:rPr>
              <w:t>天（含）以下者</w:t>
            </w:r>
            <w:r w:rsidRPr="009C648C">
              <w:rPr>
                <w:rFonts w:ascii="宋体" w:hAnsi="宋体" w:hint="eastAsia"/>
                <w:sz w:val="24"/>
                <w:szCs w:val="24"/>
              </w:rPr>
              <w:t>，须提供医院病历及收费依据，超过一天须提交镇级以上医院证明及病历</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B因病需长期治疗、休养者</w:t>
            </w:r>
            <w:proofErr w:type="gramStart"/>
            <w:r w:rsidRPr="009C648C">
              <w:rPr>
                <w:rFonts w:ascii="宋体" w:hAnsi="宋体" w:hint="eastAsia"/>
                <w:sz w:val="24"/>
                <w:szCs w:val="24"/>
              </w:rPr>
              <w:t>依集团</w:t>
            </w:r>
            <w:proofErr w:type="gramEnd"/>
            <w:r w:rsidRPr="009C648C">
              <w:rPr>
                <w:rFonts w:ascii="宋体" w:hAnsi="宋体" w:hint="eastAsia"/>
                <w:sz w:val="24"/>
                <w:szCs w:val="24"/>
              </w:rPr>
              <w:t>医疗期管理执行</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C以小时为请假单位（每天8小时计）</w:t>
            </w: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3</w:t>
            </w:r>
          </w:p>
        </w:tc>
        <w:tc>
          <w:tcPr>
            <w:tcW w:w="82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事假</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处理私人事务</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15/年</w:t>
            </w:r>
          </w:p>
        </w:tc>
        <w:tc>
          <w:tcPr>
            <w:tcW w:w="85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无薪</w:t>
            </w:r>
          </w:p>
        </w:tc>
        <w:tc>
          <w:tcPr>
            <w:tcW w:w="2439" w:type="dxa"/>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A请假5天及以下者需提前3天申请</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B请假5</w:t>
            </w:r>
            <w:r w:rsidR="00860178" w:rsidRPr="009C648C">
              <w:rPr>
                <w:rFonts w:ascii="宋体" w:hAnsi="宋体" w:hint="eastAsia"/>
                <w:sz w:val="24"/>
                <w:szCs w:val="24"/>
              </w:rPr>
              <w:t>天及以上</w:t>
            </w:r>
            <w:r w:rsidRPr="009C648C">
              <w:rPr>
                <w:rFonts w:ascii="宋体" w:hAnsi="宋体" w:hint="eastAsia"/>
                <w:sz w:val="24"/>
                <w:szCs w:val="24"/>
              </w:rPr>
              <w:t>者需提前一周申请</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C以小时为请假单位（每天8小时计）</w:t>
            </w: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4</w:t>
            </w:r>
          </w:p>
        </w:tc>
        <w:tc>
          <w:tcPr>
            <w:tcW w:w="82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调休</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有周六、周日加班时数</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p>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每月限3天内</w:t>
            </w:r>
          </w:p>
        </w:tc>
        <w:tc>
          <w:tcPr>
            <w:tcW w:w="85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全薪</w:t>
            </w:r>
          </w:p>
        </w:tc>
        <w:tc>
          <w:tcPr>
            <w:tcW w:w="2439" w:type="dxa"/>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A调休以正常上班计算，不计加班费</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B</w:t>
            </w:r>
            <w:proofErr w:type="gramStart"/>
            <w:r w:rsidRPr="009C648C">
              <w:rPr>
                <w:rFonts w:ascii="宋体" w:hAnsi="宋体" w:hint="eastAsia"/>
                <w:sz w:val="24"/>
                <w:szCs w:val="24"/>
              </w:rPr>
              <w:t>产线员工</w:t>
            </w:r>
            <w:proofErr w:type="gramEnd"/>
            <w:r w:rsidRPr="009C648C">
              <w:rPr>
                <w:rFonts w:ascii="宋体" w:hAnsi="宋体" w:hint="eastAsia"/>
                <w:sz w:val="24"/>
                <w:szCs w:val="24"/>
              </w:rPr>
              <w:t>调休由公司</w:t>
            </w:r>
            <w:proofErr w:type="gramStart"/>
            <w:r w:rsidR="00860178" w:rsidRPr="009C648C">
              <w:rPr>
                <w:rFonts w:ascii="宋体" w:hAnsi="宋体" w:hint="eastAsia"/>
                <w:sz w:val="24"/>
                <w:szCs w:val="24"/>
              </w:rPr>
              <w:t>依生</w:t>
            </w:r>
            <w:proofErr w:type="gramEnd"/>
            <w:r w:rsidR="00860178" w:rsidRPr="009C648C">
              <w:rPr>
                <w:rFonts w:ascii="宋体" w:hAnsi="宋体" w:hint="eastAsia"/>
                <w:sz w:val="24"/>
                <w:szCs w:val="24"/>
              </w:rPr>
              <w:t>产情况进行安排</w:t>
            </w:r>
          </w:p>
          <w:p w:rsidR="00860178" w:rsidRPr="009C648C" w:rsidRDefault="00860178" w:rsidP="00860178">
            <w:pPr>
              <w:pStyle w:val="a3"/>
              <w:ind w:left="240" w:hangingChars="100" w:hanging="240"/>
              <w:rPr>
                <w:rFonts w:ascii="宋体" w:hAnsi="宋体"/>
                <w:sz w:val="24"/>
                <w:szCs w:val="24"/>
              </w:rPr>
            </w:pPr>
            <w:r w:rsidRPr="009C648C">
              <w:rPr>
                <w:rFonts w:ascii="宋体" w:hAnsi="宋体" w:hint="eastAsia"/>
                <w:sz w:val="24"/>
                <w:szCs w:val="24"/>
              </w:rPr>
              <w:t>C以小时为请假单位（每天8小时计）</w:t>
            </w: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5</w:t>
            </w:r>
          </w:p>
        </w:tc>
        <w:tc>
          <w:tcPr>
            <w:tcW w:w="82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婚假</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p>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结婚登记3个月内</w:t>
            </w:r>
          </w:p>
        </w:tc>
        <w:tc>
          <w:tcPr>
            <w:tcW w:w="1276" w:type="dxa"/>
            <w:shd w:val="clear" w:color="auto" w:fill="auto"/>
          </w:tcPr>
          <w:p w:rsidR="00C632C2" w:rsidRPr="009C648C" w:rsidRDefault="00C632C2" w:rsidP="00AB02DF">
            <w:pPr>
              <w:pStyle w:val="a3"/>
              <w:ind w:firstLineChars="150" w:firstLine="360"/>
              <w:jc w:val="center"/>
              <w:rPr>
                <w:rFonts w:ascii="宋体" w:hAnsi="宋体"/>
                <w:sz w:val="24"/>
                <w:szCs w:val="24"/>
              </w:rPr>
            </w:pPr>
            <w:r w:rsidRPr="009C648C">
              <w:rPr>
                <w:rFonts w:ascii="宋体" w:hAnsi="宋体" w:hint="eastAsia"/>
                <w:sz w:val="24"/>
                <w:szCs w:val="24"/>
              </w:rPr>
              <w:t>5天</w:t>
            </w:r>
          </w:p>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晚婚13天（一方晚婚的一方现有，双方晚婚的，双方享有）</w:t>
            </w:r>
          </w:p>
        </w:tc>
        <w:tc>
          <w:tcPr>
            <w:tcW w:w="850" w:type="dxa"/>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全薪</w:t>
            </w:r>
          </w:p>
        </w:tc>
        <w:tc>
          <w:tcPr>
            <w:tcW w:w="2439" w:type="dxa"/>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A须提供结婚证原件（复印件存档）</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B需提前一周申请</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C晚婚：男年满25周岁，女年满23周岁初婚，以结婚登记之日起算</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D</w:t>
            </w:r>
            <w:r w:rsidR="00860178" w:rsidRPr="009C648C">
              <w:rPr>
                <w:rFonts w:ascii="宋体" w:hAnsi="宋体" w:hint="eastAsia"/>
                <w:sz w:val="24"/>
                <w:szCs w:val="24"/>
              </w:rPr>
              <w:t>以</w:t>
            </w:r>
            <w:r w:rsidRPr="009C648C">
              <w:rPr>
                <w:rFonts w:ascii="宋体" w:hAnsi="宋体" w:hint="eastAsia"/>
                <w:sz w:val="24"/>
                <w:szCs w:val="24"/>
              </w:rPr>
              <w:t>天为请假单位</w:t>
            </w:r>
          </w:p>
        </w:tc>
      </w:tr>
      <w:tr w:rsidR="00C632C2" w:rsidRPr="009C648C" w:rsidTr="00775482">
        <w:trPr>
          <w:gridAfter w:val="1"/>
          <w:wAfter w:w="14" w:type="dxa"/>
          <w:trHeight w:val="519"/>
          <w:jc w:val="center"/>
        </w:trPr>
        <w:tc>
          <w:tcPr>
            <w:tcW w:w="456" w:type="dxa"/>
            <w:vMerge w:val="restart"/>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6</w:t>
            </w:r>
          </w:p>
        </w:tc>
        <w:tc>
          <w:tcPr>
            <w:tcW w:w="820" w:type="dxa"/>
            <w:vMerge w:val="restart"/>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丧假</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父母、配偶、子女去世</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8天</w:t>
            </w:r>
          </w:p>
        </w:tc>
        <w:tc>
          <w:tcPr>
            <w:tcW w:w="850" w:type="dxa"/>
            <w:vMerge w:val="restart"/>
            <w:shd w:val="clear" w:color="auto" w:fill="auto"/>
          </w:tcPr>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全薪</w:t>
            </w:r>
          </w:p>
        </w:tc>
        <w:tc>
          <w:tcPr>
            <w:tcW w:w="2439" w:type="dxa"/>
            <w:vMerge w:val="restart"/>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A须提供亲属死亡证明（可事后补办）</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B以天为请假单位</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C一次休完</w:t>
            </w:r>
          </w:p>
        </w:tc>
      </w:tr>
      <w:tr w:rsidR="00C632C2" w:rsidRPr="009C648C" w:rsidTr="00775482">
        <w:trPr>
          <w:gridAfter w:val="1"/>
          <w:wAfter w:w="14" w:type="dxa"/>
          <w:trHeight w:val="246"/>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（外）祖父母、配偶父母去世</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5天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246"/>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兄弟姐妹去世</w:t>
            </w:r>
          </w:p>
        </w:tc>
        <w:tc>
          <w:tcPr>
            <w:tcW w:w="1276" w:type="dxa"/>
            <w:shd w:val="clear" w:color="auto" w:fill="auto"/>
          </w:tcPr>
          <w:p w:rsidR="00C632C2" w:rsidRPr="009C648C" w:rsidRDefault="00C632C2" w:rsidP="00AB02DF">
            <w:pPr>
              <w:pStyle w:val="a3"/>
              <w:tabs>
                <w:tab w:val="left" w:pos="580"/>
              </w:tabs>
              <w:ind w:firstLineChars="0" w:firstLine="0"/>
              <w:jc w:val="center"/>
              <w:rPr>
                <w:rFonts w:ascii="宋体" w:hAnsi="宋体"/>
                <w:sz w:val="24"/>
                <w:szCs w:val="24"/>
              </w:rPr>
            </w:pPr>
            <w:r w:rsidRPr="009C648C">
              <w:rPr>
                <w:rFonts w:ascii="宋体" w:hAnsi="宋体" w:hint="eastAsia"/>
                <w:sz w:val="24"/>
                <w:szCs w:val="24"/>
              </w:rPr>
              <w:t>3天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8"/>
          <w:jc w:val="center"/>
        </w:trPr>
        <w:tc>
          <w:tcPr>
            <w:tcW w:w="456" w:type="dxa"/>
            <w:vMerge w:val="restart"/>
            <w:shd w:val="clear" w:color="auto" w:fill="auto"/>
          </w:tcPr>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7</w:t>
            </w:r>
          </w:p>
        </w:tc>
        <w:tc>
          <w:tcPr>
            <w:tcW w:w="820" w:type="dxa"/>
            <w:vMerge w:val="restart"/>
            <w:shd w:val="clear" w:color="auto" w:fill="auto"/>
          </w:tcPr>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产假</w:t>
            </w: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女性员工生育期（含产前假、哺乳假）</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90天（含产前15天）</w:t>
            </w:r>
          </w:p>
        </w:tc>
        <w:tc>
          <w:tcPr>
            <w:tcW w:w="850" w:type="dxa"/>
            <w:vMerge w:val="restart"/>
            <w:shd w:val="clear" w:color="auto" w:fill="auto"/>
          </w:tcPr>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r w:rsidRPr="009C648C">
              <w:rPr>
                <w:rFonts w:ascii="宋体" w:hAnsi="宋体" w:hint="eastAsia"/>
                <w:sz w:val="24"/>
                <w:szCs w:val="24"/>
              </w:rPr>
              <w:t>全薪</w:t>
            </w:r>
          </w:p>
        </w:tc>
        <w:tc>
          <w:tcPr>
            <w:tcW w:w="2439" w:type="dxa"/>
            <w:vMerge w:val="restart"/>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A须符合国家及地方政府“计划生育政策”</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B须提供指定医院证明</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C需提前二周申请</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D假期含公休日、法定假日</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E、一次休完</w:t>
            </w: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难产</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增加30天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晚育（24周岁后生育第一胎）</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增加15天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多胞胎生育</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每多生育一个婴儿增加15天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子女出生后三个月内领取《独生子女证》</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女方增加</w:t>
            </w:r>
            <w:r w:rsidR="00AB02DF" w:rsidRPr="009C648C">
              <w:rPr>
                <w:rFonts w:ascii="宋体" w:hAnsi="宋体" w:hint="eastAsia"/>
                <w:sz w:val="24"/>
                <w:szCs w:val="24"/>
              </w:rPr>
              <w:t>3</w:t>
            </w:r>
            <w:r w:rsidRPr="009C648C">
              <w:rPr>
                <w:rFonts w:ascii="宋体" w:hAnsi="宋体" w:hint="eastAsia"/>
                <w:sz w:val="24"/>
                <w:szCs w:val="24"/>
              </w:rPr>
              <w:t>5天，男方给看护假10天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怀孕4个月内流产</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15天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105"/>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怀孕四个月以上流产</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42天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294"/>
          <w:jc w:val="center"/>
        </w:trPr>
        <w:tc>
          <w:tcPr>
            <w:tcW w:w="456" w:type="dxa"/>
            <w:vMerge w:val="restart"/>
            <w:shd w:val="clear" w:color="auto" w:fill="auto"/>
          </w:tcPr>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AB02DF" w:rsidRPr="009C648C" w:rsidRDefault="00AB02DF"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8</w:t>
            </w:r>
          </w:p>
        </w:tc>
        <w:tc>
          <w:tcPr>
            <w:tcW w:w="820" w:type="dxa"/>
            <w:vMerge w:val="restart"/>
            <w:shd w:val="clear" w:color="auto" w:fill="auto"/>
          </w:tcPr>
          <w:p w:rsidR="00C632C2" w:rsidRPr="009C648C" w:rsidRDefault="00C632C2" w:rsidP="004452BF">
            <w:pPr>
              <w:pStyle w:val="a3"/>
              <w:ind w:firstLineChars="0" w:firstLine="0"/>
              <w:rPr>
                <w:rFonts w:ascii="宋体" w:hAnsi="宋体"/>
                <w:sz w:val="24"/>
                <w:szCs w:val="24"/>
              </w:rPr>
            </w:pPr>
            <w:proofErr w:type="gramStart"/>
            <w:r w:rsidRPr="009C648C">
              <w:rPr>
                <w:rFonts w:ascii="宋体" w:hAnsi="宋体" w:hint="eastAsia"/>
                <w:sz w:val="24"/>
                <w:szCs w:val="24"/>
              </w:rPr>
              <w:lastRenderedPageBreak/>
              <w:t>节育</w:t>
            </w:r>
            <w:r w:rsidRPr="009C648C">
              <w:rPr>
                <w:rFonts w:ascii="宋体" w:hAnsi="宋体" w:hint="eastAsia"/>
                <w:sz w:val="24"/>
                <w:szCs w:val="24"/>
              </w:rPr>
              <w:lastRenderedPageBreak/>
              <w:t>假</w:t>
            </w:r>
            <w:proofErr w:type="gramEnd"/>
          </w:p>
        </w:tc>
        <w:tc>
          <w:tcPr>
            <w:tcW w:w="1985" w:type="dxa"/>
            <w:shd w:val="clear" w:color="auto" w:fill="auto"/>
          </w:tcPr>
          <w:p w:rsidR="00C632C2" w:rsidRPr="009C648C" w:rsidRDefault="00C632C2" w:rsidP="00860178">
            <w:pPr>
              <w:jc w:val="left"/>
              <w:rPr>
                <w:rFonts w:ascii="宋体" w:hAnsi="宋体"/>
                <w:sz w:val="24"/>
                <w:szCs w:val="24"/>
              </w:rPr>
            </w:pPr>
            <w:r w:rsidRPr="009C648C">
              <w:rPr>
                <w:rFonts w:ascii="宋体" w:hAnsi="宋体" w:hint="eastAsia"/>
                <w:sz w:val="24"/>
                <w:szCs w:val="24"/>
              </w:rPr>
              <w:lastRenderedPageBreak/>
              <w:t>放置宫内节育器</w:t>
            </w:r>
          </w:p>
        </w:tc>
        <w:tc>
          <w:tcPr>
            <w:tcW w:w="1276" w:type="dxa"/>
            <w:shd w:val="clear" w:color="auto" w:fill="auto"/>
          </w:tcPr>
          <w:p w:rsidR="00C632C2" w:rsidRPr="009C648C" w:rsidRDefault="00C632C2" w:rsidP="00AB02DF">
            <w:pPr>
              <w:pStyle w:val="a3"/>
              <w:ind w:firstLineChars="100" w:firstLine="240"/>
              <w:jc w:val="center"/>
              <w:rPr>
                <w:rFonts w:ascii="宋体" w:hAnsi="宋体"/>
                <w:sz w:val="24"/>
                <w:szCs w:val="24"/>
              </w:rPr>
            </w:pPr>
            <w:r w:rsidRPr="009C648C">
              <w:rPr>
                <w:rFonts w:ascii="宋体" w:hAnsi="宋体" w:hint="eastAsia"/>
                <w:sz w:val="24"/>
                <w:szCs w:val="24"/>
              </w:rPr>
              <w:t>2天</w:t>
            </w:r>
          </w:p>
        </w:tc>
        <w:tc>
          <w:tcPr>
            <w:tcW w:w="850" w:type="dxa"/>
            <w:vMerge w:val="restart"/>
            <w:shd w:val="clear" w:color="auto" w:fill="auto"/>
          </w:tcPr>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pStyle w:val="a3"/>
              <w:ind w:firstLineChars="50" w:firstLine="120"/>
              <w:rPr>
                <w:rFonts w:ascii="宋体" w:hAnsi="宋体"/>
                <w:sz w:val="24"/>
                <w:szCs w:val="24"/>
              </w:rPr>
            </w:pPr>
          </w:p>
          <w:p w:rsidR="00C632C2" w:rsidRPr="009C648C" w:rsidRDefault="00C632C2" w:rsidP="004452BF">
            <w:pPr>
              <w:ind w:firstLineChars="50" w:firstLine="120"/>
              <w:rPr>
                <w:rFonts w:ascii="宋体" w:hAnsi="宋体"/>
                <w:sz w:val="24"/>
                <w:szCs w:val="24"/>
              </w:rPr>
            </w:pPr>
          </w:p>
          <w:p w:rsidR="00C632C2" w:rsidRPr="009C648C" w:rsidRDefault="00C632C2" w:rsidP="005A6C75">
            <w:pPr>
              <w:rPr>
                <w:rFonts w:ascii="宋体" w:hAnsi="宋体"/>
                <w:sz w:val="24"/>
                <w:szCs w:val="24"/>
              </w:rPr>
            </w:pPr>
            <w:r w:rsidRPr="009C648C">
              <w:rPr>
                <w:rFonts w:ascii="宋体" w:hAnsi="宋体" w:hint="eastAsia"/>
                <w:sz w:val="24"/>
                <w:szCs w:val="24"/>
              </w:rPr>
              <w:t>全薪</w:t>
            </w:r>
          </w:p>
        </w:tc>
        <w:tc>
          <w:tcPr>
            <w:tcW w:w="2439" w:type="dxa"/>
            <w:vMerge w:val="restart"/>
            <w:shd w:val="clear" w:color="auto" w:fill="auto"/>
          </w:tcPr>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lastRenderedPageBreak/>
              <w:t>A须符合国家及地方</w:t>
            </w:r>
            <w:r w:rsidRPr="009C648C">
              <w:rPr>
                <w:rFonts w:ascii="宋体" w:hAnsi="宋体" w:hint="eastAsia"/>
                <w:sz w:val="24"/>
                <w:szCs w:val="24"/>
              </w:rPr>
              <w:lastRenderedPageBreak/>
              <w:t>政府“计划生育政策”</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B须提供指定医院证明</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C同时实行两种节育手术的，合并计算假期</w:t>
            </w:r>
          </w:p>
          <w:p w:rsidR="00C632C2" w:rsidRPr="009C648C" w:rsidRDefault="00C632C2" w:rsidP="00860178">
            <w:pPr>
              <w:pStyle w:val="a3"/>
              <w:ind w:left="240" w:hangingChars="100" w:hanging="240"/>
              <w:rPr>
                <w:rFonts w:ascii="宋体" w:hAnsi="宋体"/>
                <w:sz w:val="24"/>
                <w:szCs w:val="24"/>
              </w:rPr>
            </w:pPr>
            <w:r w:rsidRPr="009C648C">
              <w:rPr>
                <w:rFonts w:ascii="宋体" w:hAnsi="宋体" w:hint="eastAsia"/>
                <w:sz w:val="24"/>
                <w:szCs w:val="24"/>
              </w:rPr>
              <w:t>D假期含公休日、法定假日</w:t>
            </w: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E、一次休完</w:t>
            </w:r>
          </w:p>
        </w:tc>
      </w:tr>
      <w:tr w:rsidR="00C632C2" w:rsidRPr="009C648C" w:rsidTr="00775482">
        <w:trPr>
          <w:gridAfter w:val="1"/>
          <w:wAfter w:w="14" w:type="dxa"/>
          <w:trHeight w:val="291"/>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经计划生育部门批准取宫内节育器</w:t>
            </w:r>
          </w:p>
        </w:tc>
        <w:tc>
          <w:tcPr>
            <w:tcW w:w="1276" w:type="dxa"/>
            <w:shd w:val="clear" w:color="auto" w:fill="auto"/>
          </w:tcPr>
          <w:p w:rsidR="00C632C2" w:rsidRPr="009C648C" w:rsidRDefault="00C632C2" w:rsidP="00AB02DF">
            <w:pPr>
              <w:pStyle w:val="a3"/>
              <w:ind w:firstLineChars="100" w:firstLine="240"/>
              <w:jc w:val="center"/>
              <w:rPr>
                <w:rFonts w:ascii="宋体" w:hAnsi="宋体"/>
                <w:sz w:val="24"/>
                <w:szCs w:val="24"/>
              </w:rPr>
            </w:pPr>
            <w:r w:rsidRPr="009C648C">
              <w:rPr>
                <w:rFonts w:ascii="宋体" w:hAnsi="宋体" w:hint="eastAsia"/>
                <w:sz w:val="24"/>
                <w:szCs w:val="24"/>
              </w:rPr>
              <w:t>1天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291"/>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输精管结扎</w:t>
            </w:r>
          </w:p>
        </w:tc>
        <w:tc>
          <w:tcPr>
            <w:tcW w:w="1276" w:type="dxa"/>
            <w:shd w:val="clear" w:color="auto" w:fill="auto"/>
          </w:tcPr>
          <w:p w:rsidR="00C632C2" w:rsidRPr="009C648C" w:rsidRDefault="00C632C2" w:rsidP="00AB02DF">
            <w:pPr>
              <w:pStyle w:val="a3"/>
              <w:ind w:firstLineChars="100" w:firstLine="240"/>
              <w:jc w:val="center"/>
              <w:rPr>
                <w:rFonts w:ascii="宋体" w:hAnsi="宋体"/>
                <w:sz w:val="24"/>
                <w:szCs w:val="24"/>
              </w:rPr>
            </w:pPr>
            <w:r w:rsidRPr="009C648C">
              <w:rPr>
                <w:rFonts w:ascii="宋体" w:hAnsi="宋体" w:hint="eastAsia"/>
                <w:sz w:val="24"/>
                <w:szCs w:val="24"/>
              </w:rPr>
              <w:t>7天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291"/>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输卵管结扎</w:t>
            </w:r>
          </w:p>
        </w:tc>
        <w:tc>
          <w:tcPr>
            <w:tcW w:w="1276" w:type="dxa"/>
            <w:shd w:val="clear" w:color="auto" w:fill="auto"/>
          </w:tcPr>
          <w:p w:rsidR="00C632C2" w:rsidRPr="009C648C" w:rsidRDefault="00C632C2" w:rsidP="00AB02DF">
            <w:pPr>
              <w:pStyle w:val="a3"/>
              <w:ind w:firstLineChars="100" w:firstLine="240"/>
              <w:jc w:val="center"/>
              <w:rPr>
                <w:rFonts w:ascii="宋体" w:hAnsi="宋体"/>
                <w:sz w:val="24"/>
                <w:szCs w:val="24"/>
              </w:rPr>
            </w:pPr>
            <w:r w:rsidRPr="009C648C">
              <w:rPr>
                <w:rFonts w:ascii="宋体" w:hAnsi="宋体" w:hint="eastAsia"/>
                <w:sz w:val="24"/>
                <w:szCs w:val="24"/>
              </w:rPr>
              <w:t>21天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trHeight w:val="291"/>
          <w:jc w:val="center"/>
        </w:trPr>
        <w:tc>
          <w:tcPr>
            <w:tcW w:w="456"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82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1985" w:type="dxa"/>
            <w:shd w:val="clear" w:color="auto" w:fill="auto"/>
          </w:tcPr>
          <w:p w:rsidR="00C632C2" w:rsidRPr="009C648C" w:rsidRDefault="00C632C2" w:rsidP="00860178">
            <w:pPr>
              <w:pStyle w:val="a3"/>
              <w:ind w:firstLineChars="0" w:firstLine="0"/>
              <w:jc w:val="left"/>
              <w:rPr>
                <w:rFonts w:ascii="宋体" w:hAnsi="宋体"/>
                <w:sz w:val="24"/>
                <w:szCs w:val="24"/>
              </w:rPr>
            </w:pPr>
            <w:r w:rsidRPr="009C648C">
              <w:rPr>
                <w:rFonts w:ascii="宋体" w:hAnsi="宋体" w:hint="eastAsia"/>
                <w:sz w:val="24"/>
                <w:szCs w:val="24"/>
              </w:rPr>
              <w:t>产后结扎输卵管</w:t>
            </w:r>
          </w:p>
        </w:tc>
        <w:tc>
          <w:tcPr>
            <w:tcW w:w="1276" w:type="dxa"/>
            <w:shd w:val="clear" w:color="auto" w:fill="auto"/>
          </w:tcPr>
          <w:p w:rsidR="00C632C2" w:rsidRPr="009C648C" w:rsidRDefault="00C632C2" w:rsidP="00AB02DF">
            <w:pPr>
              <w:pStyle w:val="a3"/>
              <w:ind w:firstLineChars="0" w:firstLine="0"/>
              <w:jc w:val="center"/>
              <w:rPr>
                <w:rFonts w:ascii="宋体" w:hAnsi="宋体"/>
                <w:sz w:val="24"/>
                <w:szCs w:val="24"/>
              </w:rPr>
            </w:pPr>
            <w:r w:rsidRPr="009C648C">
              <w:rPr>
                <w:rFonts w:ascii="宋体" w:hAnsi="宋体" w:hint="eastAsia"/>
                <w:sz w:val="24"/>
                <w:szCs w:val="24"/>
              </w:rPr>
              <w:t>增加产假14天</w:t>
            </w:r>
          </w:p>
        </w:tc>
        <w:tc>
          <w:tcPr>
            <w:tcW w:w="850" w:type="dxa"/>
            <w:vMerge/>
            <w:shd w:val="clear" w:color="auto" w:fill="auto"/>
          </w:tcPr>
          <w:p w:rsidR="00C632C2" w:rsidRPr="009C648C" w:rsidRDefault="00C632C2" w:rsidP="004452BF">
            <w:pPr>
              <w:pStyle w:val="a3"/>
              <w:ind w:firstLineChars="0" w:firstLine="0"/>
              <w:rPr>
                <w:rFonts w:ascii="宋体" w:hAnsi="宋体"/>
                <w:sz w:val="24"/>
                <w:szCs w:val="24"/>
              </w:rPr>
            </w:pPr>
          </w:p>
        </w:tc>
        <w:tc>
          <w:tcPr>
            <w:tcW w:w="2439" w:type="dxa"/>
            <w:vMerge/>
            <w:shd w:val="clear" w:color="auto" w:fill="auto"/>
          </w:tcPr>
          <w:p w:rsidR="00C632C2" w:rsidRPr="009C648C" w:rsidRDefault="00C632C2" w:rsidP="004452BF">
            <w:pPr>
              <w:pStyle w:val="a3"/>
              <w:ind w:firstLineChars="0" w:firstLine="0"/>
              <w:rPr>
                <w:rFonts w:ascii="宋体" w:hAnsi="宋体"/>
                <w:sz w:val="24"/>
                <w:szCs w:val="24"/>
              </w:rPr>
            </w:pPr>
          </w:p>
        </w:tc>
      </w:tr>
      <w:tr w:rsidR="00C632C2" w:rsidRPr="009C648C" w:rsidTr="00775482">
        <w:trPr>
          <w:gridAfter w:val="1"/>
          <w:wAfter w:w="14" w:type="dxa"/>
          <w:jc w:val="center"/>
        </w:trPr>
        <w:tc>
          <w:tcPr>
            <w:tcW w:w="456" w:type="dxa"/>
            <w:shd w:val="clear" w:color="auto" w:fill="auto"/>
          </w:tcPr>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9</w:t>
            </w:r>
          </w:p>
        </w:tc>
        <w:tc>
          <w:tcPr>
            <w:tcW w:w="820" w:type="dxa"/>
            <w:shd w:val="clear" w:color="auto" w:fill="auto"/>
          </w:tcPr>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年休假</w:t>
            </w:r>
          </w:p>
        </w:tc>
        <w:tc>
          <w:tcPr>
            <w:tcW w:w="6550" w:type="dxa"/>
            <w:gridSpan w:val="4"/>
            <w:shd w:val="clear" w:color="auto" w:fill="auto"/>
          </w:tcPr>
          <w:p w:rsidR="00AB02DF" w:rsidRPr="009C648C" w:rsidRDefault="00AB02DF" w:rsidP="004452BF">
            <w:pPr>
              <w:pStyle w:val="a3"/>
              <w:ind w:firstLineChars="0" w:firstLine="0"/>
              <w:rPr>
                <w:rFonts w:ascii="宋体" w:hAnsi="宋体"/>
                <w:sz w:val="24"/>
                <w:szCs w:val="24"/>
              </w:rPr>
            </w:pPr>
          </w:p>
          <w:p w:rsidR="00C632C2" w:rsidRPr="009C648C" w:rsidRDefault="00C632C2" w:rsidP="004452BF">
            <w:pPr>
              <w:pStyle w:val="a3"/>
              <w:ind w:firstLineChars="0" w:firstLine="0"/>
              <w:rPr>
                <w:rFonts w:ascii="宋体" w:hAnsi="宋体"/>
                <w:sz w:val="24"/>
                <w:szCs w:val="24"/>
              </w:rPr>
            </w:pPr>
            <w:r w:rsidRPr="009C648C">
              <w:rPr>
                <w:rFonts w:ascii="宋体" w:hAnsi="宋体" w:hint="eastAsia"/>
                <w:sz w:val="24"/>
                <w:szCs w:val="24"/>
              </w:rPr>
              <w:t>参见《大陆员工年休假管理规定》</w:t>
            </w:r>
          </w:p>
        </w:tc>
      </w:tr>
    </w:tbl>
    <w:p w:rsidR="00AB02DF" w:rsidRPr="009C648C" w:rsidRDefault="009D7DB1" w:rsidP="00AB02DF">
      <w:pPr>
        <w:ind w:left="1185" w:hangingChars="492" w:hanging="1185"/>
        <w:rPr>
          <w:rFonts w:ascii="宋体" w:hAnsi="宋体"/>
          <w:sz w:val="24"/>
          <w:szCs w:val="24"/>
          <w:u w:val="single"/>
        </w:rPr>
      </w:pPr>
      <w:r w:rsidRPr="009C648C">
        <w:rPr>
          <w:rFonts w:ascii="宋体" w:hAnsi="宋体" w:hint="eastAsia"/>
          <w:b/>
          <w:sz w:val="24"/>
          <w:szCs w:val="24"/>
        </w:rPr>
        <w:t>注：</w:t>
      </w:r>
      <w:r w:rsidR="00AB02DF" w:rsidRPr="009C648C">
        <w:rPr>
          <w:rFonts w:ascii="宋体" w:hAnsi="宋体" w:hint="eastAsia"/>
          <w:b/>
          <w:sz w:val="24"/>
          <w:szCs w:val="24"/>
        </w:rPr>
        <w:t xml:space="preserve"> </w:t>
      </w:r>
      <w:r w:rsidRPr="009C648C">
        <w:rPr>
          <w:rFonts w:ascii="宋体" w:hAnsi="宋体" w:hint="eastAsia"/>
          <w:sz w:val="24"/>
          <w:szCs w:val="24"/>
        </w:rPr>
        <w:t>1</w:t>
      </w:r>
      <w:r w:rsidR="00AB02DF" w:rsidRPr="009C648C">
        <w:rPr>
          <w:rFonts w:ascii="宋体" w:hAnsi="宋体" w:hint="eastAsia"/>
          <w:sz w:val="24"/>
          <w:szCs w:val="24"/>
        </w:rPr>
        <w:t>、  以上假期规定是根据国家及广东省相关假期规定制定</w:t>
      </w:r>
      <w:r w:rsidRPr="009C648C">
        <w:rPr>
          <w:rFonts w:ascii="宋体" w:hAnsi="宋体" w:hint="eastAsia"/>
          <w:sz w:val="24"/>
          <w:szCs w:val="24"/>
        </w:rPr>
        <w:t>，</w:t>
      </w:r>
      <w:r w:rsidRPr="009C648C">
        <w:rPr>
          <w:rFonts w:ascii="宋体" w:hAnsi="宋体" w:hint="eastAsia"/>
          <w:sz w:val="24"/>
          <w:szCs w:val="24"/>
          <w:u w:val="single"/>
        </w:rPr>
        <w:t>适用于集团广东省内各厂区，集团其他厂区当地政府另有规定并优于本规定的，依其规定执行；若低于本规定或无规定可参照本规定执行；</w:t>
      </w:r>
    </w:p>
    <w:p w:rsidR="009D7DB1" w:rsidRPr="009C648C" w:rsidRDefault="00AB02DF" w:rsidP="00AB02DF">
      <w:pPr>
        <w:pStyle w:val="a3"/>
        <w:numPr>
          <w:ilvl w:val="0"/>
          <w:numId w:val="98"/>
        </w:numPr>
        <w:ind w:firstLineChars="0"/>
        <w:rPr>
          <w:rFonts w:ascii="宋体" w:hAnsi="宋体"/>
          <w:sz w:val="24"/>
          <w:szCs w:val="24"/>
        </w:rPr>
      </w:pPr>
      <w:r w:rsidRPr="009C648C">
        <w:rPr>
          <w:rFonts w:ascii="宋体" w:hAnsi="宋体" w:hint="eastAsia"/>
          <w:sz w:val="24"/>
          <w:szCs w:val="24"/>
        </w:rPr>
        <w:t>员工病假工资以本人基本薪资</w:t>
      </w:r>
      <w:r w:rsidR="009D7DB1" w:rsidRPr="009C648C">
        <w:rPr>
          <w:rFonts w:ascii="宋体" w:hAnsi="宋体" w:hint="eastAsia"/>
          <w:sz w:val="24"/>
          <w:szCs w:val="24"/>
        </w:rPr>
        <w:t>的70%支付，但不低于最低工资的80%，</w:t>
      </w:r>
      <w:r w:rsidRPr="009C648C">
        <w:rPr>
          <w:rFonts w:ascii="宋体" w:hAnsi="宋体" w:hint="eastAsia"/>
          <w:sz w:val="24"/>
          <w:szCs w:val="24"/>
        </w:rPr>
        <w:t>如低于最低工资标准80%，</w:t>
      </w:r>
      <w:r w:rsidR="009D7DB1" w:rsidRPr="009C648C">
        <w:rPr>
          <w:rFonts w:ascii="宋体" w:hAnsi="宋体" w:hint="eastAsia"/>
          <w:sz w:val="24"/>
          <w:szCs w:val="24"/>
        </w:rPr>
        <w:t>按最低工资80%计发；</w:t>
      </w:r>
    </w:p>
    <w:p w:rsidR="009D7DB1" w:rsidRPr="009C648C" w:rsidRDefault="009D7DB1" w:rsidP="00AB02DF">
      <w:pPr>
        <w:pStyle w:val="a3"/>
        <w:numPr>
          <w:ilvl w:val="0"/>
          <w:numId w:val="98"/>
        </w:numPr>
        <w:ind w:firstLineChars="0"/>
        <w:rPr>
          <w:rFonts w:ascii="宋体" w:hAnsi="宋体"/>
          <w:sz w:val="24"/>
          <w:szCs w:val="24"/>
        </w:rPr>
      </w:pPr>
      <w:r w:rsidRPr="009C648C">
        <w:rPr>
          <w:rFonts w:ascii="宋体" w:hAnsi="宋体" w:hint="eastAsia"/>
          <w:sz w:val="24"/>
          <w:szCs w:val="24"/>
        </w:rPr>
        <w:t>所有请假均需直属主管（</w:t>
      </w:r>
      <w:proofErr w:type="gramStart"/>
      <w:r w:rsidRPr="009C648C">
        <w:rPr>
          <w:rFonts w:ascii="宋体" w:hAnsi="宋体" w:hint="eastAsia"/>
          <w:sz w:val="24"/>
          <w:szCs w:val="24"/>
        </w:rPr>
        <w:t>至少课级以上</w:t>
      </w:r>
      <w:proofErr w:type="gramEnd"/>
      <w:r w:rsidRPr="009C648C">
        <w:rPr>
          <w:rFonts w:ascii="宋体" w:hAnsi="宋体" w:hint="eastAsia"/>
          <w:sz w:val="24"/>
          <w:szCs w:val="24"/>
        </w:rPr>
        <w:t>）审核,高两级以上主管核准；</w:t>
      </w:r>
    </w:p>
    <w:p w:rsidR="009D7DB1" w:rsidRPr="009C648C" w:rsidRDefault="009D7DB1" w:rsidP="00AB02DF">
      <w:pPr>
        <w:pStyle w:val="a3"/>
        <w:numPr>
          <w:ilvl w:val="0"/>
          <w:numId w:val="98"/>
        </w:numPr>
        <w:ind w:firstLineChars="0"/>
        <w:rPr>
          <w:rFonts w:ascii="宋体" w:hAnsi="宋体"/>
          <w:sz w:val="24"/>
          <w:szCs w:val="24"/>
        </w:rPr>
      </w:pPr>
      <w:r w:rsidRPr="009C648C">
        <w:rPr>
          <w:rFonts w:ascii="宋体" w:hAnsi="宋体" w:hint="eastAsia"/>
          <w:sz w:val="24"/>
          <w:szCs w:val="24"/>
        </w:rPr>
        <w:t>病假/工伤假/产假/</w:t>
      </w:r>
      <w:proofErr w:type="gramStart"/>
      <w:r w:rsidRPr="009C648C">
        <w:rPr>
          <w:rFonts w:ascii="宋体" w:hAnsi="宋体" w:hint="eastAsia"/>
          <w:sz w:val="24"/>
          <w:szCs w:val="24"/>
        </w:rPr>
        <w:t>节育假</w:t>
      </w:r>
      <w:proofErr w:type="gramEnd"/>
      <w:r w:rsidRPr="009C648C">
        <w:rPr>
          <w:rFonts w:ascii="宋体" w:hAnsi="宋体" w:hint="eastAsia"/>
          <w:sz w:val="24"/>
          <w:szCs w:val="24"/>
        </w:rPr>
        <w:t>须提供指定医院之证明，并由单位人资确认，最后经处级以上主管核准。</w:t>
      </w:r>
    </w:p>
    <w:p w:rsidR="00AB02DF" w:rsidRPr="009C648C" w:rsidRDefault="00AB02DF" w:rsidP="00AB02DF">
      <w:pPr>
        <w:ind w:left="709"/>
        <w:rPr>
          <w:rFonts w:ascii="宋体" w:hAnsi="宋体"/>
          <w:sz w:val="24"/>
          <w:szCs w:val="24"/>
        </w:rPr>
      </w:pPr>
    </w:p>
    <w:p w:rsidR="005A6C75" w:rsidRPr="009C648C" w:rsidRDefault="005A6C75" w:rsidP="00AB02DF">
      <w:pPr>
        <w:jc w:val="center"/>
        <w:rPr>
          <w:rFonts w:ascii="宋体" w:hAnsi="宋体"/>
          <w:b/>
          <w:sz w:val="24"/>
          <w:szCs w:val="24"/>
        </w:rPr>
      </w:pPr>
      <w:r w:rsidRPr="009C648C">
        <w:rPr>
          <w:rFonts w:ascii="宋体" w:hAnsi="宋体" w:hint="eastAsia"/>
          <w:b/>
          <w:sz w:val="24"/>
          <w:szCs w:val="24"/>
        </w:rPr>
        <w:t>十一、考勤管理</w:t>
      </w:r>
    </w:p>
    <w:p w:rsidR="005A6C75" w:rsidRPr="009C648C" w:rsidRDefault="005A6C75" w:rsidP="00AB02DF">
      <w:pPr>
        <w:ind w:left="1424" w:hangingChars="591" w:hanging="1424"/>
        <w:rPr>
          <w:rFonts w:ascii="宋体" w:hAnsi="宋体"/>
          <w:sz w:val="24"/>
          <w:szCs w:val="24"/>
        </w:rPr>
      </w:pPr>
      <w:r w:rsidRPr="009C648C">
        <w:rPr>
          <w:rFonts w:ascii="宋体" w:hAnsi="宋体" w:hint="eastAsia"/>
          <w:b/>
          <w:sz w:val="24"/>
          <w:szCs w:val="24"/>
        </w:rPr>
        <w:t>第五十九条</w:t>
      </w:r>
      <w:r w:rsidRPr="009C648C">
        <w:rPr>
          <w:rFonts w:ascii="宋体" w:hAnsi="宋体" w:hint="eastAsia"/>
          <w:sz w:val="24"/>
          <w:szCs w:val="24"/>
        </w:rPr>
        <w:t xml:space="preserve">  考勤是员工工作时间付出的凭证，亦是公司给付薪资报酬的原始依据。员工自报到之日起，直到离职之日止，必须依公司规定进行考勤。</w:t>
      </w:r>
    </w:p>
    <w:p w:rsidR="005A6C75" w:rsidRPr="009C648C" w:rsidRDefault="005A6C75" w:rsidP="00AB02DF">
      <w:pPr>
        <w:ind w:left="1303" w:hangingChars="541" w:hanging="1303"/>
        <w:rPr>
          <w:rFonts w:ascii="宋体" w:hAnsi="宋体"/>
          <w:sz w:val="24"/>
          <w:szCs w:val="24"/>
        </w:rPr>
      </w:pPr>
      <w:r w:rsidRPr="009C648C">
        <w:rPr>
          <w:rFonts w:ascii="宋体" w:hAnsi="宋体" w:hint="eastAsia"/>
          <w:b/>
          <w:sz w:val="24"/>
          <w:szCs w:val="24"/>
        </w:rPr>
        <w:t>第六十条</w:t>
      </w:r>
      <w:r w:rsidRPr="009C648C">
        <w:rPr>
          <w:rFonts w:ascii="宋体" w:hAnsi="宋体" w:hint="eastAsia"/>
          <w:sz w:val="24"/>
          <w:szCs w:val="24"/>
        </w:rPr>
        <w:t xml:space="preserve">  </w:t>
      </w:r>
      <w:r w:rsidR="00AB02DF" w:rsidRPr="009C648C">
        <w:rPr>
          <w:rFonts w:ascii="宋体" w:hAnsi="宋体" w:hint="eastAsia"/>
          <w:sz w:val="24"/>
          <w:szCs w:val="24"/>
        </w:rPr>
        <w:t xml:space="preserve"> </w:t>
      </w:r>
      <w:r w:rsidRPr="009C648C">
        <w:rPr>
          <w:rFonts w:ascii="宋体" w:hAnsi="宋体" w:hint="eastAsia"/>
          <w:sz w:val="24"/>
          <w:szCs w:val="24"/>
        </w:rPr>
        <w:t>员工应自觉遵守考勤规定，按时出勤，不准迟到或早退，</w:t>
      </w:r>
      <w:r w:rsidR="00AB02DF" w:rsidRPr="009C648C">
        <w:rPr>
          <w:rFonts w:ascii="宋体" w:hAnsi="宋体" w:hint="eastAsia"/>
          <w:sz w:val="24"/>
          <w:szCs w:val="24"/>
        </w:rPr>
        <w:t>不得委托他人或代他人刷卡</w:t>
      </w:r>
      <w:r w:rsidRPr="009C648C">
        <w:rPr>
          <w:rFonts w:ascii="宋体" w:hAnsi="宋体" w:hint="eastAsia"/>
          <w:sz w:val="24"/>
          <w:szCs w:val="24"/>
        </w:rPr>
        <w:t>等，违者依公司奖惩规定从严惩处，直至开除。</w:t>
      </w:r>
    </w:p>
    <w:p w:rsidR="005A6C75" w:rsidRPr="009C648C" w:rsidRDefault="005A6C75" w:rsidP="00AB02DF">
      <w:pPr>
        <w:ind w:left="1424" w:hangingChars="591" w:hanging="1424"/>
        <w:rPr>
          <w:rFonts w:ascii="宋体" w:hAnsi="宋体"/>
          <w:sz w:val="24"/>
          <w:szCs w:val="24"/>
        </w:rPr>
      </w:pPr>
      <w:r w:rsidRPr="009C648C">
        <w:rPr>
          <w:rFonts w:ascii="宋体" w:hAnsi="宋体" w:hint="eastAsia"/>
          <w:b/>
          <w:sz w:val="24"/>
          <w:szCs w:val="24"/>
        </w:rPr>
        <w:t xml:space="preserve">第六十一条 </w:t>
      </w:r>
      <w:r w:rsidRPr="009C648C">
        <w:rPr>
          <w:rFonts w:ascii="宋体" w:hAnsi="宋体" w:hint="eastAsia"/>
          <w:sz w:val="24"/>
          <w:szCs w:val="24"/>
        </w:rPr>
        <w:t xml:space="preserve"> 员工于正常工作时间，不准擅自离开</w:t>
      </w:r>
      <w:r w:rsidR="00AB02DF" w:rsidRPr="009C648C">
        <w:rPr>
          <w:rFonts w:ascii="宋体" w:hAnsi="宋体" w:hint="eastAsia"/>
          <w:sz w:val="24"/>
          <w:szCs w:val="24"/>
        </w:rPr>
        <w:t>工作</w:t>
      </w:r>
      <w:r w:rsidRPr="009C648C">
        <w:rPr>
          <w:rFonts w:ascii="宋体" w:hAnsi="宋体" w:hint="eastAsia"/>
          <w:sz w:val="24"/>
          <w:szCs w:val="24"/>
        </w:rPr>
        <w:t>岗位；正常工作时间内不准处理个人私事，如因私事办理必须依规定请假。如因公务需离开工作场所，必须向直属主管或代理人报备，否则以擅离工作岗位论处。</w:t>
      </w:r>
    </w:p>
    <w:p w:rsidR="005A6C75" w:rsidRPr="009C648C" w:rsidRDefault="005A6C75" w:rsidP="005A6C75">
      <w:pPr>
        <w:rPr>
          <w:rFonts w:ascii="宋体" w:hAnsi="宋体"/>
          <w:sz w:val="24"/>
          <w:szCs w:val="24"/>
          <w:u w:val="single"/>
        </w:rPr>
      </w:pPr>
      <w:r w:rsidRPr="009C648C">
        <w:rPr>
          <w:rFonts w:ascii="宋体" w:hAnsi="宋体" w:hint="eastAsia"/>
          <w:b/>
          <w:sz w:val="24"/>
          <w:szCs w:val="24"/>
        </w:rPr>
        <w:t>第六十二条</w:t>
      </w:r>
      <w:r w:rsidRPr="009C648C">
        <w:rPr>
          <w:rFonts w:ascii="宋体" w:hAnsi="宋体" w:hint="eastAsia"/>
          <w:sz w:val="24"/>
          <w:szCs w:val="24"/>
        </w:rPr>
        <w:t xml:space="preserve">  </w:t>
      </w:r>
      <w:r w:rsidRPr="009C648C">
        <w:rPr>
          <w:rFonts w:ascii="宋体" w:hAnsi="宋体" w:hint="eastAsia"/>
          <w:sz w:val="24"/>
          <w:szCs w:val="24"/>
          <w:u w:val="single"/>
        </w:rPr>
        <w:t>迟到/早退/旷工:</w:t>
      </w:r>
    </w:p>
    <w:p w:rsidR="005A6C75" w:rsidRPr="009C648C" w:rsidRDefault="005A6C75" w:rsidP="009636D5">
      <w:pPr>
        <w:pStyle w:val="a3"/>
        <w:numPr>
          <w:ilvl w:val="0"/>
          <w:numId w:val="14"/>
        </w:numPr>
        <w:ind w:firstLineChars="0"/>
        <w:rPr>
          <w:rFonts w:ascii="宋体" w:hAnsi="宋体"/>
          <w:sz w:val="24"/>
          <w:szCs w:val="24"/>
        </w:rPr>
      </w:pPr>
      <w:r w:rsidRPr="009C648C">
        <w:rPr>
          <w:rFonts w:ascii="宋体" w:hAnsi="宋体" w:hint="eastAsia"/>
          <w:sz w:val="24"/>
          <w:szCs w:val="24"/>
          <w:u w:val="single"/>
        </w:rPr>
        <w:t>迟到</w:t>
      </w:r>
      <w:r w:rsidRPr="009C648C">
        <w:rPr>
          <w:rFonts w:ascii="宋体" w:hAnsi="宋体" w:hint="eastAsia"/>
          <w:sz w:val="24"/>
          <w:szCs w:val="24"/>
        </w:rPr>
        <w:t>：员工于规定上班时间推迟到岗则视为迟到；</w:t>
      </w:r>
    </w:p>
    <w:p w:rsidR="005A6C75" w:rsidRPr="009C648C" w:rsidRDefault="005A6C75" w:rsidP="009636D5">
      <w:pPr>
        <w:pStyle w:val="a3"/>
        <w:numPr>
          <w:ilvl w:val="0"/>
          <w:numId w:val="14"/>
        </w:numPr>
        <w:ind w:firstLineChars="0"/>
        <w:rPr>
          <w:rFonts w:ascii="宋体" w:hAnsi="宋体"/>
          <w:sz w:val="24"/>
          <w:szCs w:val="24"/>
        </w:rPr>
      </w:pPr>
      <w:r w:rsidRPr="009C648C">
        <w:rPr>
          <w:rFonts w:ascii="宋体" w:hAnsi="宋体" w:hint="eastAsia"/>
          <w:sz w:val="24"/>
          <w:szCs w:val="24"/>
          <w:u w:val="single"/>
        </w:rPr>
        <w:t>早退</w:t>
      </w:r>
      <w:r w:rsidRPr="009C648C">
        <w:rPr>
          <w:rFonts w:ascii="宋体" w:hAnsi="宋体" w:hint="eastAsia"/>
          <w:sz w:val="24"/>
          <w:szCs w:val="24"/>
        </w:rPr>
        <w:t>：员工于规定下班时间提前离岗则视为早退；</w:t>
      </w:r>
    </w:p>
    <w:p w:rsidR="0026219C" w:rsidRPr="009C648C" w:rsidRDefault="005A6C75" w:rsidP="005A6C75">
      <w:pPr>
        <w:pStyle w:val="a3"/>
        <w:numPr>
          <w:ilvl w:val="0"/>
          <w:numId w:val="14"/>
        </w:numPr>
        <w:ind w:firstLineChars="0"/>
        <w:rPr>
          <w:rFonts w:ascii="宋体" w:hAnsi="宋体"/>
          <w:sz w:val="24"/>
          <w:szCs w:val="24"/>
        </w:rPr>
      </w:pPr>
      <w:r w:rsidRPr="009C648C">
        <w:rPr>
          <w:rFonts w:ascii="宋体" w:hAnsi="宋体" w:hint="eastAsia"/>
          <w:sz w:val="24"/>
          <w:szCs w:val="24"/>
          <w:u w:val="single"/>
        </w:rPr>
        <w:t>旷工</w:t>
      </w:r>
      <w:r w:rsidRPr="009C648C">
        <w:rPr>
          <w:rFonts w:ascii="宋体" w:hAnsi="宋体" w:hint="eastAsia"/>
          <w:sz w:val="24"/>
          <w:szCs w:val="24"/>
        </w:rPr>
        <w:t>：员工无故不出勤或请假未经批准擅自不出勤或</w:t>
      </w:r>
      <w:proofErr w:type="gramStart"/>
      <w:r w:rsidRPr="009C648C">
        <w:rPr>
          <w:rFonts w:ascii="宋体" w:hAnsi="宋体" w:hint="eastAsia"/>
          <w:sz w:val="24"/>
          <w:szCs w:val="24"/>
        </w:rPr>
        <w:t>离岗达</w:t>
      </w:r>
      <w:proofErr w:type="gramEnd"/>
      <w:r w:rsidRPr="009C648C">
        <w:rPr>
          <w:rFonts w:ascii="宋体" w:hAnsi="宋体" w:hint="eastAsia"/>
          <w:sz w:val="24"/>
          <w:szCs w:val="24"/>
        </w:rPr>
        <w:t>半</w:t>
      </w:r>
      <w:r w:rsidR="008E4C9A" w:rsidRPr="009C648C">
        <w:rPr>
          <w:rFonts w:ascii="宋体" w:hAnsi="宋体" w:hint="eastAsia"/>
          <w:sz w:val="24"/>
          <w:szCs w:val="24"/>
        </w:rPr>
        <w:t>日（4小时）及以上者视为旷工。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418"/>
        <w:gridCol w:w="2835"/>
      </w:tblGrid>
      <w:tr w:rsidR="008E4C9A" w:rsidRPr="009C648C" w:rsidTr="004452BF">
        <w:tc>
          <w:tcPr>
            <w:tcW w:w="4219" w:type="dxa"/>
            <w:gridSpan w:val="2"/>
            <w:shd w:val="clear" w:color="auto" w:fill="D9D9D9"/>
          </w:tcPr>
          <w:p w:rsidR="008E4C9A" w:rsidRPr="009C648C" w:rsidRDefault="008E4C9A" w:rsidP="004452BF">
            <w:pPr>
              <w:jc w:val="center"/>
              <w:rPr>
                <w:rFonts w:ascii="宋体" w:hAnsi="宋体"/>
                <w:sz w:val="24"/>
                <w:szCs w:val="24"/>
              </w:rPr>
            </w:pPr>
            <w:r w:rsidRPr="009C648C">
              <w:rPr>
                <w:rFonts w:ascii="宋体" w:hAnsi="宋体" w:hint="eastAsia"/>
                <w:sz w:val="24"/>
                <w:szCs w:val="24"/>
              </w:rPr>
              <w:t>情形</w:t>
            </w:r>
          </w:p>
        </w:tc>
        <w:tc>
          <w:tcPr>
            <w:tcW w:w="1418" w:type="dxa"/>
            <w:shd w:val="clear" w:color="auto" w:fill="D9D9D9"/>
          </w:tcPr>
          <w:p w:rsidR="008E4C9A" w:rsidRPr="009C648C" w:rsidRDefault="008E4C9A" w:rsidP="004452BF">
            <w:pPr>
              <w:jc w:val="center"/>
              <w:rPr>
                <w:rFonts w:ascii="宋体" w:hAnsi="宋体"/>
                <w:sz w:val="24"/>
                <w:szCs w:val="24"/>
              </w:rPr>
            </w:pPr>
            <w:r w:rsidRPr="009C648C">
              <w:rPr>
                <w:rFonts w:ascii="宋体" w:hAnsi="宋体" w:hint="eastAsia"/>
                <w:sz w:val="24"/>
                <w:szCs w:val="24"/>
              </w:rPr>
              <w:t>行政处分</w:t>
            </w:r>
          </w:p>
        </w:tc>
        <w:tc>
          <w:tcPr>
            <w:tcW w:w="2835" w:type="dxa"/>
            <w:shd w:val="clear" w:color="auto" w:fill="D9D9D9"/>
          </w:tcPr>
          <w:p w:rsidR="008E4C9A" w:rsidRPr="009C648C" w:rsidRDefault="008E4C9A" w:rsidP="004452BF">
            <w:pPr>
              <w:jc w:val="center"/>
              <w:rPr>
                <w:rFonts w:ascii="宋体" w:hAnsi="宋体"/>
                <w:sz w:val="24"/>
                <w:szCs w:val="24"/>
              </w:rPr>
            </w:pPr>
            <w:r w:rsidRPr="009C648C">
              <w:rPr>
                <w:rFonts w:ascii="宋体" w:hAnsi="宋体" w:hint="eastAsia"/>
                <w:sz w:val="24"/>
                <w:szCs w:val="24"/>
              </w:rPr>
              <w:t>薪资处理</w:t>
            </w:r>
          </w:p>
        </w:tc>
      </w:tr>
      <w:tr w:rsidR="002554C1" w:rsidRPr="009C648C" w:rsidTr="004452BF">
        <w:tc>
          <w:tcPr>
            <w:tcW w:w="1809" w:type="dxa"/>
            <w:vMerge w:val="restart"/>
            <w:shd w:val="clear" w:color="auto" w:fill="auto"/>
          </w:tcPr>
          <w:p w:rsidR="00102045" w:rsidRPr="009C648C" w:rsidRDefault="00102045" w:rsidP="005A6C75">
            <w:pPr>
              <w:rPr>
                <w:rFonts w:ascii="宋体" w:hAnsi="宋体"/>
                <w:sz w:val="24"/>
                <w:szCs w:val="24"/>
              </w:rPr>
            </w:pPr>
          </w:p>
          <w:p w:rsidR="002554C1" w:rsidRPr="009C648C" w:rsidRDefault="002554C1" w:rsidP="005A6C75">
            <w:pPr>
              <w:rPr>
                <w:rFonts w:ascii="宋体" w:hAnsi="宋体"/>
                <w:sz w:val="24"/>
                <w:szCs w:val="24"/>
              </w:rPr>
            </w:pPr>
            <w:r w:rsidRPr="009C648C">
              <w:rPr>
                <w:rFonts w:ascii="宋体" w:hAnsi="宋体" w:hint="eastAsia"/>
                <w:sz w:val="24"/>
                <w:szCs w:val="24"/>
              </w:rPr>
              <w:t>迟到/早退</w:t>
            </w:r>
          </w:p>
        </w:tc>
        <w:tc>
          <w:tcPr>
            <w:tcW w:w="2410" w:type="dxa"/>
            <w:shd w:val="clear" w:color="auto" w:fill="auto"/>
          </w:tcPr>
          <w:p w:rsidR="002554C1" w:rsidRPr="009C648C" w:rsidRDefault="002554C1" w:rsidP="005A6C75">
            <w:pPr>
              <w:rPr>
                <w:rFonts w:ascii="宋体" w:hAnsi="宋体"/>
                <w:sz w:val="24"/>
                <w:szCs w:val="24"/>
              </w:rPr>
            </w:pPr>
            <w:r w:rsidRPr="009C648C">
              <w:rPr>
                <w:rFonts w:ascii="宋体" w:hAnsi="宋体" w:hint="eastAsia"/>
                <w:sz w:val="24"/>
                <w:szCs w:val="24"/>
              </w:rPr>
              <w:t>0分钟＜X</w:t>
            </w:r>
            <w:r w:rsidR="0026219C" w:rsidRPr="009C648C">
              <w:rPr>
                <w:rFonts w:ascii="宋体" w:hAnsi="宋体" w:hint="eastAsia"/>
                <w:sz w:val="24"/>
                <w:szCs w:val="24"/>
              </w:rPr>
              <w:t>≤15分钟</w:t>
            </w:r>
          </w:p>
        </w:tc>
        <w:tc>
          <w:tcPr>
            <w:tcW w:w="1418" w:type="dxa"/>
            <w:shd w:val="clear" w:color="auto" w:fill="auto"/>
          </w:tcPr>
          <w:p w:rsidR="002554C1" w:rsidRPr="009C648C" w:rsidRDefault="0026219C" w:rsidP="005A6C75">
            <w:pPr>
              <w:rPr>
                <w:rFonts w:ascii="宋体" w:hAnsi="宋体"/>
                <w:sz w:val="24"/>
                <w:szCs w:val="24"/>
              </w:rPr>
            </w:pPr>
            <w:r w:rsidRPr="009C648C">
              <w:rPr>
                <w:rFonts w:ascii="宋体" w:hAnsi="宋体" w:hint="eastAsia"/>
                <w:sz w:val="24"/>
                <w:szCs w:val="24"/>
              </w:rPr>
              <w:t>警告一次</w:t>
            </w:r>
          </w:p>
        </w:tc>
        <w:tc>
          <w:tcPr>
            <w:tcW w:w="2835" w:type="dxa"/>
            <w:shd w:val="clear" w:color="auto" w:fill="auto"/>
          </w:tcPr>
          <w:p w:rsidR="002554C1" w:rsidRPr="009C648C" w:rsidRDefault="0026219C" w:rsidP="005A6C75">
            <w:pPr>
              <w:rPr>
                <w:rFonts w:ascii="宋体" w:hAnsi="宋体"/>
                <w:sz w:val="24"/>
                <w:szCs w:val="24"/>
              </w:rPr>
            </w:pPr>
            <w:r w:rsidRPr="009C648C">
              <w:rPr>
                <w:rFonts w:ascii="宋体" w:hAnsi="宋体" w:hint="eastAsia"/>
                <w:sz w:val="24"/>
                <w:szCs w:val="24"/>
              </w:rPr>
              <w:t>不作薪资扣减</w:t>
            </w:r>
          </w:p>
        </w:tc>
      </w:tr>
      <w:tr w:rsidR="002554C1" w:rsidRPr="009C648C" w:rsidTr="004452BF">
        <w:tc>
          <w:tcPr>
            <w:tcW w:w="1809" w:type="dxa"/>
            <w:vMerge/>
            <w:shd w:val="clear" w:color="auto" w:fill="auto"/>
          </w:tcPr>
          <w:p w:rsidR="002554C1" w:rsidRPr="009C648C" w:rsidRDefault="002554C1" w:rsidP="005A6C75">
            <w:pPr>
              <w:rPr>
                <w:rFonts w:ascii="宋体" w:hAnsi="宋体"/>
                <w:sz w:val="24"/>
                <w:szCs w:val="24"/>
              </w:rPr>
            </w:pPr>
          </w:p>
        </w:tc>
        <w:tc>
          <w:tcPr>
            <w:tcW w:w="2410" w:type="dxa"/>
            <w:shd w:val="clear" w:color="auto" w:fill="auto"/>
          </w:tcPr>
          <w:p w:rsidR="002554C1" w:rsidRPr="009C648C" w:rsidRDefault="0026219C" w:rsidP="005A6C75">
            <w:pPr>
              <w:rPr>
                <w:rFonts w:ascii="宋体" w:hAnsi="宋体"/>
                <w:sz w:val="24"/>
                <w:szCs w:val="24"/>
              </w:rPr>
            </w:pPr>
            <w:r w:rsidRPr="009C648C">
              <w:rPr>
                <w:rFonts w:ascii="宋体" w:hAnsi="宋体" w:hint="eastAsia"/>
                <w:sz w:val="24"/>
                <w:szCs w:val="24"/>
              </w:rPr>
              <w:t>15分钟＜X≤30分钟</w:t>
            </w:r>
          </w:p>
        </w:tc>
        <w:tc>
          <w:tcPr>
            <w:tcW w:w="1418" w:type="dxa"/>
            <w:shd w:val="clear" w:color="auto" w:fill="auto"/>
          </w:tcPr>
          <w:p w:rsidR="002554C1" w:rsidRPr="009C648C" w:rsidRDefault="0026219C" w:rsidP="005A6C75">
            <w:pPr>
              <w:rPr>
                <w:rFonts w:ascii="宋体" w:hAnsi="宋体"/>
                <w:sz w:val="24"/>
                <w:szCs w:val="24"/>
              </w:rPr>
            </w:pPr>
            <w:r w:rsidRPr="009C648C">
              <w:rPr>
                <w:rFonts w:ascii="宋体" w:hAnsi="宋体" w:hint="eastAsia"/>
                <w:sz w:val="24"/>
                <w:szCs w:val="24"/>
              </w:rPr>
              <w:t>警告一次</w:t>
            </w:r>
          </w:p>
        </w:tc>
        <w:tc>
          <w:tcPr>
            <w:tcW w:w="2835" w:type="dxa"/>
            <w:shd w:val="clear" w:color="auto" w:fill="auto"/>
          </w:tcPr>
          <w:p w:rsidR="002554C1" w:rsidRPr="009C648C" w:rsidRDefault="0026219C" w:rsidP="005A6C75">
            <w:pPr>
              <w:rPr>
                <w:rFonts w:ascii="宋体" w:hAnsi="宋体"/>
                <w:sz w:val="24"/>
                <w:szCs w:val="24"/>
              </w:rPr>
            </w:pPr>
            <w:r w:rsidRPr="009C648C">
              <w:rPr>
                <w:rFonts w:ascii="宋体" w:hAnsi="宋体" w:hint="eastAsia"/>
                <w:sz w:val="24"/>
                <w:szCs w:val="24"/>
              </w:rPr>
              <w:t>半小时不计薪</w:t>
            </w:r>
          </w:p>
        </w:tc>
      </w:tr>
      <w:tr w:rsidR="0026219C" w:rsidRPr="009C648C" w:rsidTr="004452BF">
        <w:tc>
          <w:tcPr>
            <w:tcW w:w="1809" w:type="dxa"/>
            <w:vMerge/>
            <w:shd w:val="clear" w:color="auto" w:fill="auto"/>
          </w:tcPr>
          <w:p w:rsidR="0026219C" w:rsidRPr="009C648C" w:rsidRDefault="0026219C" w:rsidP="005A6C75">
            <w:pPr>
              <w:rPr>
                <w:rFonts w:ascii="宋体" w:hAnsi="宋体"/>
                <w:sz w:val="24"/>
                <w:szCs w:val="24"/>
              </w:rPr>
            </w:pPr>
          </w:p>
        </w:tc>
        <w:tc>
          <w:tcPr>
            <w:tcW w:w="2410" w:type="dxa"/>
            <w:shd w:val="clear" w:color="auto" w:fill="auto"/>
          </w:tcPr>
          <w:p w:rsidR="0026219C" w:rsidRPr="009C648C" w:rsidRDefault="0026219C" w:rsidP="005A6C75">
            <w:pPr>
              <w:rPr>
                <w:rFonts w:ascii="宋体" w:hAnsi="宋体"/>
                <w:sz w:val="24"/>
                <w:szCs w:val="24"/>
              </w:rPr>
            </w:pPr>
            <w:r w:rsidRPr="009C648C">
              <w:rPr>
                <w:rFonts w:ascii="宋体" w:hAnsi="宋体" w:hint="eastAsia"/>
                <w:sz w:val="24"/>
                <w:szCs w:val="24"/>
              </w:rPr>
              <w:t>30分钟＜X≤4小时</w:t>
            </w:r>
          </w:p>
        </w:tc>
        <w:tc>
          <w:tcPr>
            <w:tcW w:w="1418" w:type="dxa"/>
            <w:shd w:val="clear" w:color="auto" w:fill="auto"/>
          </w:tcPr>
          <w:p w:rsidR="0026219C" w:rsidRPr="009C648C" w:rsidRDefault="0026219C" w:rsidP="005A6C75">
            <w:pPr>
              <w:rPr>
                <w:rFonts w:ascii="宋体" w:hAnsi="宋体"/>
                <w:sz w:val="24"/>
                <w:szCs w:val="24"/>
              </w:rPr>
            </w:pPr>
            <w:r w:rsidRPr="009C648C">
              <w:rPr>
                <w:rFonts w:ascii="宋体" w:hAnsi="宋体" w:hint="eastAsia"/>
                <w:sz w:val="24"/>
                <w:szCs w:val="24"/>
              </w:rPr>
              <w:t>警告二次</w:t>
            </w:r>
          </w:p>
        </w:tc>
        <w:tc>
          <w:tcPr>
            <w:tcW w:w="2835" w:type="dxa"/>
            <w:vMerge w:val="restart"/>
            <w:shd w:val="clear" w:color="auto" w:fill="auto"/>
          </w:tcPr>
          <w:p w:rsidR="0026219C" w:rsidRPr="009C648C" w:rsidRDefault="0026219C" w:rsidP="005A6C75">
            <w:pPr>
              <w:rPr>
                <w:rFonts w:ascii="宋体" w:hAnsi="宋体"/>
                <w:sz w:val="24"/>
                <w:szCs w:val="24"/>
              </w:rPr>
            </w:pPr>
            <w:r w:rsidRPr="009C648C">
              <w:rPr>
                <w:rFonts w:ascii="宋体" w:hAnsi="宋体" w:hint="eastAsia"/>
                <w:sz w:val="24"/>
                <w:szCs w:val="24"/>
              </w:rPr>
              <w:t>按实际时间以半小时为单位累积不计薪，不足半小时以半小时计</w:t>
            </w:r>
          </w:p>
        </w:tc>
      </w:tr>
      <w:tr w:rsidR="0026219C" w:rsidRPr="009C648C" w:rsidTr="004452BF">
        <w:tc>
          <w:tcPr>
            <w:tcW w:w="1809" w:type="dxa"/>
            <w:vMerge w:val="restart"/>
            <w:shd w:val="clear" w:color="auto" w:fill="auto"/>
          </w:tcPr>
          <w:p w:rsidR="00102045" w:rsidRPr="009C648C" w:rsidRDefault="00102045" w:rsidP="005A6C75">
            <w:pPr>
              <w:rPr>
                <w:rFonts w:ascii="宋体" w:hAnsi="宋体"/>
                <w:sz w:val="24"/>
                <w:szCs w:val="24"/>
              </w:rPr>
            </w:pPr>
          </w:p>
          <w:p w:rsidR="00102045" w:rsidRPr="009C648C" w:rsidRDefault="00102045" w:rsidP="005A6C75">
            <w:pPr>
              <w:rPr>
                <w:rFonts w:ascii="宋体" w:hAnsi="宋体"/>
                <w:sz w:val="24"/>
                <w:szCs w:val="24"/>
              </w:rPr>
            </w:pPr>
          </w:p>
          <w:p w:rsidR="0026219C" w:rsidRPr="009C648C" w:rsidRDefault="0026219C" w:rsidP="004452BF">
            <w:pPr>
              <w:ind w:firstLineChars="150" w:firstLine="360"/>
              <w:rPr>
                <w:rFonts w:ascii="宋体" w:hAnsi="宋体"/>
                <w:sz w:val="24"/>
                <w:szCs w:val="24"/>
              </w:rPr>
            </w:pPr>
            <w:r w:rsidRPr="009C648C">
              <w:rPr>
                <w:rFonts w:ascii="宋体" w:hAnsi="宋体" w:hint="eastAsia"/>
                <w:sz w:val="24"/>
                <w:szCs w:val="24"/>
              </w:rPr>
              <w:t>旷工</w:t>
            </w:r>
          </w:p>
        </w:tc>
        <w:tc>
          <w:tcPr>
            <w:tcW w:w="2410" w:type="dxa"/>
            <w:shd w:val="clear" w:color="auto" w:fill="auto"/>
          </w:tcPr>
          <w:p w:rsidR="00102045" w:rsidRPr="009C648C" w:rsidRDefault="00102045" w:rsidP="004452BF">
            <w:pPr>
              <w:ind w:firstLineChars="50" w:firstLine="120"/>
              <w:rPr>
                <w:rFonts w:ascii="宋体" w:hAnsi="宋体"/>
                <w:sz w:val="24"/>
                <w:szCs w:val="24"/>
              </w:rPr>
            </w:pPr>
          </w:p>
          <w:p w:rsidR="0026219C" w:rsidRPr="009C648C" w:rsidRDefault="0026219C" w:rsidP="004452BF">
            <w:pPr>
              <w:ind w:firstLineChars="50" w:firstLine="120"/>
              <w:rPr>
                <w:rFonts w:ascii="宋体" w:hAnsi="宋体"/>
                <w:sz w:val="24"/>
                <w:szCs w:val="24"/>
              </w:rPr>
            </w:pPr>
            <w:r w:rsidRPr="009C648C">
              <w:rPr>
                <w:rFonts w:ascii="宋体" w:hAnsi="宋体" w:hint="eastAsia"/>
                <w:sz w:val="24"/>
                <w:szCs w:val="24"/>
              </w:rPr>
              <w:t>4小时≤X＜8小时</w:t>
            </w:r>
          </w:p>
        </w:tc>
        <w:tc>
          <w:tcPr>
            <w:tcW w:w="1418" w:type="dxa"/>
            <w:shd w:val="clear" w:color="auto" w:fill="auto"/>
          </w:tcPr>
          <w:p w:rsidR="00102045" w:rsidRPr="009C648C" w:rsidRDefault="00102045" w:rsidP="005A6C75">
            <w:pPr>
              <w:rPr>
                <w:rFonts w:ascii="宋体" w:hAnsi="宋体"/>
                <w:sz w:val="24"/>
                <w:szCs w:val="24"/>
              </w:rPr>
            </w:pPr>
          </w:p>
          <w:p w:rsidR="0026219C" w:rsidRPr="009C648C" w:rsidRDefault="0026219C" w:rsidP="005A6C75">
            <w:pPr>
              <w:rPr>
                <w:rFonts w:ascii="宋体" w:hAnsi="宋体"/>
                <w:sz w:val="24"/>
                <w:szCs w:val="24"/>
              </w:rPr>
            </w:pPr>
            <w:r w:rsidRPr="009C648C">
              <w:rPr>
                <w:rFonts w:ascii="宋体" w:hAnsi="宋体" w:hint="eastAsia"/>
                <w:sz w:val="24"/>
                <w:szCs w:val="24"/>
              </w:rPr>
              <w:t>记小过二次</w:t>
            </w:r>
          </w:p>
        </w:tc>
        <w:tc>
          <w:tcPr>
            <w:tcW w:w="2835" w:type="dxa"/>
            <w:vMerge/>
            <w:shd w:val="clear" w:color="auto" w:fill="auto"/>
          </w:tcPr>
          <w:p w:rsidR="0026219C" w:rsidRPr="009C648C" w:rsidRDefault="0026219C" w:rsidP="005A6C75">
            <w:pPr>
              <w:rPr>
                <w:rFonts w:ascii="宋体" w:hAnsi="宋体"/>
                <w:sz w:val="24"/>
                <w:szCs w:val="24"/>
              </w:rPr>
            </w:pPr>
          </w:p>
        </w:tc>
      </w:tr>
      <w:tr w:rsidR="0026219C" w:rsidRPr="009C648C" w:rsidTr="004452BF">
        <w:tc>
          <w:tcPr>
            <w:tcW w:w="1809" w:type="dxa"/>
            <w:vMerge/>
            <w:shd w:val="clear" w:color="auto" w:fill="auto"/>
          </w:tcPr>
          <w:p w:rsidR="0026219C" w:rsidRPr="009C648C" w:rsidRDefault="0026219C" w:rsidP="005A6C75">
            <w:pPr>
              <w:rPr>
                <w:rFonts w:ascii="宋体" w:hAnsi="宋体"/>
                <w:sz w:val="24"/>
                <w:szCs w:val="24"/>
              </w:rPr>
            </w:pPr>
          </w:p>
        </w:tc>
        <w:tc>
          <w:tcPr>
            <w:tcW w:w="2410" w:type="dxa"/>
            <w:shd w:val="clear" w:color="auto" w:fill="auto"/>
          </w:tcPr>
          <w:p w:rsidR="00102045" w:rsidRPr="009C648C" w:rsidRDefault="00102045" w:rsidP="005A6C75">
            <w:pPr>
              <w:rPr>
                <w:rFonts w:ascii="宋体" w:hAnsi="宋体"/>
                <w:sz w:val="24"/>
                <w:szCs w:val="24"/>
              </w:rPr>
            </w:pPr>
          </w:p>
          <w:p w:rsidR="0026219C" w:rsidRPr="009C648C" w:rsidRDefault="0026219C" w:rsidP="004452BF">
            <w:pPr>
              <w:ind w:firstLineChars="100" w:firstLine="240"/>
              <w:rPr>
                <w:rFonts w:ascii="宋体" w:hAnsi="宋体"/>
                <w:sz w:val="24"/>
                <w:szCs w:val="24"/>
              </w:rPr>
            </w:pPr>
            <w:r w:rsidRPr="009C648C">
              <w:rPr>
                <w:rFonts w:ascii="宋体" w:hAnsi="宋体" w:hint="eastAsia"/>
                <w:sz w:val="24"/>
                <w:szCs w:val="24"/>
              </w:rPr>
              <w:lastRenderedPageBreak/>
              <w:t>一天（8小时）</w:t>
            </w:r>
          </w:p>
        </w:tc>
        <w:tc>
          <w:tcPr>
            <w:tcW w:w="1418" w:type="dxa"/>
            <w:shd w:val="clear" w:color="auto" w:fill="auto"/>
          </w:tcPr>
          <w:p w:rsidR="00102045" w:rsidRPr="009C648C" w:rsidRDefault="00102045" w:rsidP="005A6C75">
            <w:pPr>
              <w:rPr>
                <w:rFonts w:ascii="宋体" w:hAnsi="宋体"/>
                <w:sz w:val="24"/>
                <w:szCs w:val="24"/>
              </w:rPr>
            </w:pPr>
          </w:p>
          <w:p w:rsidR="0026219C" w:rsidRPr="009C648C" w:rsidRDefault="007F57DF" w:rsidP="005A6C75">
            <w:pPr>
              <w:rPr>
                <w:rFonts w:ascii="宋体" w:hAnsi="宋体"/>
                <w:sz w:val="24"/>
                <w:szCs w:val="24"/>
              </w:rPr>
            </w:pPr>
            <w:r w:rsidRPr="009C648C">
              <w:rPr>
                <w:rFonts w:ascii="宋体" w:hAnsi="宋体" w:hint="eastAsia"/>
                <w:sz w:val="24"/>
                <w:szCs w:val="24"/>
              </w:rPr>
              <w:lastRenderedPageBreak/>
              <w:t>记</w:t>
            </w:r>
            <w:r w:rsidR="0026219C" w:rsidRPr="009C648C">
              <w:rPr>
                <w:rFonts w:ascii="宋体" w:hAnsi="宋体" w:hint="eastAsia"/>
                <w:sz w:val="24"/>
                <w:szCs w:val="24"/>
              </w:rPr>
              <w:t>打过一次</w:t>
            </w:r>
          </w:p>
        </w:tc>
        <w:tc>
          <w:tcPr>
            <w:tcW w:w="2835" w:type="dxa"/>
            <w:shd w:val="clear" w:color="auto" w:fill="auto"/>
          </w:tcPr>
          <w:p w:rsidR="0026219C" w:rsidRPr="009C648C" w:rsidRDefault="0026219C" w:rsidP="005A6C75">
            <w:pPr>
              <w:rPr>
                <w:rFonts w:ascii="宋体" w:hAnsi="宋体"/>
                <w:sz w:val="24"/>
                <w:szCs w:val="24"/>
              </w:rPr>
            </w:pPr>
            <w:r w:rsidRPr="009C648C">
              <w:rPr>
                <w:rFonts w:ascii="宋体" w:hAnsi="宋体" w:hint="eastAsia"/>
                <w:sz w:val="24"/>
                <w:szCs w:val="24"/>
              </w:rPr>
              <w:lastRenderedPageBreak/>
              <w:t>一天（8小时）不计薪；</w:t>
            </w:r>
            <w:r w:rsidRPr="009C648C">
              <w:rPr>
                <w:rFonts w:ascii="宋体" w:hAnsi="宋体" w:hint="eastAsia"/>
                <w:sz w:val="24"/>
                <w:szCs w:val="24"/>
              </w:rPr>
              <w:lastRenderedPageBreak/>
              <w:t>连续旷工三天或三个月内非连续旷工四天以自动离职论处</w:t>
            </w:r>
          </w:p>
        </w:tc>
      </w:tr>
      <w:tr w:rsidR="0026219C" w:rsidRPr="009C648C" w:rsidTr="004452BF">
        <w:tc>
          <w:tcPr>
            <w:tcW w:w="8472" w:type="dxa"/>
            <w:gridSpan w:val="4"/>
            <w:shd w:val="clear" w:color="auto" w:fill="auto"/>
          </w:tcPr>
          <w:p w:rsidR="0026219C" w:rsidRPr="009C648C" w:rsidRDefault="0026219C" w:rsidP="004452BF">
            <w:pPr>
              <w:ind w:left="480" w:hangingChars="200" w:hanging="480"/>
              <w:rPr>
                <w:rFonts w:ascii="宋体" w:hAnsi="宋体"/>
                <w:sz w:val="24"/>
                <w:szCs w:val="24"/>
              </w:rPr>
            </w:pPr>
            <w:r w:rsidRPr="009C648C">
              <w:rPr>
                <w:rFonts w:ascii="宋体" w:hAnsi="宋体" w:hint="eastAsia"/>
                <w:sz w:val="24"/>
                <w:szCs w:val="24"/>
              </w:rPr>
              <w:lastRenderedPageBreak/>
              <w:t>注：对迟到/早退、旷工采计点办法（警告为1、记小过为3、记打过为9）在年终时与员工绩效挂钩，具体作业规则由各事业单位自定</w:t>
            </w:r>
          </w:p>
        </w:tc>
      </w:tr>
    </w:tbl>
    <w:p w:rsidR="0026219C" w:rsidRPr="009C648C" w:rsidRDefault="0026219C" w:rsidP="005A6C75">
      <w:pPr>
        <w:rPr>
          <w:rFonts w:ascii="宋体" w:hAnsi="宋体"/>
          <w:sz w:val="24"/>
          <w:szCs w:val="24"/>
        </w:rPr>
      </w:pPr>
    </w:p>
    <w:p w:rsidR="0026219C" w:rsidRPr="009C648C" w:rsidRDefault="0026219C" w:rsidP="007F57DF">
      <w:pPr>
        <w:jc w:val="center"/>
        <w:rPr>
          <w:rFonts w:ascii="宋体" w:hAnsi="宋体"/>
          <w:b/>
          <w:sz w:val="24"/>
          <w:szCs w:val="24"/>
        </w:rPr>
      </w:pPr>
      <w:r w:rsidRPr="009C648C">
        <w:rPr>
          <w:rFonts w:ascii="宋体" w:hAnsi="宋体" w:hint="eastAsia"/>
          <w:b/>
          <w:sz w:val="24"/>
          <w:szCs w:val="24"/>
        </w:rPr>
        <w:t>十二、离职</w:t>
      </w:r>
    </w:p>
    <w:p w:rsidR="0026219C" w:rsidRPr="009C648C" w:rsidRDefault="0026219C" w:rsidP="005A6C75">
      <w:pPr>
        <w:rPr>
          <w:rFonts w:ascii="宋体" w:hAnsi="宋体"/>
          <w:sz w:val="24"/>
          <w:szCs w:val="24"/>
        </w:rPr>
      </w:pPr>
      <w:r w:rsidRPr="009C648C">
        <w:rPr>
          <w:rFonts w:ascii="宋体" w:hAnsi="宋体" w:hint="eastAsia"/>
          <w:b/>
          <w:sz w:val="24"/>
          <w:szCs w:val="24"/>
        </w:rPr>
        <w:t xml:space="preserve">第六十三条 </w:t>
      </w:r>
      <w:r w:rsidRPr="009C648C">
        <w:rPr>
          <w:rFonts w:ascii="宋体" w:hAnsi="宋体" w:hint="eastAsia"/>
          <w:sz w:val="24"/>
          <w:szCs w:val="24"/>
        </w:rPr>
        <w:t xml:space="preserve"> 员工离职包括辞职、自动离职、辞退、开除等情形。</w:t>
      </w:r>
    </w:p>
    <w:p w:rsidR="0026219C" w:rsidRPr="009C648C" w:rsidRDefault="0026219C" w:rsidP="005A6C75">
      <w:pPr>
        <w:rPr>
          <w:rFonts w:ascii="宋体" w:hAnsi="宋体"/>
          <w:sz w:val="24"/>
          <w:szCs w:val="24"/>
        </w:rPr>
      </w:pPr>
      <w:r w:rsidRPr="009C648C">
        <w:rPr>
          <w:rFonts w:ascii="宋体" w:hAnsi="宋体" w:hint="eastAsia"/>
          <w:b/>
          <w:sz w:val="24"/>
          <w:szCs w:val="24"/>
        </w:rPr>
        <w:t>第六十四条</w:t>
      </w:r>
      <w:r w:rsidRPr="009C648C">
        <w:rPr>
          <w:rFonts w:ascii="宋体" w:hAnsi="宋体" w:hint="eastAsia"/>
          <w:sz w:val="24"/>
          <w:szCs w:val="24"/>
        </w:rPr>
        <w:t xml:space="preserve">  辞职：员工因个人原因主动提出辞呈。</w:t>
      </w:r>
    </w:p>
    <w:p w:rsidR="0026219C" w:rsidRPr="009C648C" w:rsidRDefault="007C2802" w:rsidP="009636D5">
      <w:pPr>
        <w:pStyle w:val="a3"/>
        <w:numPr>
          <w:ilvl w:val="0"/>
          <w:numId w:val="15"/>
        </w:numPr>
        <w:ind w:firstLineChars="0"/>
        <w:rPr>
          <w:rFonts w:ascii="宋体" w:hAnsi="宋体"/>
          <w:sz w:val="24"/>
          <w:szCs w:val="24"/>
        </w:rPr>
      </w:pPr>
      <w:r w:rsidRPr="009C648C">
        <w:rPr>
          <w:rFonts w:ascii="宋体" w:hAnsi="宋体" w:hint="eastAsia"/>
          <w:sz w:val="24"/>
          <w:szCs w:val="24"/>
        </w:rPr>
        <w:t>员工提前30天书面提出申请，试用期员工提前3天提出申请。</w:t>
      </w:r>
    </w:p>
    <w:p w:rsidR="007C2802" w:rsidRPr="009C648C" w:rsidRDefault="007C2802" w:rsidP="009636D5">
      <w:pPr>
        <w:pStyle w:val="a3"/>
        <w:numPr>
          <w:ilvl w:val="0"/>
          <w:numId w:val="15"/>
        </w:numPr>
        <w:ind w:firstLineChars="0"/>
        <w:rPr>
          <w:rFonts w:ascii="宋体" w:hAnsi="宋体"/>
          <w:sz w:val="24"/>
          <w:szCs w:val="24"/>
        </w:rPr>
      </w:pPr>
      <w:r w:rsidRPr="009C648C">
        <w:rPr>
          <w:rFonts w:ascii="宋体" w:hAnsi="宋体" w:hint="eastAsia"/>
          <w:sz w:val="24"/>
          <w:szCs w:val="24"/>
        </w:rPr>
        <w:t>所有师级干部申请离职</w:t>
      </w:r>
      <w:proofErr w:type="gramStart"/>
      <w:r w:rsidRPr="009C648C">
        <w:rPr>
          <w:rFonts w:ascii="宋体" w:hAnsi="宋体" w:hint="eastAsia"/>
          <w:sz w:val="24"/>
          <w:szCs w:val="24"/>
        </w:rPr>
        <w:t>需所在</w:t>
      </w:r>
      <w:proofErr w:type="gramEnd"/>
      <w:r w:rsidRPr="009C648C">
        <w:rPr>
          <w:rFonts w:ascii="宋体" w:hAnsi="宋体" w:hint="eastAsia"/>
          <w:sz w:val="24"/>
          <w:szCs w:val="24"/>
        </w:rPr>
        <w:t>单位两级主管（部级及以上主管、群/处人</w:t>
      </w:r>
      <w:proofErr w:type="gramStart"/>
      <w:r w:rsidRPr="009C648C">
        <w:rPr>
          <w:rFonts w:ascii="宋体" w:hAnsi="宋体" w:hint="eastAsia"/>
          <w:sz w:val="24"/>
          <w:szCs w:val="24"/>
        </w:rPr>
        <w:t>资课</w:t>
      </w:r>
      <w:proofErr w:type="gramEnd"/>
      <w:r w:rsidRPr="009C648C">
        <w:rPr>
          <w:rFonts w:ascii="宋体" w:hAnsi="宋体" w:hint="eastAsia"/>
          <w:sz w:val="24"/>
          <w:szCs w:val="24"/>
        </w:rPr>
        <w:t>级</w:t>
      </w:r>
      <w:r w:rsidR="0098311F" w:rsidRPr="009C648C">
        <w:rPr>
          <w:rFonts w:ascii="宋体" w:hAnsi="宋体" w:hint="eastAsia"/>
          <w:sz w:val="24"/>
          <w:szCs w:val="24"/>
        </w:rPr>
        <w:t>及</w:t>
      </w:r>
      <w:r w:rsidRPr="009C648C">
        <w:rPr>
          <w:rFonts w:ascii="宋体" w:hAnsi="宋体" w:hint="eastAsia"/>
          <w:sz w:val="24"/>
          <w:szCs w:val="24"/>
        </w:rPr>
        <w:t>以上主管）面谈</w:t>
      </w:r>
      <w:r w:rsidR="0098311F" w:rsidRPr="009C648C">
        <w:rPr>
          <w:rFonts w:ascii="宋体" w:hAnsi="宋体" w:hint="eastAsia"/>
          <w:sz w:val="24"/>
          <w:szCs w:val="24"/>
        </w:rPr>
        <w:t>。</w:t>
      </w:r>
    </w:p>
    <w:p w:rsidR="007C2802" w:rsidRPr="009C648C" w:rsidRDefault="007C2802" w:rsidP="009636D5">
      <w:pPr>
        <w:pStyle w:val="a3"/>
        <w:numPr>
          <w:ilvl w:val="0"/>
          <w:numId w:val="15"/>
        </w:numPr>
        <w:ind w:firstLineChars="0"/>
        <w:rPr>
          <w:rFonts w:ascii="宋体" w:hAnsi="宋体"/>
          <w:sz w:val="24"/>
          <w:szCs w:val="24"/>
        </w:rPr>
      </w:pPr>
      <w:r w:rsidRPr="009C648C">
        <w:rPr>
          <w:rFonts w:ascii="宋体" w:hAnsi="宋体" w:hint="eastAsia"/>
          <w:sz w:val="24"/>
          <w:szCs w:val="24"/>
        </w:rPr>
        <w:t>管控对象（重要师级干部）须</w:t>
      </w:r>
      <w:proofErr w:type="gramStart"/>
      <w:r w:rsidRPr="009C648C">
        <w:rPr>
          <w:rFonts w:ascii="宋体" w:hAnsi="宋体" w:hint="eastAsia"/>
          <w:sz w:val="24"/>
          <w:szCs w:val="24"/>
        </w:rPr>
        <w:t>经集团</w:t>
      </w:r>
      <w:proofErr w:type="gramEnd"/>
      <w:r w:rsidRPr="009C648C">
        <w:rPr>
          <w:rFonts w:ascii="宋体" w:hAnsi="宋体" w:hint="eastAsia"/>
          <w:sz w:val="24"/>
          <w:szCs w:val="24"/>
        </w:rPr>
        <w:t>人力资源总处面谈。</w:t>
      </w:r>
    </w:p>
    <w:p w:rsidR="007C2802" w:rsidRPr="009C648C" w:rsidRDefault="007C2802" w:rsidP="009636D5">
      <w:pPr>
        <w:pStyle w:val="a3"/>
        <w:numPr>
          <w:ilvl w:val="0"/>
          <w:numId w:val="15"/>
        </w:numPr>
        <w:ind w:firstLineChars="0"/>
        <w:rPr>
          <w:rFonts w:ascii="宋体" w:hAnsi="宋体"/>
          <w:sz w:val="24"/>
          <w:szCs w:val="24"/>
        </w:rPr>
      </w:pPr>
      <w:r w:rsidRPr="009C648C">
        <w:rPr>
          <w:rFonts w:ascii="宋体" w:hAnsi="宋体" w:hint="eastAsia"/>
          <w:sz w:val="24"/>
          <w:szCs w:val="24"/>
        </w:rPr>
        <w:t>离职申请须具核定权限的主管签核批准，并依法按离职流程办理</w:t>
      </w:r>
      <w:r w:rsidR="0098311F" w:rsidRPr="009C648C">
        <w:rPr>
          <w:rFonts w:ascii="宋体" w:hAnsi="宋体" w:hint="eastAsia"/>
          <w:sz w:val="24"/>
          <w:szCs w:val="24"/>
        </w:rPr>
        <w:t>交接完毕后方可结算薪资，未</w:t>
      </w:r>
      <w:r w:rsidRPr="009C648C">
        <w:rPr>
          <w:rFonts w:ascii="宋体" w:hAnsi="宋体" w:hint="eastAsia"/>
          <w:sz w:val="24"/>
          <w:szCs w:val="24"/>
        </w:rPr>
        <w:t>缴交物品依规定赔偿。</w:t>
      </w:r>
    </w:p>
    <w:p w:rsidR="00E16CBC" w:rsidRPr="009C648C" w:rsidRDefault="00E16CBC" w:rsidP="00E16CBC">
      <w:pPr>
        <w:rPr>
          <w:rFonts w:ascii="宋体" w:hAnsi="宋体"/>
          <w:sz w:val="24"/>
          <w:szCs w:val="24"/>
        </w:rPr>
      </w:pPr>
      <w:r w:rsidRPr="009C648C">
        <w:rPr>
          <w:rFonts w:ascii="宋体" w:hAnsi="宋体" w:hint="eastAsia"/>
          <w:b/>
          <w:sz w:val="24"/>
          <w:szCs w:val="24"/>
        </w:rPr>
        <w:t>第六十五条</w:t>
      </w:r>
      <w:r w:rsidRPr="009C648C">
        <w:rPr>
          <w:rFonts w:ascii="宋体" w:hAnsi="宋体" w:hint="eastAsia"/>
          <w:sz w:val="24"/>
          <w:szCs w:val="24"/>
        </w:rPr>
        <w:t xml:space="preserve">  自动离职：</w:t>
      </w:r>
    </w:p>
    <w:p w:rsidR="00E16CBC" w:rsidRPr="009C648C" w:rsidRDefault="00E16CBC" w:rsidP="009636D5">
      <w:pPr>
        <w:pStyle w:val="a3"/>
        <w:numPr>
          <w:ilvl w:val="0"/>
          <w:numId w:val="16"/>
        </w:numPr>
        <w:ind w:firstLineChars="0"/>
        <w:rPr>
          <w:rFonts w:ascii="宋体" w:hAnsi="宋体"/>
          <w:sz w:val="24"/>
          <w:szCs w:val="24"/>
        </w:rPr>
      </w:pPr>
      <w:r w:rsidRPr="009C648C">
        <w:rPr>
          <w:rFonts w:ascii="宋体" w:hAnsi="宋体" w:hint="eastAsia"/>
          <w:sz w:val="24"/>
          <w:szCs w:val="24"/>
        </w:rPr>
        <w:t>有下列情形之一属自动离职：</w:t>
      </w:r>
    </w:p>
    <w:p w:rsidR="00E16CBC" w:rsidRPr="009C648C" w:rsidRDefault="00E16CBC" w:rsidP="009636D5">
      <w:pPr>
        <w:pStyle w:val="a3"/>
        <w:numPr>
          <w:ilvl w:val="0"/>
          <w:numId w:val="17"/>
        </w:numPr>
        <w:ind w:firstLineChars="0"/>
        <w:rPr>
          <w:rFonts w:ascii="宋体" w:hAnsi="宋体"/>
          <w:sz w:val="24"/>
          <w:szCs w:val="24"/>
        </w:rPr>
      </w:pPr>
      <w:r w:rsidRPr="009C648C">
        <w:rPr>
          <w:rFonts w:ascii="宋体" w:hAnsi="宋体" w:hint="eastAsia"/>
          <w:sz w:val="24"/>
          <w:szCs w:val="24"/>
        </w:rPr>
        <w:t>未经申请之离职；</w:t>
      </w:r>
    </w:p>
    <w:p w:rsidR="00E16CBC" w:rsidRPr="009C648C" w:rsidRDefault="00E16CBC" w:rsidP="009636D5">
      <w:pPr>
        <w:pStyle w:val="a3"/>
        <w:numPr>
          <w:ilvl w:val="0"/>
          <w:numId w:val="17"/>
        </w:numPr>
        <w:ind w:firstLineChars="0"/>
        <w:rPr>
          <w:rFonts w:ascii="宋体" w:hAnsi="宋体"/>
          <w:sz w:val="24"/>
          <w:szCs w:val="24"/>
        </w:rPr>
      </w:pPr>
      <w:r w:rsidRPr="009C648C">
        <w:rPr>
          <w:rFonts w:ascii="宋体" w:hAnsi="宋体" w:hint="eastAsia"/>
          <w:sz w:val="24"/>
          <w:szCs w:val="24"/>
        </w:rPr>
        <w:t>未经同意，在书面申请辞职30天内自动离厂；</w:t>
      </w:r>
    </w:p>
    <w:p w:rsidR="00E16CBC" w:rsidRPr="009C648C" w:rsidRDefault="00E16CBC" w:rsidP="009636D5">
      <w:pPr>
        <w:pStyle w:val="a3"/>
        <w:numPr>
          <w:ilvl w:val="0"/>
          <w:numId w:val="17"/>
        </w:numPr>
        <w:ind w:firstLineChars="0"/>
        <w:rPr>
          <w:rFonts w:ascii="宋体" w:hAnsi="宋体"/>
          <w:sz w:val="24"/>
          <w:szCs w:val="24"/>
        </w:rPr>
      </w:pPr>
      <w:r w:rsidRPr="009C648C">
        <w:rPr>
          <w:rFonts w:ascii="宋体" w:hAnsi="宋体" w:hint="eastAsia"/>
          <w:sz w:val="24"/>
          <w:szCs w:val="24"/>
        </w:rPr>
        <w:t>连续旷工三日或三个月内非连续旷工达四日</w:t>
      </w:r>
    </w:p>
    <w:p w:rsidR="00E16CBC" w:rsidRPr="009C648C" w:rsidRDefault="00E16CBC" w:rsidP="009636D5">
      <w:pPr>
        <w:pStyle w:val="a3"/>
        <w:numPr>
          <w:ilvl w:val="0"/>
          <w:numId w:val="17"/>
        </w:numPr>
        <w:ind w:firstLineChars="0"/>
        <w:rPr>
          <w:rFonts w:ascii="宋体" w:hAnsi="宋体"/>
          <w:sz w:val="24"/>
          <w:szCs w:val="24"/>
        </w:rPr>
      </w:pPr>
      <w:r w:rsidRPr="009C648C">
        <w:rPr>
          <w:rFonts w:ascii="宋体" w:hAnsi="宋体" w:hint="eastAsia"/>
          <w:sz w:val="24"/>
          <w:szCs w:val="24"/>
        </w:rPr>
        <w:t>未依离职规定办妥离职交接手续而自动离厂。</w:t>
      </w:r>
    </w:p>
    <w:p w:rsidR="00E16CBC" w:rsidRPr="009C648C" w:rsidRDefault="00E16CBC" w:rsidP="009636D5">
      <w:pPr>
        <w:pStyle w:val="a3"/>
        <w:numPr>
          <w:ilvl w:val="0"/>
          <w:numId w:val="16"/>
        </w:numPr>
        <w:ind w:firstLineChars="0"/>
        <w:rPr>
          <w:rFonts w:ascii="宋体" w:hAnsi="宋体"/>
          <w:sz w:val="24"/>
          <w:szCs w:val="24"/>
        </w:rPr>
      </w:pPr>
      <w:r w:rsidRPr="009C648C">
        <w:rPr>
          <w:rFonts w:ascii="宋体" w:hAnsi="宋体" w:hint="eastAsia"/>
          <w:sz w:val="24"/>
          <w:szCs w:val="24"/>
        </w:rPr>
        <w:t>自动离职者自公司确认离厂之日起，一切</w:t>
      </w:r>
      <w:r w:rsidR="0098311F" w:rsidRPr="009C648C">
        <w:rPr>
          <w:rFonts w:ascii="宋体" w:hAnsi="宋体" w:hint="eastAsia"/>
          <w:sz w:val="24"/>
          <w:szCs w:val="24"/>
        </w:rPr>
        <w:t>行为</w:t>
      </w:r>
      <w:r w:rsidRPr="009C648C">
        <w:rPr>
          <w:rFonts w:ascii="宋体" w:hAnsi="宋体" w:hint="eastAsia"/>
          <w:sz w:val="24"/>
          <w:szCs w:val="24"/>
        </w:rPr>
        <w:t>与本公司无关。</w:t>
      </w:r>
    </w:p>
    <w:p w:rsidR="00E16CBC" w:rsidRPr="009C648C" w:rsidRDefault="00E16CBC" w:rsidP="009636D5">
      <w:pPr>
        <w:pStyle w:val="a3"/>
        <w:numPr>
          <w:ilvl w:val="0"/>
          <w:numId w:val="16"/>
        </w:numPr>
        <w:ind w:firstLineChars="0"/>
        <w:rPr>
          <w:rFonts w:ascii="宋体" w:hAnsi="宋体"/>
          <w:sz w:val="24"/>
          <w:szCs w:val="24"/>
        </w:rPr>
      </w:pPr>
      <w:r w:rsidRPr="009C648C">
        <w:rPr>
          <w:rFonts w:ascii="宋体" w:hAnsi="宋体" w:hint="eastAsia"/>
          <w:sz w:val="24"/>
          <w:szCs w:val="24"/>
        </w:rPr>
        <w:t>因自动离职者给公司造成经济损失或造成工作受影响者，公司保留追究其法律责任的权利</w:t>
      </w:r>
    </w:p>
    <w:p w:rsidR="00E16CBC" w:rsidRPr="009C648C" w:rsidRDefault="00E16CBC" w:rsidP="00E16CBC">
      <w:pPr>
        <w:rPr>
          <w:rFonts w:ascii="宋体" w:hAnsi="宋体"/>
          <w:sz w:val="24"/>
          <w:szCs w:val="24"/>
        </w:rPr>
      </w:pPr>
      <w:r w:rsidRPr="009C648C">
        <w:rPr>
          <w:rFonts w:ascii="宋体" w:hAnsi="宋体" w:hint="eastAsia"/>
          <w:b/>
          <w:sz w:val="24"/>
          <w:szCs w:val="24"/>
        </w:rPr>
        <w:t>第六十六条</w:t>
      </w:r>
      <w:r w:rsidRPr="009C648C">
        <w:rPr>
          <w:rFonts w:ascii="宋体" w:hAnsi="宋体" w:hint="eastAsia"/>
          <w:sz w:val="24"/>
          <w:szCs w:val="24"/>
        </w:rPr>
        <w:t xml:space="preserve">  员工有以下情形者之一，公司提前30天通知（或支付1个月薪资代通知金</w:t>
      </w:r>
      <w:r w:rsidR="0098311F" w:rsidRPr="009C648C">
        <w:rPr>
          <w:rFonts w:ascii="宋体" w:hAnsi="宋体" w:hint="eastAsia"/>
          <w:sz w:val="24"/>
          <w:szCs w:val="24"/>
        </w:rPr>
        <w:t>）</w:t>
      </w:r>
      <w:r w:rsidRPr="009C648C">
        <w:rPr>
          <w:rFonts w:ascii="宋体" w:hAnsi="宋体" w:hint="eastAsia"/>
          <w:sz w:val="24"/>
          <w:szCs w:val="24"/>
        </w:rPr>
        <w:t>解除劳动合同，并将解除合同理由通知工会，依规定支付经济补偿金：</w:t>
      </w:r>
    </w:p>
    <w:p w:rsidR="00E16CBC" w:rsidRPr="009C648C" w:rsidRDefault="00E16CBC" w:rsidP="009636D5">
      <w:pPr>
        <w:pStyle w:val="a3"/>
        <w:numPr>
          <w:ilvl w:val="0"/>
          <w:numId w:val="18"/>
        </w:numPr>
        <w:ind w:firstLineChars="0"/>
        <w:rPr>
          <w:rFonts w:ascii="宋体" w:hAnsi="宋体"/>
          <w:sz w:val="24"/>
          <w:szCs w:val="24"/>
        </w:rPr>
      </w:pPr>
      <w:r w:rsidRPr="009C648C">
        <w:rPr>
          <w:rFonts w:ascii="宋体" w:hAnsi="宋体" w:hint="eastAsia"/>
          <w:sz w:val="24"/>
          <w:szCs w:val="24"/>
        </w:rPr>
        <w:t>员工患病或者非因</w:t>
      </w:r>
      <w:r w:rsidR="0098311F" w:rsidRPr="009C648C">
        <w:rPr>
          <w:rFonts w:ascii="宋体" w:hAnsi="宋体" w:hint="eastAsia"/>
          <w:sz w:val="24"/>
          <w:szCs w:val="24"/>
        </w:rPr>
        <w:t>工</w:t>
      </w:r>
      <w:r w:rsidRPr="009C648C">
        <w:rPr>
          <w:rFonts w:ascii="宋体" w:hAnsi="宋体" w:hint="eastAsia"/>
          <w:sz w:val="24"/>
          <w:szCs w:val="24"/>
        </w:rPr>
        <w:t>负伤，在规定的医疗期满后不能从事原工作，也不能</w:t>
      </w:r>
      <w:r w:rsidR="003F2BAB" w:rsidRPr="009C648C">
        <w:rPr>
          <w:rFonts w:ascii="宋体" w:hAnsi="宋体" w:hint="eastAsia"/>
          <w:sz w:val="24"/>
          <w:szCs w:val="24"/>
        </w:rPr>
        <w:t>从事由公司另行安排的工作；</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不具有岗位所需之专业或技能，在公司组织之专项业绩考核、工作能力核定中被评价为“不合格”，经过培训仍被评为“不合格”者；</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岗位职责内工作任务三次不能按要求完成，经综合考评后，被直属主管认定“不能胜任工作”，且经处级及以上主管及公司确认，经培训或重新调整</w:t>
      </w:r>
      <w:r w:rsidR="00477288" w:rsidRPr="009C648C">
        <w:rPr>
          <w:rFonts w:ascii="宋体" w:hAnsi="宋体" w:hint="eastAsia"/>
          <w:sz w:val="24"/>
          <w:szCs w:val="24"/>
        </w:rPr>
        <w:t>工作</w:t>
      </w:r>
      <w:r w:rsidRPr="009C648C">
        <w:rPr>
          <w:rFonts w:ascii="宋体" w:hAnsi="宋体" w:hint="eastAsia"/>
          <w:sz w:val="24"/>
          <w:szCs w:val="24"/>
        </w:rPr>
        <w:t>岗位仍不能胜任者；</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工作多次出现失误（未造成严重损失），经综合考评后，被单位主管认定“不能胜任工作”，且经处级</w:t>
      </w:r>
      <w:r w:rsidR="00477288" w:rsidRPr="009C648C">
        <w:rPr>
          <w:rFonts w:ascii="宋体" w:hAnsi="宋体" w:hint="eastAsia"/>
          <w:sz w:val="24"/>
          <w:szCs w:val="24"/>
        </w:rPr>
        <w:t>及</w:t>
      </w:r>
      <w:r w:rsidRPr="009C648C">
        <w:rPr>
          <w:rFonts w:ascii="宋体" w:hAnsi="宋体" w:hint="eastAsia"/>
          <w:sz w:val="24"/>
          <w:szCs w:val="24"/>
        </w:rPr>
        <w:t>以上主管及公司确认，拒不接受调岗或培训者；</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为执行专项工作或达到特定工作目标所招募之专门人员，不能如期完成专案目标者；</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所在单位/部门分立或合并，新单位无适当岗位且不愿调整到其他工作岗位者；</w:t>
      </w:r>
    </w:p>
    <w:p w:rsidR="003F2BAB" w:rsidRPr="009C648C" w:rsidRDefault="003F2BAB" w:rsidP="009636D5">
      <w:pPr>
        <w:pStyle w:val="a3"/>
        <w:numPr>
          <w:ilvl w:val="0"/>
          <w:numId w:val="18"/>
        </w:numPr>
        <w:ind w:firstLineChars="0"/>
        <w:rPr>
          <w:rFonts w:ascii="宋体" w:hAnsi="宋体"/>
          <w:sz w:val="24"/>
          <w:szCs w:val="24"/>
        </w:rPr>
      </w:pPr>
      <w:r w:rsidRPr="009C648C">
        <w:rPr>
          <w:rFonts w:ascii="宋体" w:hAnsi="宋体" w:hint="eastAsia"/>
          <w:sz w:val="24"/>
          <w:szCs w:val="24"/>
        </w:rPr>
        <w:t>所在单位/部</w:t>
      </w:r>
      <w:r w:rsidR="00477288" w:rsidRPr="009C648C">
        <w:rPr>
          <w:rFonts w:ascii="宋体" w:hAnsi="宋体" w:hint="eastAsia"/>
          <w:sz w:val="24"/>
          <w:szCs w:val="24"/>
        </w:rPr>
        <w:t>门跨区（地级市）调动，不愿意前往新地区工作，且不愿调整到当地其它</w:t>
      </w:r>
      <w:r w:rsidRPr="009C648C">
        <w:rPr>
          <w:rFonts w:ascii="宋体" w:hAnsi="宋体" w:hint="eastAsia"/>
          <w:sz w:val="24"/>
          <w:szCs w:val="24"/>
        </w:rPr>
        <w:t>工作岗位者；</w:t>
      </w:r>
    </w:p>
    <w:p w:rsidR="002B7A64" w:rsidRPr="009C648C" w:rsidRDefault="002B7A64" w:rsidP="009636D5">
      <w:pPr>
        <w:pStyle w:val="a3"/>
        <w:numPr>
          <w:ilvl w:val="0"/>
          <w:numId w:val="18"/>
        </w:numPr>
        <w:ind w:firstLineChars="0"/>
        <w:rPr>
          <w:rFonts w:ascii="宋体" w:hAnsi="宋体"/>
          <w:sz w:val="24"/>
          <w:szCs w:val="24"/>
        </w:rPr>
      </w:pPr>
      <w:r w:rsidRPr="009C648C">
        <w:rPr>
          <w:rFonts w:ascii="宋体" w:hAnsi="宋体" w:hint="eastAsia"/>
          <w:sz w:val="24"/>
          <w:szCs w:val="24"/>
        </w:rPr>
        <w:t>所在单位/部门订单或业务量大幅度</w:t>
      </w:r>
      <w:r w:rsidR="000D50C3" w:rsidRPr="009C648C">
        <w:rPr>
          <w:rFonts w:ascii="宋体" w:hAnsi="宋体" w:hint="eastAsia"/>
          <w:sz w:val="24"/>
          <w:szCs w:val="24"/>
        </w:rPr>
        <w:t>降低，依照法律规定，需要</w:t>
      </w:r>
      <w:r w:rsidR="000D50C3" w:rsidRPr="009C648C">
        <w:rPr>
          <w:rFonts w:ascii="宋体" w:hAnsi="宋体" w:hint="eastAsia"/>
          <w:sz w:val="24"/>
          <w:szCs w:val="24"/>
        </w:rPr>
        <w:lastRenderedPageBreak/>
        <w:t>裁减人员并</w:t>
      </w:r>
      <w:r w:rsidR="00D311E4" w:rsidRPr="009C648C">
        <w:rPr>
          <w:rFonts w:ascii="宋体" w:hAnsi="宋体" w:hint="eastAsia"/>
          <w:sz w:val="24"/>
          <w:szCs w:val="24"/>
        </w:rPr>
        <w:t>经工会协商同意者；</w:t>
      </w:r>
    </w:p>
    <w:p w:rsidR="00D311E4" w:rsidRPr="009C648C" w:rsidRDefault="00D311E4" w:rsidP="009636D5">
      <w:pPr>
        <w:pStyle w:val="a3"/>
        <w:numPr>
          <w:ilvl w:val="0"/>
          <w:numId w:val="18"/>
        </w:numPr>
        <w:ind w:firstLineChars="0"/>
        <w:rPr>
          <w:rFonts w:ascii="宋体" w:hAnsi="宋体"/>
          <w:sz w:val="24"/>
          <w:szCs w:val="24"/>
        </w:rPr>
      </w:pPr>
      <w:r w:rsidRPr="009C648C">
        <w:rPr>
          <w:rFonts w:ascii="宋体" w:hAnsi="宋体" w:hint="eastAsia"/>
          <w:sz w:val="24"/>
          <w:szCs w:val="24"/>
        </w:rPr>
        <w:t>所在单位/</w:t>
      </w:r>
      <w:r w:rsidR="00C94DA2" w:rsidRPr="009C648C">
        <w:rPr>
          <w:rFonts w:ascii="宋体" w:hAnsi="宋体" w:hint="eastAsia"/>
          <w:sz w:val="24"/>
          <w:szCs w:val="24"/>
        </w:rPr>
        <w:t>部门应用自动化生产设备或生产模式变化，需要裁减人员并经工会协商同意者；</w:t>
      </w:r>
    </w:p>
    <w:p w:rsidR="00C94DA2" w:rsidRPr="009C648C" w:rsidRDefault="00C94DA2" w:rsidP="009636D5">
      <w:pPr>
        <w:pStyle w:val="a3"/>
        <w:numPr>
          <w:ilvl w:val="0"/>
          <w:numId w:val="18"/>
        </w:numPr>
        <w:ind w:firstLineChars="0"/>
        <w:rPr>
          <w:rFonts w:ascii="宋体" w:hAnsi="宋体"/>
          <w:sz w:val="24"/>
          <w:szCs w:val="24"/>
        </w:rPr>
      </w:pPr>
      <w:r w:rsidRPr="009C648C">
        <w:rPr>
          <w:rFonts w:ascii="宋体" w:hAnsi="宋体" w:hint="eastAsia"/>
          <w:sz w:val="24"/>
          <w:szCs w:val="24"/>
        </w:rPr>
        <w:t>因各种工作失误，造成公司损失RMB3000元（含）以下者；</w:t>
      </w:r>
    </w:p>
    <w:p w:rsidR="00C94DA2" w:rsidRPr="009C648C" w:rsidRDefault="00C94DA2" w:rsidP="009636D5">
      <w:pPr>
        <w:pStyle w:val="a3"/>
        <w:numPr>
          <w:ilvl w:val="0"/>
          <w:numId w:val="18"/>
        </w:numPr>
        <w:ind w:firstLineChars="0"/>
        <w:rPr>
          <w:rFonts w:ascii="宋体" w:hAnsi="宋体"/>
          <w:sz w:val="24"/>
          <w:szCs w:val="24"/>
        </w:rPr>
      </w:pPr>
      <w:r w:rsidRPr="009C648C">
        <w:rPr>
          <w:rFonts w:ascii="宋体" w:hAnsi="宋体" w:hint="eastAsia"/>
          <w:sz w:val="24"/>
          <w:szCs w:val="24"/>
        </w:rPr>
        <w:t>法律法规规定可以解除合同之其他情形。</w:t>
      </w:r>
    </w:p>
    <w:p w:rsidR="00C94DA2" w:rsidRPr="009C648C" w:rsidRDefault="00C94DA2" w:rsidP="007F57DF">
      <w:pPr>
        <w:ind w:left="1424" w:hangingChars="591" w:hanging="1424"/>
        <w:rPr>
          <w:rFonts w:ascii="宋体" w:hAnsi="宋体"/>
          <w:sz w:val="24"/>
          <w:szCs w:val="24"/>
        </w:rPr>
      </w:pPr>
      <w:r w:rsidRPr="009C648C">
        <w:rPr>
          <w:rFonts w:ascii="宋体" w:hAnsi="宋体" w:hint="eastAsia"/>
          <w:b/>
          <w:sz w:val="24"/>
          <w:szCs w:val="24"/>
        </w:rPr>
        <w:t>第六十七条</w:t>
      </w:r>
      <w:r w:rsidRPr="009C648C">
        <w:rPr>
          <w:rFonts w:ascii="宋体" w:hAnsi="宋体" w:hint="eastAsia"/>
          <w:sz w:val="24"/>
          <w:szCs w:val="24"/>
        </w:rPr>
        <w:t xml:space="preserve">  被辞退员工的薪资结算依公司相关规定办理，在预告期内，必须遵守公司制度；离职时，必须依离职清单办妥交接，否则视为自动离职。</w:t>
      </w:r>
    </w:p>
    <w:p w:rsidR="00C94DA2" w:rsidRPr="009C648C" w:rsidRDefault="00C94DA2" w:rsidP="007F57DF">
      <w:pPr>
        <w:ind w:left="1303" w:hangingChars="541" w:hanging="1303"/>
        <w:rPr>
          <w:rFonts w:ascii="宋体" w:hAnsi="宋体"/>
          <w:sz w:val="24"/>
          <w:szCs w:val="24"/>
        </w:rPr>
      </w:pPr>
      <w:r w:rsidRPr="009C648C">
        <w:rPr>
          <w:rFonts w:ascii="宋体" w:hAnsi="宋体" w:hint="eastAsia"/>
          <w:b/>
          <w:sz w:val="24"/>
          <w:szCs w:val="24"/>
        </w:rPr>
        <w:t>第六十八条</w:t>
      </w:r>
      <w:r w:rsidRPr="009C648C">
        <w:rPr>
          <w:rFonts w:ascii="宋体" w:hAnsi="宋体" w:hint="eastAsia"/>
          <w:sz w:val="24"/>
          <w:szCs w:val="24"/>
        </w:rPr>
        <w:t xml:space="preserve">  试用期内被证明具有下列不符合录用条件之一者，公司可以解除劳动合同（不需要支付补偿金）：</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应聘时提供虚假证明及虚假陈述（包括但不限于姓名、身份证资料、学历学位证明、专业资格证明、工作经历、专业、专长、教育背景及技能培训经历、所获殊荣等、犯罪记录、竞业限制等），经查证属实者；</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入职时，未如实填写健康状况者，如有癫痫精神病既往病史或家族病史，或具有传染性疾病等；</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在试用期内患病或非因公负伤，</w:t>
      </w:r>
      <w:proofErr w:type="gramStart"/>
      <w:r w:rsidRPr="009C648C">
        <w:rPr>
          <w:rFonts w:ascii="宋体" w:hAnsi="宋体" w:hint="eastAsia"/>
          <w:sz w:val="24"/>
          <w:szCs w:val="24"/>
        </w:rPr>
        <w:t>且医疗</w:t>
      </w:r>
      <w:proofErr w:type="gramEnd"/>
      <w:r w:rsidRPr="009C648C">
        <w:rPr>
          <w:rFonts w:ascii="宋体" w:hAnsi="宋体" w:hint="eastAsia"/>
          <w:sz w:val="24"/>
          <w:szCs w:val="24"/>
        </w:rPr>
        <w:t>期超过试用期间者，属于不符合录用条件，法定医疗期满后合同终止；</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不能按时按质完成主管交办工作任务或推迟</w:t>
      </w:r>
      <w:proofErr w:type="gramStart"/>
      <w:r w:rsidRPr="009C648C">
        <w:rPr>
          <w:rFonts w:ascii="宋体" w:hAnsi="宋体" w:hint="eastAsia"/>
          <w:sz w:val="24"/>
          <w:szCs w:val="24"/>
        </w:rPr>
        <w:t>诿</w:t>
      </w:r>
      <w:proofErr w:type="gramEnd"/>
      <w:r w:rsidRPr="009C648C">
        <w:rPr>
          <w:rFonts w:ascii="宋体" w:hAnsi="宋体" w:hint="eastAsia"/>
          <w:sz w:val="24"/>
          <w:szCs w:val="24"/>
        </w:rPr>
        <w:t>懈者，查证属实的；</w:t>
      </w:r>
    </w:p>
    <w:p w:rsidR="00C94DA2" w:rsidRPr="009C648C" w:rsidRDefault="00477288" w:rsidP="009636D5">
      <w:pPr>
        <w:pStyle w:val="a3"/>
        <w:numPr>
          <w:ilvl w:val="0"/>
          <w:numId w:val="19"/>
        </w:numPr>
        <w:ind w:firstLineChars="0"/>
        <w:rPr>
          <w:rFonts w:ascii="宋体" w:hAnsi="宋体"/>
          <w:sz w:val="24"/>
          <w:szCs w:val="24"/>
        </w:rPr>
      </w:pPr>
      <w:r w:rsidRPr="009C648C">
        <w:rPr>
          <w:rFonts w:ascii="宋体" w:hAnsi="宋体" w:hint="eastAsia"/>
          <w:sz w:val="24"/>
          <w:szCs w:val="24"/>
        </w:rPr>
        <w:t>不能按规定完成试用期</w:t>
      </w:r>
      <w:r w:rsidR="00C94DA2" w:rsidRPr="009C648C">
        <w:rPr>
          <w:rFonts w:ascii="宋体" w:hAnsi="宋体" w:hint="eastAsia"/>
          <w:sz w:val="24"/>
          <w:szCs w:val="24"/>
        </w:rPr>
        <w:t>培训内容或培训考核（考试）未达标者；</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试用期内拒绝考核者；</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不具备工作岗位所需要基本技能者；</w:t>
      </w:r>
    </w:p>
    <w:p w:rsidR="00C94DA2" w:rsidRPr="009C648C" w:rsidRDefault="00C94DA2" w:rsidP="009636D5">
      <w:pPr>
        <w:pStyle w:val="a3"/>
        <w:numPr>
          <w:ilvl w:val="0"/>
          <w:numId w:val="19"/>
        </w:numPr>
        <w:ind w:firstLineChars="0"/>
        <w:rPr>
          <w:rFonts w:ascii="宋体" w:hAnsi="宋体"/>
          <w:sz w:val="24"/>
          <w:szCs w:val="24"/>
        </w:rPr>
      </w:pPr>
      <w:r w:rsidRPr="009C648C">
        <w:rPr>
          <w:rFonts w:ascii="宋体" w:hAnsi="宋体" w:hint="eastAsia"/>
          <w:sz w:val="24"/>
          <w:szCs w:val="24"/>
        </w:rPr>
        <w:t>其他不符合录用条件者。</w:t>
      </w:r>
    </w:p>
    <w:p w:rsidR="00C94DA2" w:rsidRPr="009C648C" w:rsidRDefault="00C94DA2" w:rsidP="007F57DF">
      <w:pPr>
        <w:ind w:left="1424" w:hangingChars="591" w:hanging="1424"/>
        <w:rPr>
          <w:rFonts w:ascii="宋体" w:hAnsi="宋体"/>
          <w:sz w:val="24"/>
          <w:szCs w:val="24"/>
        </w:rPr>
      </w:pPr>
      <w:r w:rsidRPr="009C648C">
        <w:rPr>
          <w:rFonts w:ascii="宋体" w:hAnsi="宋体" w:hint="eastAsia"/>
          <w:b/>
          <w:sz w:val="24"/>
          <w:szCs w:val="24"/>
        </w:rPr>
        <w:t>第六十九条</w:t>
      </w:r>
      <w:r w:rsidRPr="009C648C">
        <w:rPr>
          <w:rFonts w:ascii="宋体" w:hAnsi="宋体" w:hint="eastAsia"/>
          <w:sz w:val="24"/>
          <w:szCs w:val="24"/>
        </w:rPr>
        <w:t xml:space="preserve">  开除由用人部门或人资部门提出申请，开除理由报工会，</w:t>
      </w:r>
      <w:proofErr w:type="gramStart"/>
      <w:r w:rsidRPr="009C648C">
        <w:rPr>
          <w:rFonts w:ascii="宋体" w:hAnsi="宋体" w:hint="eastAsia"/>
          <w:sz w:val="24"/>
          <w:szCs w:val="24"/>
        </w:rPr>
        <w:t>经事业群主管</w:t>
      </w:r>
      <w:proofErr w:type="gramEnd"/>
      <w:r w:rsidRPr="009C648C">
        <w:rPr>
          <w:rFonts w:ascii="宋体" w:hAnsi="宋体" w:hint="eastAsia"/>
          <w:sz w:val="24"/>
          <w:szCs w:val="24"/>
        </w:rPr>
        <w:t>核准后公布执行（或由稽查单位查处</w:t>
      </w:r>
      <w:r w:rsidR="003F0110" w:rsidRPr="009C648C">
        <w:rPr>
          <w:rFonts w:ascii="宋体" w:hAnsi="宋体" w:hint="eastAsia"/>
          <w:sz w:val="24"/>
          <w:szCs w:val="24"/>
        </w:rPr>
        <w:t>符合开除条件，报请人资部门公开执行）；被开除员工须于开除通告生效当日限期办妥交接后，结算薪资，办理离职手续离厂。</w:t>
      </w:r>
    </w:p>
    <w:p w:rsidR="003F0110" w:rsidRPr="009C648C" w:rsidRDefault="003F0110" w:rsidP="007F57DF">
      <w:pPr>
        <w:ind w:left="1542" w:hangingChars="640" w:hanging="1542"/>
        <w:rPr>
          <w:rFonts w:ascii="宋体" w:hAnsi="宋体"/>
          <w:sz w:val="24"/>
          <w:szCs w:val="24"/>
        </w:rPr>
      </w:pPr>
      <w:r w:rsidRPr="009C648C">
        <w:rPr>
          <w:rFonts w:ascii="宋体" w:hAnsi="宋体" w:hint="eastAsia"/>
          <w:b/>
          <w:sz w:val="24"/>
          <w:szCs w:val="24"/>
        </w:rPr>
        <w:t>第七十条</w:t>
      </w:r>
      <w:r w:rsidRPr="009C648C">
        <w:rPr>
          <w:rFonts w:ascii="宋体" w:hAnsi="宋体" w:hint="eastAsia"/>
          <w:sz w:val="24"/>
          <w:szCs w:val="24"/>
        </w:rPr>
        <w:t xml:space="preserve">  </w:t>
      </w:r>
      <w:r w:rsidR="007F57DF" w:rsidRPr="009C648C">
        <w:rPr>
          <w:rFonts w:ascii="宋体" w:hAnsi="宋体" w:hint="eastAsia"/>
          <w:sz w:val="24"/>
          <w:szCs w:val="24"/>
        </w:rPr>
        <w:t xml:space="preserve">  </w:t>
      </w:r>
      <w:r w:rsidRPr="009C648C">
        <w:rPr>
          <w:rFonts w:ascii="宋体" w:hAnsi="宋体" w:hint="eastAsia"/>
          <w:sz w:val="24"/>
          <w:szCs w:val="24"/>
        </w:rPr>
        <w:t>员工离职时，公司视情形判断员工是否需要履行竞业限制义务，并书面通知员工。</w:t>
      </w:r>
    </w:p>
    <w:p w:rsidR="003F0110" w:rsidRPr="009C648C" w:rsidRDefault="003F0110" w:rsidP="007F57DF">
      <w:pPr>
        <w:ind w:left="1542" w:hangingChars="640" w:hanging="1542"/>
        <w:rPr>
          <w:rFonts w:ascii="宋体" w:hAnsi="宋体"/>
          <w:sz w:val="24"/>
          <w:szCs w:val="24"/>
        </w:rPr>
      </w:pPr>
      <w:r w:rsidRPr="009C648C">
        <w:rPr>
          <w:rFonts w:ascii="宋体" w:hAnsi="宋体" w:hint="eastAsia"/>
          <w:b/>
          <w:sz w:val="24"/>
          <w:szCs w:val="24"/>
        </w:rPr>
        <w:t>第七十一条</w:t>
      </w:r>
      <w:r w:rsidRPr="009C648C">
        <w:rPr>
          <w:rFonts w:ascii="宋体" w:hAnsi="宋体" w:hint="eastAsia"/>
          <w:sz w:val="24"/>
          <w:szCs w:val="24"/>
        </w:rPr>
        <w:t xml:space="preserve">  </w:t>
      </w:r>
      <w:proofErr w:type="gramStart"/>
      <w:r w:rsidRPr="009C648C">
        <w:rPr>
          <w:rFonts w:ascii="宋体" w:hAnsi="宋体" w:hint="eastAsia"/>
          <w:sz w:val="24"/>
          <w:szCs w:val="24"/>
        </w:rPr>
        <w:t>自离员工</w:t>
      </w:r>
      <w:proofErr w:type="gramEnd"/>
      <w:r w:rsidRPr="009C648C">
        <w:rPr>
          <w:rFonts w:ascii="宋体" w:hAnsi="宋体" w:hint="eastAsia"/>
          <w:sz w:val="24"/>
          <w:szCs w:val="24"/>
        </w:rPr>
        <w:t>需履行竞业限制义务及公司支付补偿金事项的，公司将邮寄自动离职处理</w:t>
      </w:r>
      <w:proofErr w:type="gramStart"/>
      <w:r w:rsidRPr="009C648C">
        <w:rPr>
          <w:rFonts w:ascii="宋体" w:hAnsi="宋体" w:hint="eastAsia"/>
          <w:sz w:val="24"/>
          <w:szCs w:val="24"/>
        </w:rPr>
        <w:t>通知书及竞</w:t>
      </w:r>
      <w:proofErr w:type="gramEnd"/>
      <w:r w:rsidRPr="009C648C">
        <w:rPr>
          <w:rFonts w:ascii="宋体" w:hAnsi="宋体" w:hint="eastAsia"/>
          <w:sz w:val="24"/>
          <w:szCs w:val="24"/>
        </w:rPr>
        <w:t>业限制相关材料至</w:t>
      </w:r>
      <w:proofErr w:type="gramStart"/>
      <w:r w:rsidR="00477288" w:rsidRPr="009C648C">
        <w:rPr>
          <w:rFonts w:ascii="宋体" w:hAnsi="宋体" w:hint="eastAsia"/>
          <w:sz w:val="24"/>
          <w:szCs w:val="24"/>
        </w:rPr>
        <w:t>自</w:t>
      </w:r>
      <w:r w:rsidRPr="009C648C">
        <w:rPr>
          <w:rFonts w:ascii="宋体" w:hAnsi="宋体" w:hint="eastAsia"/>
          <w:sz w:val="24"/>
          <w:szCs w:val="24"/>
        </w:rPr>
        <w:t>离人</w:t>
      </w:r>
      <w:proofErr w:type="gramEnd"/>
      <w:r w:rsidRPr="009C648C">
        <w:rPr>
          <w:rFonts w:ascii="宋体" w:hAnsi="宋体" w:hint="eastAsia"/>
          <w:sz w:val="24"/>
          <w:szCs w:val="24"/>
        </w:rPr>
        <w:t>员登记地址，自邮寄之日起30日内未收到异议者，公司视为约定生效。</w:t>
      </w:r>
    </w:p>
    <w:p w:rsidR="003F0110" w:rsidRPr="009C648C" w:rsidRDefault="003F0110" w:rsidP="00C94DA2">
      <w:pPr>
        <w:rPr>
          <w:rFonts w:ascii="宋体" w:hAnsi="宋体"/>
          <w:sz w:val="24"/>
          <w:szCs w:val="24"/>
        </w:rPr>
      </w:pPr>
    </w:p>
    <w:p w:rsidR="003F0110" w:rsidRPr="009C648C" w:rsidRDefault="003F0110" w:rsidP="00477288">
      <w:pPr>
        <w:jc w:val="center"/>
        <w:rPr>
          <w:rFonts w:ascii="宋体" w:hAnsi="宋体"/>
          <w:b/>
          <w:sz w:val="24"/>
          <w:szCs w:val="24"/>
        </w:rPr>
      </w:pPr>
      <w:r w:rsidRPr="009C648C">
        <w:rPr>
          <w:rFonts w:ascii="宋体" w:hAnsi="宋体" w:hint="eastAsia"/>
          <w:b/>
          <w:sz w:val="24"/>
          <w:szCs w:val="24"/>
        </w:rPr>
        <w:t>十三、服务年资</w:t>
      </w:r>
    </w:p>
    <w:p w:rsidR="003F0110" w:rsidRPr="009C648C" w:rsidRDefault="003F0110" w:rsidP="00477288">
      <w:pPr>
        <w:ind w:left="1540" w:hangingChars="639" w:hanging="1540"/>
        <w:rPr>
          <w:rFonts w:ascii="宋体" w:hAnsi="宋体"/>
          <w:sz w:val="24"/>
          <w:szCs w:val="24"/>
        </w:rPr>
      </w:pPr>
      <w:r w:rsidRPr="009C648C">
        <w:rPr>
          <w:rFonts w:ascii="宋体" w:hAnsi="宋体" w:hint="eastAsia"/>
          <w:b/>
          <w:sz w:val="24"/>
          <w:szCs w:val="24"/>
        </w:rPr>
        <w:t>第七十二条</w:t>
      </w:r>
      <w:r w:rsidRPr="009C648C">
        <w:rPr>
          <w:rFonts w:ascii="宋体" w:hAnsi="宋体" w:hint="eastAsia"/>
          <w:sz w:val="24"/>
          <w:szCs w:val="24"/>
        </w:rPr>
        <w:t xml:space="preserve">  公司鼓励员工长期扎根服务，并将服务时间列入任用晋升、考核、薪酬待遇及福利核给的重要考核依据。服务年资是指员工在公司持续服务的时间指标，年资计量单位为：年。</w:t>
      </w:r>
    </w:p>
    <w:p w:rsidR="003F0110" w:rsidRPr="009C648C" w:rsidRDefault="003F0110" w:rsidP="00477288">
      <w:pPr>
        <w:ind w:left="1424" w:hangingChars="591" w:hanging="1424"/>
        <w:rPr>
          <w:rFonts w:ascii="宋体" w:hAnsi="宋体"/>
          <w:sz w:val="24"/>
          <w:szCs w:val="24"/>
        </w:rPr>
      </w:pPr>
      <w:r w:rsidRPr="009C648C">
        <w:rPr>
          <w:rFonts w:ascii="宋体" w:hAnsi="宋体" w:hint="eastAsia"/>
          <w:b/>
          <w:sz w:val="24"/>
          <w:szCs w:val="24"/>
        </w:rPr>
        <w:t>第七十三条</w:t>
      </w:r>
      <w:r w:rsidRPr="009C648C">
        <w:rPr>
          <w:rFonts w:ascii="宋体" w:hAnsi="宋体" w:hint="eastAsia"/>
          <w:sz w:val="24"/>
          <w:szCs w:val="24"/>
        </w:rPr>
        <w:t xml:space="preserve">  服务年资</w:t>
      </w:r>
      <w:proofErr w:type="gramStart"/>
      <w:r w:rsidRPr="009C648C">
        <w:rPr>
          <w:rFonts w:ascii="宋体" w:hAnsi="宋体" w:hint="eastAsia"/>
          <w:sz w:val="24"/>
          <w:szCs w:val="24"/>
        </w:rPr>
        <w:t>自员工</w:t>
      </w:r>
      <w:proofErr w:type="gramEnd"/>
      <w:r w:rsidRPr="009C648C">
        <w:rPr>
          <w:rFonts w:ascii="宋体" w:hAnsi="宋体" w:hint="eastAsia"/>
          <w:sz w:val="24"/>
          <w:szCs w:val="24"/>
        </w:rPr>
        <w:t>进入公司正式报到之日起开始计算。十五日（含</w:t>
      </w:r>
      <w:r w:rsidR="00477288" w:rsidRPr="009C648C">
        <w:rPr>
          <w:rFonts w:ascii="宋体" w:hAnsi="宋体" w:hint="eastAsia"/>
          <w:sz w:val="24"/>
          <w:szCs w:val="24"/>
        </w:rPr>
        <w:t>）以前入厂者，当月计一个月；十五日之后入厂者当月不计，自次月开始</w:t>
      </w:r>
      <w:r w:rsidRPr="009C648C">
        <w:rPr>
          <w:rFonts w:ascii="宋体" w:hAnsi="宋体" w:hint="eastAsia"/>
          <w:sz w:val="24"/>
          <w:szCs w:val="24"/>
        </w:rPr>
        <w:t>计。</w:t>
      </w:r>
    </w:p>
    <w:p w:rsidR="003F0110" w:rsidRPr="009C648C" w:rsidRDefault="003F0110" w:rsidP="00477288">
      <w:pPr>
        <w:ind w:left="1422" w:hangingChars="590" w:hanging="1422"/>
        <w:rPr>
          <w:rFonts w:ascii="宋体" w:hAnsi="宋体"/>
          <w:sz w:val="24"/>
          <w:szCs w:val="24"/>
        </w:rPr>
      </w:pPr>
      <w:r w:rsidRPr="009C648C">
        <w:rPr>
          <w:rFonts w:ascii="宋体" w:hAnsi="宋体" w:hint="eastAsia"/>
          <w:b/>
          <w:sz w:val="24"/>
          <w:szCs w:val="24"/>
        </w:rPr>
        <w:t>第七十四条</w:t>
      </w:r>
      <w:r w:rsidRPr="009C648C">
        <w:rPr>
          <w:rFonts w:ascii="宋体" w:hAnsi="宋体" w:hint="eastAsia"/>
          <w:sz w:val="24"/>
          <w:szCs w:val="24"/>
        </w:rPr>
        <w:t xml:space="preserve">  因工作需要，员工在公司关系企业进行职务签迁调，其原任职年资得予延续累计。</w:t>
      </w:r>
    </w:p>
    <w:p w:rsidR="003F0110" w:rsidRPr="009C648C" w:rsidRDefault="003F0110" w:rsidP="00477288">
      <w:pPr>
        <w:ind w:left="1424" w:hangingChars="591" w:hanging="1424"/>
        <w:rPr>
          <w:rFonts w:ascii="宋体" w:hAnsi="宋体"/>
          <w:sz w:val="24"/>
          <w:szCs w:val="24"/>
        </w:rPr>
      </w:pPr>
      <w:r w:rsidRPr="009C648C">
        <w:rPr>
          <w:rFonts w:ascii="宋体" w:hAnsi="宋体" w:hint="eastAsia"/>
          <w:b/>
          <w:sz w:val="24"/>
          <w:szCs w:val="24"/>
        </w:rPr>
        <w:t>第七十五条</w:t>
      </w:r>
      <w:r w:rsidRPr="009C648C">
        <w:rPr>
          <w:rFonts w:ascii="宋体" w:hAnsi="宋体" w:hint="eastAsia"/>
          <w:sz w:val="24"/>
          <w:szCs w:val="24"/>
        </w:rPr>
        <w:t xml:space="preserve">  员工离职后再次被公司聘用，其以往年资不予累积，年资得重新计算。</w:t>
      </w:r>
    </w:p>
    <w:p w:rsidR="003F0110" w:rsidRPr="009C648C" w:rsidRDefault="003F0110" w:rsidP="00477288">
      <w:pPr>
        <w:ind w:left="1424" w:hangingChars="591" w:hanging="1424"/>
        <w:rPr>
          <w:rFonts w:ascii="宋体" w:hAnsi="宋体"/>
          <w:sz w:val="24"/>
          <w:szCs w:val="24"/>
        </w:rPr>
      </w:pPr>
      <w:r w:rsidRPr="009C648C">
        <w:rPr>
          <w:rFonts w:ascii="宋体" w:hAnsi="宋体" w:hint="eastAsia"/>
          <w:b/>
          <w:sz w:val="24"/>
          <w:szCs w:val="24"/>
        </w:rPr>
        <w:lastRenderedPageBreak/>
        <w:t>第七十六条</w:t>
      </w:r>
      <w:r w:rsidRPr="009C648C">
        <w:rPr>
          <w:rFonts w:ascii="宋体" w:hAnsi="宋体" w:hint="eastAsia"/>
          <w:sz w:val="24"/>
          <w:szCs w:val="24"/>
        </w:rPr>
        <w:t xml:space="preserve">  </w:t>
      </w:r>
      <w:r w:rsidR="00F83D05" w:rsidRPr="009C648C">
        <w:rPr>
          <w:rFonts w:ascii="宋体" w:hAnsi="宋体" w:hint="eastAsia"/>
          <w:sz w:val="24"/>
          <w:szCs w:val="24"/>
        </w:rPr>
        <w:t>员工因个人原因缺勤超过1</w:t>
      </w:r>
      <w:r w:rsidRPr="009C648C">
        <w:rPr>
          <w:rFonts w:ascii="宋体" w:hAnsi="宋体" w:hint="eastAsia"/>
          <w:sz w:val="24"/>
          <w:szCs w:val="24"/>
        </w:rPr>
        <w:t>个月（含）以上者，在年资核计时应予以扣除。</w:t>
      </w:r>
    </w:p>
    <w:p w:rsidR="00A427A9" w:rsidRPr="009C648C" w:rsidRDefault="00A427A9" w:rsidP="00A427A9">
      <w:pPr>
        <w:ind w:left="1418" w:hangingChars="591" w:hanging="1418"/>
        <w:rPr>
          <w:rFonts w:ascii="宋体" w:hAnsi="宋体"/>
          <w:sz w:val="24"/>
          <w:szCs w:val="24"/>
        </w:rPr>
      </w:pPr>
    </w:p>
    <w:p w:rsidR="003F0110" w:rsidRPr="009C648C" w:rsidRDefault="003F0110" w:rsidP="00F83D05">
      <w:pPr>
        <w:jc w:val="center"/>
        <w:rPr>
          <w:rFonts w:ascii="宋体" w:hAnsi="宋体"/>
          <w:b/>
          <w:sz w:val="24"/>
          <w:szCs w:val="24"/>
        </w:rPr>
      </w:pPr>
      <w:r w:rsidRPr="009C648C">
        <w:rPr>
          <w:rFonts w:ascii="宋体" w:hAnsi="宋体" w:hint="eastAsia"/>
          <w:b/>
          <w:sz w:val="24"/>
          <w:szCs w:val="24"/>
        </w:rPr>
        <w:t>十四、国内出差</w:t>
      </w:r>
    </w:p>
    <w:p w:rsidR="003F0110" w:rsidRPr="009C648C" w:rsidRDefault="003F0110" w:rsidP="00F83D05">
      <w:pPr>
        <w:ind w:left="1424" w:hangingChars="591" w:hanging="1424"/>
        <w:rPr>
          <w:rFonts w:ascii="宋体" w:hAnsi="宋体"/>
          <w:sz w:val="24"/>
          <w:szCs w:val="24"/>
        </w:rPr>
      </w:pPr>
      <w:r w:rsidRPr="009C648C">
        <w:rPr>
          <w:rFonts w:ascii="宋体" w:hAnsi="宋体" w:hint="eastAsia"/>
          <w:b/>
          <w:sz w:val="24"/>
          <w:szCs w:val="24"/>
        </w:rPr>
        <w:t>第七十七条</w:t>
      </w:r>
      <w:r w:rsidRPr="009C648C">
        <w:rPr>
          <w:rFonts w:ascii="宋体" w:hAnsi="宋体" w:hint="eastAsia"/>
          <w:sz w:val="24"/>
          <w:szCs w:val="24"/>
        </w:rPr>
        <w:t xml:space="preserve">  公务出差是指离开工作驻地前往国内其他省、市处理公务者。</w:t>
      </w:r>
    </w:p>
    <w:p w:rsidR="003F0110" w:rsidRPr="009C648C" w:rsidRDefault="003F0110" w:rsidP="00F83D05">
      <w:pPr>
        <w:ind w:left="1424" w:hangingChars="591" w:hanging="1424"/>
        <w:rPr>
          <w:rFonts w:ascii="宋体" w:hAnsi="宋体"/>
          <w:sz w:val="24"/>
          <w:szCs w:val="24"/>
        </w:rPr>
      </w:pPr>
      <w:r w:rsidRPr="009C648C">
        <w:rPr>
          <w:rFonts w:ascii="宋体" w:hAnsi="宋体" w:hint="eastAsia"/>
          <w:b/>
          <w:sz w:val="24"/>
          <w:szCs w:val="24"/>
        </w:rPr>
        <w:t xml:space="preserve">第七十八条 </w:t>
      </w:r>
      <w:r w:rsidRPr="009C648C">
        <w:rPr>
          <w:rFonts w:ascii="宋体" w:hAnsi="宋体" w:hint="eastAsia"/>
          <w:sz w:val="24"/>
          <w:szCs w:val="24"/>
        </w:rPr>
        <w:t xml:space="preserve"> 出差人员须于一</w:t>
      </w:r>
      <w:proofErr w:type="gramStart"/>
      <w:r w:rsidRPr="009C648C">
        <w:rPr>
          <w:rFonts w:ascii="宋体" w:hAnsi="宋体" w:hint="eastAsia"/>
          <w:sz w:val="24"/>
          <w:szCs w:val="24"/>
        </w:rPr>
        <w:t>周前提</w:t>
      </w:r>
      <w:proofErr w:type="gramEnd"/>
      <w:r w:rsidRPr="009C648C">
        <w:rPr>
          <w:rFonts w:ascii="宋体" w:hAnsi="宋体" w:hint="eastAsia"/>
          <w:sz w:val="24"/>
          <w:szCs w:val="24"/>
        </w:rPr>
        <w:t>出申请，并依流程办理出差手续及行前准备。</w:t>
      </w:r>
    </w:p>
    <w:p w:rsidR="003F0110" w:rsidRPr="009C648C" w:rsidRDefault="007A4A8E" w:rsidP="00F83D05">
      <w:pPr>
        <w:ind w:left="1424" w:hangingChars="591" w:hanging="1424"/>
        <w:rPr>
          <w:rFonts w:ascii="宋体" w:hAnsi="宋体"/>
          <w:sz w:val="24"/>
          <w:szCs w:val="24"/>
        </w:rPr>
      </w:pPr>
      <w:r w:rsidRPr="009C648C">
        <w:rPr>
          <w:rFonts w:ascii="宋体" w:hAnsi="宋体" w:hint="eastAsia"/>
          <w:b/>
          <w:sz w:val="24"/>
          <w:szCs w:val="24"/>
        </w:rPr>
        <w:t>第七十九条</w:t>
      </w:r>
      <w:r w:rsidRPr="009C648C">
        <w:rPr>
          <w:rFonts w:ascii="宋体" w:hAnsi="宋体" w:hint="eastAsia"/>
          <w:sz w:val="24"/>
          <w:szCs w:val="24"/>
        </w:rPr>
        <w:t xml:space="preserve">  出差人员须恪尽职守、严格自律、注意安全、努力维护公司的良好形象，完成出差任务。</w:t>
      </w:r>
    </w:p>
    <w:p w:rsidR="007A4A8E" w:rsidRPr="009C648C" w:rsidRDefault="007A4A8E" w:rsidP="00F83D05">
      <w:pPr>
        <w:ind w:left="1424" w:hangingChars="591" w:hanging="1424"/>
        <w:rPr>
          <w:rFonts w:ascii="宋体" w:hAnsi="宋体"/>
          <w:sz w:val="24"/>
          <w:szCs w:val="24"/>
        </w:rPr>
      </w:pPr>
      <w:r w:rsidRPr="009C648C">
        <w:rPr>
          <w:rFonts w:ascii="宋体" w:hAnsi="宋体" w:hint="eastAsia"/>
          <w:b/>
          <w:sz w:val="24"/>
          <w:szCs w:val="24"/>
        </w:rPr>
        <w:t>第八十条</w:t>
      </w:r>
      <w:r w:rsidRPr="009C648C">
        <w:rPr>
          <w:rFonts w:ascii="宋体" w:hAnsi="宋体" w:hint="eastAsia"/>
          <w:sz w:val="24"/>
          <w:szCs w:val="24"/>
        </w:rPr>
        <w:t xml:space="preserve">  </w:t>
      </w:r>
      <w:r w:rsidR="00F83D05" w:rsidRPr="009C648C">
        <w:rPr>
          <w:rFonts w:ascii="宋体" w:hAnsi="宋体" w:hint="eastAsia"/>
          <w:sz w:val="24"/>
          <w:szCs w:val="24"/>
        </w:rPr>
        <w:t xml:space="preserve">  </w:t>
      </w:r>
      <w:r w:rsidRPr="009C648C">
        <w:rPr>
          <w:rFonts w:ascii="宋体" w:hAnsi="宋体" w:hint="eastAsia"/>
          <w:sz w:val="24"/>
          <w:szCs w:val="24"/>
        </w:rPr>
        <w:t>人事考勤以出差</w:t>
      </w:r>
      <w:proofErr w:type="gramStart"/>
      <w:r w:rsidRPr="009C648C">
        <w:rPr>
          <w:rFonts w:ascii="宋体" w:hAnsi="宋体" w:hint="eastAsia"/>
          <w:sz w:val="24"/>
          <w:szCs w:val="24"/>
        </w:rPr>
        <w:t>申请及差后</w:t>
      </w:r>
      <w:proofErr w:type="gramEnd"/>
      <w:r w:rsidRPr="009C648C">
        <w:rPr>
          <w:rFonts w:ascii="宋体" w:hAnsi="宋体" w:hint="eastAsia"/>
          <w:sz w:val="24"/>
          <w:szCs w:val="24"/>
        </w:rPr>
        <w:t>销差为考核依据，如无特别</w:t>
      </w:r>
      <w:r w:rsidR="00187A2E" w:rsidRPr="009C648C">
        <w:rPr>
          <w:rFonts w:ascii="宋体" w:hAnsi="宋体" w:hint="eastAsia"/>
          <w:sz w:val="24"/>
          <w:szCs w:val="24"/>
        </w:rPr>
        <w:t>理由或未经核准擅自延长差期、变更路线、或逾期</w:t>
      </w:r>
      <w:r w:rsidRPr="009C648C">
        <w:rPr>
          <w:rFonts w:ascii="宋体" w:hAnsi="宋体" w:hint="eastAsia"/>
          <w:sz w:val="24"/>
          <w:szCs w:val="24"/>
        </w:rPr>
        <w:t>不销差，以旷工论处。</w:t>
      </w:r>
    </w:p>
    <w:p w:rsidR="007A4A8E" w:rsidRPr="009C648C" w:rsidRDefault="007A4A8E" w:rsidP="00F83D05">
      <w:pPr>
        <w:ind w:left="1424" w:hangingChars="591" w:hanging="1424"/>
        <w:rPr>
          <w:rFonts w:ascii="宋体" w:hAnsi="宋体"/>
          <w:sz w:val="24"/>
          <w:szCs w:val="24"/>
        </w:rPr>
      </w:pPr>
      <w:r w:rsidRPr="009C648C">
        <w:rPr>
          <w:rFonts w:ascii="宋体" w:hAnsi="宋体" w:hint="eastAsia"/>
          <w:b/>
          <w:sz w:val="24"/>
          <w:szCs w:val="24"/>
        </w:rPr>
        <w:t>第八十一条</w:t>
      </w:r>
      <w:r w:rsidRPr="009C648C">
        <w:rPr>
          <w:rFonts w:ascii="宋体" w:hAnsi="宋体" w:hint="eastAsia"/>
          <w:sz w:val="24"/>
          <w:szCs w:val="24"/>
        </w:rPr>
        <w:t xml:space="preserve">  出差</w:t>
      </w:r>
      <w:proofErr w:type="gramStart"/>
      <w:r w:rsidRPr="009C648C">
        <w:rPr>
          <w:rFonts w:ascii="宋体" w:hAnsi="宋体" w:hint="eastAsia"/>
          <w:sz w:val="24"/>
          <w:szCs w:val="24"/>
        </w:rPr>
        <w:t>期间采</w:t>
      </w:r>
      <w:proofErr w:type="gramEnd"/>
      <w:r w:rsidRPr="009C648C">
        <w:rPr>
          <w:rFonts w:ascii="宋体" w:hAnsi="宋体" w:hint="eastAsia"/>
          <w:sz w:val="24"/>
          <w:szCs w:val="24"/>
        </w:rPr>
        <w:t>弹性包干责任工作制，原则上不再另外提报加班。</w:t>
      </w:r>
    </w:p>
    <w:p w:rsidR="00187A2E" w:rsidRPr="009C648C" w:rsidRDefault="007A4A8E" w:rsidP="00F83D05">
      <w:pPr>
        <w:ind w:left="1424" w:hangingChars="591" w:hanging="1424"/>
        <w:rPr>
          <w:rFonts w:ascii="宋体" w:hAnsi="宋体"/>
          <w:sz w:val="24"/>
          <w:szCs w:val="24"/>
        </w:rPr>
      </w:pPr>
      <w:r w:rsidRPr="009C648C">
        <w:rPr>
          <w:rFonts w:ascii="宋体" w:hAnsi="宋体" w:hint="eastAsia"/>
          <w:b/>
          <w:sz w:val="24"/>
          <w:szCs w:val="24"/>
        </w:rPr>
        <w:t>第八十二条</w:t>
      </w:r>
      <w:r w:rsidRPr="009C648C">
        <w:rPr>
          <w:rFonts w:ascii="宋体" w:hAnsi="宋体" w:hint="eastAsia"/>
          <w:sz w:val="24"/>
          <w:szCs w:val="24"/>
        </w:rPr>
        <w:t xml:space="preserve">  </w:t>
      </w:r>
      <w:r w:rsidR="00447A9C" w:rsidRPr="009C648C">
        <w:rPr>
          <w:rFonts w:ascii="宋体" w:hAnsi="宋体" w:hint="eastAsia"/>
          <w:sz w:val="24"/>
          <w:szCs w:val="24"/>
        </w:rPr>
        <w:t>出差人</w:t>
      </w:r>
      <w:proofErr w:type="gramStart"/>
      <w:r w:rsidR="00447A9C" w:rsidRPr="009C648C">
        <w:rPr>
          <w:rFonts w:ascii="宋体" w:hAnsi="宋体" w:hint="eastAsia"/>
          <w:sz w:val="24"/>
          <w:szCs w:val="24"/>
        </w:rPr>
        <w:t>依国内</w:t>
      </w:r>
      <w:proofErr w:type="gramEnd"/>
      <w:r w:rsidR="00447A9C" w:rsidRPr="009C648C">
        <w:rPr>
          <w:rFonts w:ascii="宋体" w:hAnsi="宋体" w:hint="eastAsia"/>
          <w:sz w:val="24"/>
          <w:szCs w:val="24"/>
        </w:rPr>
        <w:t>出差报销核准及费用报支规定</w:t>
      </w:r>
      <w:proofErr w:type="gramStart"/>
      <w:r w:rsidR="00447A9C" w:rsidRPr="009C648C">
        <w:rPr>
          <w:rFonts w:ascii="宋体" w:hAnsi="宋体" w:hint="eastAsia"/>
          <w:sz w:val="24"/>
          <w:szCs w:val="24"/>
        </w:rPr>
        <w:t>凭真</w:t>
      </w:r>
      <w:proofErr w:type="gramEnd"/>
      <w:r w:rsidR="00447A9C" w:rsidRPr="009C648C">
        <w:rPr>
          <w:rFonts w:ascii="宋体" w:hAnsi="宋体" w:hint="eastAsia"/>
          <w:sz w:val="24"/>
          <w:szCs w:val="24"/>
        </w:rPr>
        <w:t>实有效票据由财务人员严</w:t>
      </w:r>
      <w:r w:rsidR="00187A2E" w:rsidRPr="009C648C">
        <w:rPr>
          <w:rFonts w:ascii="宋体" w:hAnsi="宋体" w:hint="eastAsia"/>
          <w:sz w:val="24"/>
          <w:szCs w:val="24"/>
        </w:rPr>
        <w:t>格审核报销；凡弄虚作假者一经查出，依公司规定惩处。</w:t>
      </w:r>
    </w:p>
    <w:p w:rsidR="007A4A8E" w:rsidRPr="009C648C" w:rsidRDefault="00187A2E" w:rsidP="00187A2E">
      <w:pPr>
        <w:ind w:left="1424" w:hangingChars="591" w:hanging="1424"/>
        <w:rPr>
          <w:rFonts w:ascii="宋体" w:hAnsi="宋体"/>
          <w:sz w:val="24"/>
          <w:szCs w:val="24"/>
        </w:rPr>
      </w:pPr>
      <w:r w:rsidRPr="009C648C">
        <w:rPr>
          <w:rFonts w:ascii="宋体" w:hAnsi="宋体" w:hint="eastAsia"/>
          <w:b/>
          <w:sz w:val="24"/>
          <w:szCs w:val="24"/>
        </w:rPr>
        <w:t>第八十三条</w:t>
      </w:r>
      <w:r w:rsidRPr="009C648C">
        <w:rPr>
          <w:rFonts w:ascii="宋体" w:hAnsi="宋体" w:hint="eastAsia"/>
          <w:sz w:val="24"/>
          <w:szCs w:val="24"/>
        </w:rPr>
        <w:t xml:space="preserve">  出差期间由接洽方安排食宿者或参与宴请招待者，</w:t>
      </w:r>
      <w:proofErr w:type="gramStart"/>
      <w:r w:rsidR="00447A9C" w:rsidRPr="009C648C">
        <w:rPr>
          <w:rFonts w:ascii="宋体" w:hAnsi="宋体" w:hint="eastAsia"/>
          <w:sz w:val="24"/>
          <w:szCs w:val="24"/>
        </w:rPr>
        <w:t>不</w:t>
      </w:r>
      <w:proofErr w:type="gramEnd"/>
      <w:r w:rsidR="00447A9C" w:rsidRPr="009C648C">
        <w:rPr>
          <w:rFonts w:ascii="宋体" w:hAnsi="宋体" w:hint="eastAsia"/>
          <w:sz w:val="24"/>
          <w:szCs w:val="24"/>
        </w:rPr>
        <w:t>另报支食宿等费用。出差期间费用支出应以</w:t>
      </w:r>
      <w:proofErr w:type="gramStart"/>
      <w:r w:rsidR="00447A9C" w:rsidRPr="009C648C">
        <w:rPr>
          <w:rFonts w:ascii="宋体" w:hAnsi="宋体" w:hint="eastAsia"/>
          <w:sz w:val="24"/>
          <w:szCs w:val="24"/>
        </w:rPr>
        <w:t>樽</w:t>
      </w:r>
      <w:proofErr w:type="gramEnd"/>
      <w:r w:rsidR="00447A9C" w:rsidRPr="009C648C">
        <w:rPr>
          <w:rFonts w:ascii="宋体" w:hAnsi="宋体" w:hint="eastAsia"/>
          <w:sz w:val="24"/>
          <w:szCs w:val="24"/>
        </w:rPr>
        <w:t>节支出为原则，自律管控。</w:t>
      </w:r>
    </w:p>
    <w:p w:rsidR="00447A9C" w:rsidRPr="009C648C" w:rsidRDefault="00447A9C" w:rsidP="00F83D05">
      <w:pPr>
        <w:ind w:left="1424" w:hangingChars="591" w:hanging="1424"/>
        <w:rPr>
          <w:rFonts w:ascii="宋体" w:hAnsi="宋体"/>
          <w:sz w:val="24"/>
          <w:szCs w:val="24"/>
        </w:rPr>
      </w:pPr>
      <w:r w:rsidRPr="009C648C">
        <w:rPr>
          <w:rFonts w:ascii="宋体" w:hAnsi="宋体" w:hint="eastAsia"/>
          <w:b/>
          <w:sz w:val="24"/>
          <w:szCs w:val="24"/>
        </w:rPr>
        <w:t>第八十四条</w:t>
      </w:r>
      <w:r w:rsidRPr="009C648C">
        <w:rPr>
          <w:rFonts w:ascii="宋体" w:hAnsi="宋体" w:hint="eastAsia"/>
          <w:sz w:val="24"/>
          <w:szCs w:val="24"/>
        </w:rPr>
        <w:t xml:space="preserve">  前往集团国内其他厂区支援者</w:t>
      </w:r>
      <w:r w:rsidR="00E51A77" w:rsidRPr="009C648C">
        <w:rPr>
          <w:rFonts w:ascii="宋体" w:hAnsi="宋体" w:hint="eastAsia"/>
          <w:sz w:val="24"/>
          <w:szCs w:val="24"/>
        </w:rPr>
        <w:t>，</w:t>
      </w:r>
      <w:r w:rsidRPr="009C648C">
        <w:rPr>
          <w:rFonts w:ascii="宋体" w:hAnsi="宋体" w:hint="eastAsia"/>
          <w:sz w:val="24"/>
          <w:szCs w:val="24"/>
        </w:rPr>
        <w:t>出差期间作息、考勤及食宿安排依出差地厂区规定办理，</w:t>
      </w:r>
      <w:proofErr w:type="gramStart"/>
      <w:r w:rsidRPr="009C648C">
        <w:rPr>
          <w:rFonts w:ascii="宋体" w:hAnsi="宋体" w:hint="eastAsia"/>
          <w:sz w:val="24"/>
          <w:szCs w:val="24"/>
        </w:rPr>
        <w:t>不</w:t>
      </w:r>
      <w:proofErr w:type="gramEnd"/>
      <w:r w:rsidRPr="009C648C">
        <w:rPr>
          <w:rFonts w:ascii="宋体" w:hAnsi="宋体" w:hint="eastAsia"/>
          <w:sz w:val="24"/>
          <w:szCs w:val="24"/>
        </w:rPr>
        <w:t>另报支膳食差旅开支。</w:t>
      </w:r>
    </w:p>
    <w:p w:rsidR="00447A9C" w:rsidRPr="009C648C" w:rsidRDefault="00447A9C" w:rsidP="00F83D05">
      <w:pPr>
        <w:ind w:left="1424" w:hangingChars="591" w:hanging="1424"/>
        <w:rPr>
          <w:rFonts w:ascii="宋体" w:hAnsi="宋体"/>
          <w:sz w:val="24"/>
          <w:szCs w:val="24"/>
        </w:rPr>
      </w:pPr>
      <w:r w:rsidRPr="009C648C">
        <w:rPr>
          <w:rFonts w:ascii="宋体" w:hAnsi="宋体" w:hint="eastAsia"/>
          <w:b/>
          <w:sz w:val="24"/>
          <w:szCs w:val="24"/>
        </w:rPr>
        <w:t>第八十五条</w:t>
      </w:r>
      <w:r w:rsidRPr="009C648C">
        <w:rPr>
          <w:rFonts w:ascii="宋体" w:hAnsi="宋体" w:hint="eastAsia"/>
          <w:sz w:val="24"/>
          <w:szCs w:val="24"/>
        </w:rPr>
        <w:t xml:space="preserve">  因公外出：指因公务离开厂区前往本市区域内或附近区域（当天回返者）的公务活动。公出由当事人提出申请，报备</w:t>
      </w:r>
      <w:r w:rsidR="00E80B28" w:rsidRPr="009C648C">
        <w:rPr>
          <w:rFonts w:ascii="宋体" w:hAnsi="宋体" w:hint="eastAsia"/>
          <w:sz w:val="24"/>
          <w:szCs w:val="24"/>
        </w:rPr>
        <w:t>单位主管核准，并知会人</w:t>
      </w:r>
      <w:proofErr w:type="gramStart"/>
      <w:r w:rsidR="00E80B28" w:rsidRPr="009C648C">
        <w:rPr>
          <w:rFonts w:ascii="宋体" w:hAnsi="宋体" w:hint="eastAsia"/>
          <w:sz w:val="24"/>
          <w:szCs w:val="24"/>
        </w:rPr>
        <w:t>资单位</w:t>
      </w:r>
      <w:proofErr w:type="gramEnd"/>
      <w:r w:rsidR="00E80B28" w:rsidRPr="009C648C">
        <w:rPr>
          <w:rFonts w:ascii="宋体" w:hAnsi="宋体" w:hint="eastAsia"/>
          <w:sz w:val="24"/>
          <w:szCs w:val="24"/>
        </w:rPr>
        <w:t>考勤查核。</w:t>
      </w:r>
    </w:p>
    <w:p w:rsidR="00E80B28" w:rsidRPr="009C648C" w:rsidRDefault="00E80B28" w:rsidP="00C94DA2">
      <w:pPr>
        <w:rPr>
          <w:rFonts w:ascii="宋体" w:hAnsi="宋体"/>
          <w:sz w:val="24"/>
          <w:szCs w:val="24"/>
        </w:rPr>
      </w:pPr>
    </w:p>
    <w:p w:rsidR="00E80B28" w:rsidRPr="009C648C" w:rsidRDefault="00E80B28" w:rsidP="00E51A77">
      <w:pPr>
        <w:jc w:val="center"/>
        <w:rPr>
          <w:rFonts w:ascii="宋体" w:hAnsi="宋体"/>
          <w:b/>
          <w:sz w:val="24"/>
          <w:szCs w:val="24"/>
        </w:rPr>
      </w:pPr>
      <w:r w:rsidRPr="009C648C">
        <w:rPr>
          <w:rFonts w:ascii="宋体" w:hAnsi="宋体" w:hint="eastAsia"/>
          <w:b/>
          <w:sz w:val="24"/>
          <w:szCs w:val="24"/>
        </w:rPr>
        <w:t>十五、海外派驻/历练</w:t>
      </w:r>
    </w:p>
    <w:p w:rsidR="00E80B28" w:rsidRPr="009C648C" w:rsidRDefault="00E80B28" w:rsidP="00E51A77">
      <w:pPr>
        <w:ind w:left="1424" w:hangingChars="591" w:hanging="1424"/>
        <w:rPr>
          <w:rFonts w:ascii="宋体" w:hAnsi="宋体"/>
          <w:sz w:val="24"/>
          <w:szCs w:val="24"/>
        </w:rPr>
      </w:pPr>
      <w:r w:rsidRPr="009C648C">
        <w:rPr>
          <w:rFonts w:ascii="宋体" w:hAnsi="宋体" w:hint="eastAsia"/>
          <w:b/>
          <w:sz w:val="24"/>
          <w:szCs w:val="24"/>
        </w:rPr>
        <w:t>第八十六条</w:t>
      </w:r>
      <w:r w:rsidRPr="009C648C">
        <w:rPr>
          <w:rFonts w:ascii="宋体" w:hAnsi="宋体" w:hint="eastAsia"/>
          <w:sz w:val="24"/>
          <w:szCs w:val="24"/>
        </w:rPr>
        <w:t xml:space="preserve">  为全面提升公司员工之技术管理能力，培育国际化人才，</w:t>
      </w:r>
      <w:r w:rsidR="00AA7253" w:rsidRPr="009C648C">
        <w:rPr>
          <w:rFonts w:ascii="宋体" w:hAnsi="宋体" w:hint="eastAsia"/>
          <w:sz w:val="24"/>
          <w:szCs w:val="24"/>
        </w:rPr>
        <w:t>公司每年均派大</w:t>
      </w:r>
      <w:r w:rsidRPr="009C648C">
        <w:rPr>
          <w:rFonts w:ascii="宋体" w:hAnsi="宋体" w:hint="eastAsia"/>
          <w:sz w:val="24"/>
          <w:szCs w:val="24"/>
        </w:rPr>
        <w:t>量优秀本土干部赴海外公司工作、历练。</w:t>
      </w:r>
    </w:p>
    <w:p w:rsidR="00E80B28" w:rsidRPr="009C648C" w:rsidRDefault="00E80B28" w:rsidP="00E51A77">
      <w:pPr>
        <w:ind w:left="1422" w:hangingChars="590" w:hanging="1422"/>
        <w:rPr>
          <w:rFonts w:ascii="宋体" w:hAnsi="宋体"/>
          <w:sz w:val="24"/>
          <w:szCs w:val="24"/>
        </w:rPr>
      </w:pPr>
      <w:r w:rsidRPr="009C648C">
        <w:rPr>
          <w:rFonts w:ascii="宋体" w:hAnsi="宋体" w:hint="eastAsia"/>
          <w:b/>
          <w:sz w:val="24"/>
          <w:szCs w:val="24"/>
        </w:rPr>
        <w:t>第八十七条</w:t>
      </w:r>
      <w:r w:rsidRPr="009C648C">
        <w:rPr>
          <w:rFonts w:ascii="宋体" w:hAnsi="宋体" w:hint="eastAsia"/>
          <w:sz w:val="24"/>
          <w:szCs w:val="24"/>
        </w:rPr>
        <w:t xml:space="preserve">  外派干部推荐基本条件（必要放宽时由事业</w:t>
      </w:r>
      <w:proofErr w:type="gramStart"/>
      <w:r w:rsidRPr="009C648C">
        <w:rPr>
          <w:rFonts w:ascii="宋体" w:hAnsi="宋体" w:hint="eastAsia"/>
          <w:sz w:val="24"/>
          <w:szCs w:val="24"/>
        </w:rPr>
        <w:t>群最高</w:t>
      </w:r>
      <w:proofErr w:type="gramEnd"/>
      <w:r w:rsidRPr="009C648C">
        <w:rPr>
          <w:rFonts w:ascii="宋体" w:hAnsi="宋体" w:hint="eastAsia"/>
          <w:sz w:val="24"/>
          <w:szCs w:val="24"/>
        </w:rPr>
        <w:t>主管核准）：</w:t>
      </w:r>
    </w:p>
    <w:p w:rsidR="00E80B28" w:rsidRPr="009C648C" w:rsidRDefault="00E80B28" w:rsidP="009636D5">
      <w:pPr>
        <w:pStyle w:val="a3"/>
        <w:numPr>
          <w:ilvl w:val="0"/>
          <w:numId w:val="20"/>
        </w:numPr>
        <w:ind w:firstLineChars="0"/>
        <w:rPr>
          <w:rFonts w:ascii="宋体" w:hAnsi="宋体"/>
          <w:sz w:val="24"/>
          <w:szCs w:val="24"/>
        </w:rPr>
      </w:pPr>
      <w:r w:rsidRPr="009C648C">
        <w:rPr>
          <w:rFonts w:ascii="宋体" w:hAnsi="宋体" w:hint="eastAsia"/>
          <w:sz w:val="24"/>
          <w:szCs w:val="24"/>
        </w:rPr>
        <w:t>品行良好，性格乐观，能承受压力和挑战，无不良嗜好；</w:t>
      </w:r>
    </w:p>
    <w:p w:rsidR="00E80B28" w:rsidRPr="009C648C" w:rsidRDefault="00AA7253" w:rsidP="009636D5">
      <w:pPr>
        <w:pStyle w:val="a3"/>
        <w:numPr>
          <w:ilvl w:val="0"/>
          <w:numId w:val="20"/>
        </w:numPr>
        <w:ind w:firstLineChars="0"/>
        <w:rPr>
          <w:rFonts w:ascii="宋体" w:hAnsi="宋体"/>
          <w:sz w:val="24"/>
          <w:szCs w:val="24"/>
        </w:rPr>
      </w:pPr>
      <w:r w:rsidRPr="009C648C">
        <w:rPr>
          <w:rFonts w:ascii="宋体" w:hAnsi="宋体" w:hint="eastAsia"/>
          <w:sz w:val="24"/>
          <w:szCs w:val="24"/>
        </w:rPr>
        <w:t>具良</w:t>
      </w:r>
      <w:r w:rsidR="00E80B28" w:rsidRPr="009C648C">
        <w:rPr>
          <w:rFonts w:ascii="宋体" w:hAnsi="宋体" w:hint="eastAsia"/>
          <w:sz w:val="24"/>
          <w:szCs w:val="24"/>
        </w:rPr>
        <w:t>好的语言沟通能力，具较强的解决问题能力，能独立完成本职务工作和专业任务；</w:t>
      </w:r>
    </w:p>
    <w:p w:rsidR="00E80B28" w:rsidRPr="009C648C" w:rsidRDefault="00E80B28" w:rsidP="009636D5">
      <w:pPr>
        <w:pStyle w:val="a3"/>
        <w:numPr>
          <w:ilvl w:val="0"/>
          <w:numId w:val="20"/>
        </w:numPr>
        <w:ind w:firstLineChars="0"/>
        <w:rPr>
          <w:rFonts w:ascii="宋体" w:hAnsi="宋体"/>
          <w:sz w:val="24"/>
          <w:szCs w:val="24"/>
        </w:rPr>
      </w:pPr>
      <w:r w:rsidRPr="009C648C">
        <w:rPr>
          <w:rFonts w:ascii="宋体" w:hAnsi="宋体" w:hint="eastAsia"/>
          <w:sz w:val="24"/>
          <w:szCs w:val="24"/>
        </w:rPr>
        <w:t>本科及以上学历，服务年资1年以上。</w:t>
      </w:r>
    </w:p>
    <w:p w:rsidR="00E80B28" w:rsidRPr="009C648C" w:rsidRDefault="00E80B28" w:rsidP="00E51A77">
      <w:pPr>
        <w:ind w:left="1424" w:hangingChars="591" w:hanging="1424"/>
        <w:rPr>
          <w:rFonts w:ascii="宋体" w:hAnsi="宋体"/>
          <w:sz w:val="24"/>
          <w:szCs w:val="24"/>
        </w:rPr>
      </w:pPr>
      <w:r w:rsidRPr="009C648C">
        <w:rPr>
          <w:rFonts w:ascii="宋体" w:hAnsi="宋体" w:hint="eastAsia"/>
          <w:b/>
          <w:sz w:val="24"/>
          <w:szCs w:val="24"/>
        </w:rPr>
        <w:t>第八十八条</w:t>
      </w:r>
      <w:r w:rsidRPr="009C648C">
        <w:rPr>
          <w:rFonts w:ascii="宋体" w:hAnsi="宋体" w:hint="eastAsia"/>
          <w:sz w:val="24"/>
          <w:szCs w:val="24"/>
        </w:rPr>
        <w:t xml:space="preserve">  海外派驻期间的薪资、津贴、保险、福利及管理事项悉依</w:t>
      </w:r>
      <w:r w:rsidR="00AA7253" w:rsidRPr="009C648C">
        <w:rPr>
          <w:rFonts w:ascii="宋体" w:hAnsi="宋体" w:hint="eastAsia"/>
          <w:sz w:val="24"/>
          <w:szCs w:val="24"/>
        </w:rPr>
        <w:t>本土干部海外派驻历练规定办理。</w:t>
      </w:r>
    </w:p>
    <w:p w:rsidR="00E80B28" w:rsidRPr="009C648C" w:rsidRDefault="00E80B28" w:rsidP="00E80B28">
      <w:pPr>
        <w:rPr>
          <w:rFonts w:ascii="宋体" w:hAnsi="宋体"/>
          <w:sz w:val="24"/>
          <w:szCs w:val="24"/>
        </w:rPr>
      </w:pPr>
      <w:r w:rsidRPr="009C648C">
        <w:rPr>
          <w:rFonts w:ascii="宋体" w:hAnsi="宋体" w:hint="eastAsia"/>
          <w:b/>
          <w:sz w:val="24"/>
          <w:szCs w:val="24"/>
        </w:rPr>
        <w:t>第</w:t>
      </w:r>
      <w:r w:rsidR="007871DF" w:rsidRPr="009C648C">
        <w:rPr>
          <w:rFonts w:ascii="宋体" w:hAnsi="宋体" w:hint="eastAsia"/>
          <w:b/>
          <w:sz w:val="24"/>
          <w:szCs w:val="24"/>
        </w:rPr>
        <w:t>八十九条</w:t>
      </w:r>
      <w:r w:rsidR="007871DF" w:rsidRPr="009C648C">
        <w:rPr>
          <w:rFonts w:ascii="宋体" w:hAnsi="宋体" w:hint="eastAsia"/>
          <w:sz w:val="24"/>
          <w:szCs w:val="24"/>
        </w:rPr>
        <w:t xml:space="preserve">  外派前应签海外派驻历练及海外培训协议书等。</w:t>
      </w:r>
    </w:p>
    <w:p w:rsidR="007871DF" w:rsidRPr="009C648C" w:rsidRDefault="007871DF" w:rsidP="00E80B28">
      <w:pPr>
        <w:rPr>
          <w:rFonts w:ascii="宋体" w:hAnsi="宋体"/>
          <w:sz w:val="24"/>
          <w:szCs w:val="24"/>
        </w:rPr>
      </w:pPr>
    </w:p>
    <w:p w:rsidR="007871DF" w:rsidRPr="009C648C" w:rsidRDefault="007871DF" w:rsidP="00AA7253">
      <w:pPr>
        <w:jc w:val="center"/>
        <w:rPr>
          <w:rFonts w:ascii="宋体" w:hAnsi="宋体"/>
          <w:b/>
          <w:sz w:val="24"/>
          <w:szCs w:val="24"/>
        </w:rPr>
      </w:pPr>
      <w:r w:rsidRPr="009C648C">
        <w:rPr>
          <w:rFonts w:ascii="宋体" w:hAnsi="宋体" w:hint="eastAsia"/>
          <w:b/>
          <w:sz w:val="24"/>
          <w:szCs w:val="24"/>
        </w:rPr>
        <w:t>十六、工作异动</w:t>
      </w:r>
    </w:p>
    <w:p w:rsidR="007871DF" w:rsidRPr="009C648C" w:rsidRDefault="007871DF" w:rsidP="00AA7253">
      <w:pPr>
        <w:ind w:left="1424" w:hangingChars="591" w:hanging="1424"/>
        <w:rPr>
          <w:rFonts w:ascii="宋体" w:hAnsi="宋体"/>
          <w:sz w:val="24"/>
          <w:szCs w:val="24"/>
        </w:rPr>
      </w:pPr>
      <w:r w:rsidRPr="009C648C">
        <w:rPr>
          <w:rFonts w:ascii="宋体" w:hAnsi="宋体" w:hint="eastAsia"/>
          <w:b/>
          <w:sz w:val="24"/>
          <w:szCs w:val="24"/>
        </w:rPr>
        <w:t>第九十条</w:t>
      </w:r>
      <w:r w:rsidRPr="009C648C">
        <w:rPr>
          <w:rFonts w:ascii="宋体" w:hAnsi="宋体" w:hint="eastAsia"/>
          <w:sz w:val="24"/>
          <w:szCs w:val="24"/>
        </w:rPr>
        <w:t xml:space="preserve">  </w:t>
      </w:r>
      <w:r w:rsidR="00AA7253" w:rsidRPr="009C648C">
        <w:rPr>
          <w:rFonts w:ascii="宋体" w:hAnsi="宋体" w:hint="eastAsia"/>
          <w:sz w:val="24"/>
          <w:szCs w:val="24"/>
        </w:rPr>
        <w:t xml:space="preserve">  </w:t>
      </w:r>
      <w:r w:rsidRPr="009C648C">
        <w:rPr>
          <w:rFonts w:ascii="宋体" w:hAnsi="宋体" w:hint="eastAsia"/>
          <w:sz w:val="24"/>
          <w:szCs w:val="24"/>
        </w:rPr>
        <w:t>公司为员工提供工作历练与工作轮调机会，让每位同仁在集团均能人尽其才，才尽其用。公司持续扩大办理本土课级、</w:t>
      </w:r>
      <w:proofErr w:type="gramStart"/>
      <w:r w:rsidRPr="009C648C">
        <w:rPr>
          <w:rFonts w:ascii="宋体" w:hAnsi="宋体" w:hint="eastAsia"/>
          <w:sz w:val="24"/>
          <w:szCs w:val="24"/>
        </w:rPr>
        <w:t>理级干部</w:t>
      </w:r>
      <w:proofErr w:type="gramEnd"/>
      <w:r w:rsidRPr="009C648C">
        <w:rPr>
          <w:rFonts w:ascii="宋体" w:hAnsi="宋体" w:hint="eastAsia"/>
          <w:sz w:val="24"/>
          <w:szCs w:val="24"/>
        </w:rPr>
        <w:t>晋升派令，以期实现人才本土化的人</w:t>
      </w:r>
      <w:r w:rsidR="00AA7253" w:rsidRPr="009C648C">
        <w:rPr>
          <w:rFonts w:ascii="宋体" w:hAnsi="宋体" w:hint="eastAsia"/>
          <w:sz w:val="24"/>
          <w:szCs w:val="24"/>
        </w:rPr>
        <w:t xml:space="preserve">  </w:t>
      </w:r>
      <w:r w:rsidRPr="009C648C">
        <w:rPr>
          <w:rFonts w:ascii="宋体" w:hAnsi="宋体" w:hint="eastAsia"/>
          <w:sz w:val="24"/>
          <w:szCs w:val="24"/>
        </w:rPr>
        <w:t>才战略。</w:t>
      </w:r>
    </w:p>
    <w:p w:rsidR="007871DF" w:rsidRPr="009C648C" w:rsidRDefault="007871DF" w:rsidP="00E80B28">
      <w:pPr>
        <w:rPr>
          <w:rFonts w:ascii="宋体" w:hAnsi="宋体"/>
          <w:sz w:val="24"/>
          <w:szCs w:val="24"/>
        </w:rPr>
      </w:pPr>
      <w:r w:rsidRPr="009C648C">
        <w:rPr>
          <w:rFonts w:ascii="宋体" w:hAnsi="宋体" w:hint="eastAsia"/>
          <w:b/>
          <w:sz w:val="24"/>
          <w:szCs w:val="24"/>
        </w:rPr>
        <w:t>第九十一条</w:t>
      </w:r>
      <w:r w:rsidRPr="009C648C">
        <w:rPr>
          <w:rFonts w:ascii="宋体" w:hAnsi="宋体" w:hint="eastAsia"/>
          <w:sz w:val="24"/>
          <w:szCs w:val="24"/>
        </w:rPr>
        <w:t xml:space="preserve">  工作异动包括：职务晋升与职务迁调。</w:t>
      </w:r>
    </w:p>
    <w:p w:rsidR="007871DF" w:rsidRPr="009C648C" w:rsidRDefault="007871DF" w:rsidP="009636D5">
      <w:pPr>
        <w:pStyle w:val="a3"/>
        <w:numPr>
          <w:ilvl w:val="0"/>
          <w:numId w:val="21"/>
        </w:numPr>
        <w:ind w:firstLineChars="0"/>
        <w:rPr>
          <w:rFonts w:ascii="宋体" w:hAnsi="宋体"/>
          <w:sz w:val="24"/>
          <w:szCs w:val="24"/>
        </w:rPr>
      </w:pPr>
      <w:r w:rsidRPr="009C648C">
        <w:rPr>
          <w:rFonts w:ascii="宋体" w:hAnsi="宋体" w:hint="eastAsia"/>
          <w:sz w:val="24"/>
          <w:szCs w:val="24"/>
        </w:rPr>
        <w:t>职务晋升：</w:t>
      </w:r>
      <w:r w:rsidR="00302A5E" w:rsidRPr="009C648C">
        <w:rPr>
          <w:rFonts w:ascii="宋体" w:hAnsi="宋体" w:hint="eastAsia"/>
          <w:sz w:val="24"/>
          <w:szCs w:val="24"/>
        </w:rPr>
        <w:t>公司选优拔擢调整员工的资职位，</w:t>
      </w:r>
      <w:proofErr w:type="gramStart"/>
      <w:r w:rsidR="00302A5E" w:rsidRPr="009C648C">
        <w:rPr>
          <w:rFonts w:ascii="宋体" w:hAnsi="宋体" w:hint="eastAsia"/>
          <w:sz w:val="24"/>
          <w:szCs w:val="24"/>
        </w:rPr>
        <w:t>含资位</w:t>
      </w:r>
      <w:proofErr w:type="gramEnd"/>
      <w:r w:rsidR="00302A5E" w:rsidRPr="009C648C">
        <w:rPr>
          <w:rFonts w:ascii="宋体" w:hAnsi="宋体" w:hint="eastAsia"/>
          <w:sz w:val="24"/>
          <w:szCs w:val="24"/>
        </w:rPr>
        <w:t>晋级（如师1升师2等）、管理职升（如组长升副科长等）、非管理职晋升（如助理工程师升工程师等）。</w:t>
      </w:r>
    </w:p>
    <w:p w:rsidR="00302A5E" w:rsidRPr="009C648C" w:rsidRDefault="004D04FC" w:rsidP="009636D5">
      <w:pPr>
        <w:pStyle w:val="a3"/>
        <w:numPr>
          <w:ilvl w:val="0"/>
          <w:numId w:val="21"/>
        </w:numPr>
        <w:ind w:firstLineChars="0"/>
        <w:rPr>
          <w:rFonts w:ascii="宋体" w:hAnsi="宋体"/>
          <w:sz w:val="24"/>
          <w:szCs w:val="24"/>
        </w:rPr>
      </w:pPr>
      <w:r w:rsidRPr="009C648C">
        <w:rPr>
          <w:rFonts w:ascii="宋体" w:hAnsi="宋体" w:hint="eastAsia"/>
          <w:sz w:val="24"/>
          <w:szCs w:val="24"/>
        </w:rPr>
        <w:t>职务迁</w:t>
      </w:r>
      <w:r w:rsidR="00AA7253" w:rsidRPr="009C648C">
        <w:rPr>
          <w:rFonts w:ascii="宋体" w:hAnsi="宋体" w:hint="eastAsia"/>
          <w:sz w:val="24"/>
          <w:szCs w:val="24"/>
        </w:rPr>
        <w:t>调：因组织变革需求或个人职</w:t>
      </w:r>
      <w:proofErr w:type="gramStart"/>
      <w:r w:rsidR="00AA7253" w:rsidRPr="009C648C">
        <w:rPr>
          <w:rFonts w:ascii="宋体" w:hAnsi="宋体" w:hint="eastAsia"/>
          <w:sz w:val="24"/>
          <w:szCs w:val="24"/>
        </w:rPr>
        <w:t>涯</w:t>
      </w:r>
      <w:proofErr w:type="gramEnd"/>
      <w:r w:rsidR="00302A5E" w:rsidRPr="009C648C">
        <w:rPr>
          <w:rFonts w:ascii="宋体" w:hAnsi="宋体" w:hint="eastAsia"/>
          <w:sz w:val="24"/>
          <w:szCs w:val="24"/>
        </w:rPr>
        <w:t>发展历练需要在集团内部职务异动。分为事业群内异动</w:t>
      </w:r>
      <w:r w:rsidRPr="009C648C">
        <w:rPr>
          <w:rFonts w:ascii="宋体" w:hAnsi="宋体" w:hint="eastAsia"/>
          <w:sz w:val="24"/>
          <w:szCs w:val="24"/>
        </w:rPr>
        <w:t>、</w:t>
      </w:r>
      <w:proofErr w:type="gramStart"/>
      <w:r w:rsidRPr="009C648C">
        <w:rPr>
          <w:rFonts w:ascii="宋体" w:hAnsi="宋体" w:hint="eastAsia"/>
          <w:sz w:val="24"/>
          <w:szCs w:val="24"/>
        </w:rPr>
        <w:t>跨事业群</w:t>
      </w:r>
      <w:proofErr w:type="gramEnd"/>
      <w:r w:rsidRPr="009C648C">
        <w:rPr>
          <w:rFonts w:ascii="宋体" w:hAnsi="宋体" w:hint="eastAsia"/>
          <w:sz w:val="24"/>
          <w:szCs w:val="24"/>
        </w:rPr>
        <w:t>异动（</w:t>
      </w:r>
      <w:proofErr w:type="gramStart"/>
      <w:r w:rsidRPr="009C648C">
        <w:rPr>
          <w:rFonts w:ascii="宋体" w:hAnsi="宋体" w:hint="eastAsia"/>
          <w:sz w:val="24"/>
          <w:szCs w:val="24"/>
        </w:rPr>
        <w:t>含跨厂</w:t>
      </w:r>
      <w:proofErr w:type="gramEnd"/>
      <w:r w:rsidRPr="009C648C">
        <w:rPr>
          <w:rFonts w:ascii="宋体" w:hAnsi="宋体" w:hint="eastAsia"/>
          <w:sz w:val="24"/>
          <w:szCs w:val="24"/>
        </w:rPr>
        <w:t>区迁调）。</w:t>
      </w:r>
    </w:p>
    <w:p w:rsidR="004D04FC" w:rsidRPr="009C648C" w:rsidRDefault="004D04FC" w:rsidP="00AA7253">
      <w:pPr>
        <w:ind w:left="1424" w:hangingChars="591" w:hanging="1424"/>
        <w:rPr>
          <w:rFonts w:ascii="宋体" w:hAnsi="宋体"/>
          <w:sz w:val="24"/>
          <w:szCs w:val="24"/>
        </w:rPr>
      </w:pPr>
      <w:r w:rsidRPr="009C648C">
        <w:rPr>
          <w:rFonts w:ascii="宋体" w:hAnsi="宋体" w:hint="eastAsia"/>
          <w:b/>
          <w:sz w:val="24"/>
          <w:szCs w:val="24"/>
        </w:rPr>
        <w:lastRenderedPageBreak/>
        <w:t xml:space="preserve">第九十二条 </w:t>
      </w:r>
      <w:r w:rsidRPr="009C648C">
        <w:rPr>
          <w:rFonts w:ascii="宋体" w:hAnsi="宋体" w:hint="eastAsia"/>
          <w:sz w:val="24"/>
          <w:szCs w:val="24"/>
        </w:rPr>
        <w:t xml:space="preserve"> 公司因业务生产需要，得随时调配人力，以充分发挥人才价值，员工必须全力配合，不得因循理由推诿。</w:t>
      </w:r>
    </w:p>
    <w:p w:rsidR="004D04FC" w:rsidRPr="009C648C" w:rsidRDefault="004D04FC" w:rsidP="00AA7253">
      <w:pPr>
        <w:ind w:left="1424" w:hangingChars="591" w:hanging="1424"/>
        <w:rPr>
          <w:rFonts w:ascii="宋体" w:hAnsi="宋体"/>
          <w:sz w:val="24"/>
          <w:szCs w:val="24"/>
        </w:rPr>
      </w:pPr>
      <w:r w:rsidRPr="009C648C">
        <w:rPr>
          <w:rFonts w:ascii="宋体" w:hAnsi="宋体" w:hint="eastAsia"/>
          <w:b/>
          <w:sz w:val="24"/>
          <w:szCs w:val="24"/>
        </w:rPr>
        <w:t>第九十三条</w:t>
      </w:r>
      <w:r w:rsidRPr="009C648C">
        <w:rPr>
          <w:rFonts w:ascii="宋体" w:hAnsi="宋体" w:hint="eastAsia"/>
          <w:sz w:val="24"/>
          <w:szCs w:val="24"/>
        </w:rPr>
        <w:t xml:space="preserve">  凡涉及人员之异动（包括任用、晋升、降职、调职、</w:t>
      </w:r>
      <w:r w:rsidR="00AA7253" w:rsidRPr="009C648C">
        <w:rPr>
          <w:rFonts w:ascii="宋体" w:hAnsi="宋体" w:hint="eastAsia"/>
          <w:sz w:val="24"/>
          <w:szCs w:val="24"/>
        </w:rPr>
        <w:t>免职、</w:t>
      </w:r>
      <w:r w:rsidRPr="009C648C">
        <w:rPr>
          <w:rFonts w:ascii="宋体" w:hAnsi="宋体" w:hint="eastAsia"/>
          <w:sz w:val="24"/>
          <w:szCs w:val="24"/>
        </w:rPr>
        <w:t>复职</w:t>
      </w:r>
      <w:r w:rsidR="00DB7D25" w:rsidRPr="009C648C">
        <w:rPr>
          <w:rFonts w:ascii="宋体" w:hAnsi="宋体" w:hint="eastAsia"/>
          <w:sz w:val="24"/>
          <w:szCs w:val="24"/>
        </w:rPr>
        <w:t>等），必须由相关主管填具异动申请单，经事业单位主管核准后，交人事单位办理档案、薪资等资料转移、更新。</w:t>
      </w:r>
    </w:p>
    <w:p w:rsidR="00DB7D25" w:rsidRPr="009C648C" w:rsidRDefault="00DB7D25" w:rsidP="00AA7253">
      <w:pPr>
        <w:ind w:left="1424" w:hangingChars="591" w:hanging="1424"/>
        <w:rPr>
          <w:rFonts w:ascii="宋体" w:hAnsi="宋体"/>
          <w:sz w:val="24"/>
          <w:szCs w:val="24"/>
        </w:rPr>
      </w:pPr>
      <w:r w:rsidRPr="009C648C">
        <w:rPr>
          <w:rFonts w:ascii="宋体" w:hAnsi="宋体" w:hint="eastAsia"/>
          <w:b/>
          <w:sz w:val="24"/>
          <w:szCs w:val="24"/>
        </w:rPr>
        <w:t>第九十四条</w:t>
      </w:r>
      <w:r w:rsidRPr="009C648C">
        <w:rPr>
          <w:rFonts w:ascii="宋体" w:hAnsi="宋体" w:hint="eastAsia"/>
          <w:sz w:val="24"/>
          <w:szCs w:val="24"/>
        </w:rPr>
        <w:t xml:space="preserve">  工作异动不影响合约履行及年资累算。惟遇薪资单位法人变更者，应重新签订劳动合同及相关附加协议，并在30天内完成变更。</w:t>
      </w:r>
    </w:p>
    <w:p w:rsidR="00DB7D25" w:rsidRPr="009C648C" w:rsidRDefault="00DB7D25" w:rsidP="00AA7253">
      <w:pPr>
        <w:ind w:left="1540" w:hangingChars="639" w:hanging="1540"/>
        <w:rPr>
          <w:rFonts w:ascii="宋体" w:hAnsi="宋体"/>
          <w:sz w:val="24"/>
          <w:szCs w:val="24"/>
        </w:rPr>
      </w:pPr>
      <w:r w:rsidRPr="009C648C">
        <w:rPr>
          <w:rFonts w:ascii="宋体" w:hAnsi="宋体" w:hint="eastAsia"/>
          <w:b/>
          <w:sz w:val="24"/>
          <w:szCs w:val="24"/>
        </w:rPr>
        <w:t>第九十五条</w:t>
      </w:r>
      <w:r w:rsidRPr="009C648C">
        <w:rPr>
          <w:rFonts w:ascii="宋体" w:hAnsi="宋体" w:hint="eastAsia"/>
          <w:sz w:val="24"/>
          <w:szCs w:val="24"/>
        </w:rPr>
        <w:t xml:space="preserve">  公司鼓励员工在事业群间或事业</w:t>
      </w:r>
      <w:proofErr w:type="gramStart"/>
      <w:r w:rsidRPr="009C648C">
        <w:rPr>
          <w:rFonts w:ascii="宋体" w:hAnsi="宋体" w:hint="eastAsia"/>
          <w:sz w:val="24"/>
          <w:szCs w:val="24"/>
        </w:rPr>
        <w:t>群内部</w:t>
      </w:r>
      <w:proofErr w:type="gramEnd"/>
      <w:r w:rsidRPr="009C648C">
        <w:rPr>
          <w:rFonts w:ascii="宋体" w:hAnsi="宋体" w:hint="eastAsia"/>
          <w:sz w:val="24"/>
          <w:szCs w:val="24"/>
        </w:rPr>
        <w:t>的合理有序流</w:t>
      </w:r>
      <w:r w:rsidR="00AA7253" w:rsidRPr="009C648C">
        <w:rPr>
          <w:rFonts w:ascii="宋体" w:hAnsi="宋体" w:hint="eastAsia"/>
          <w:sz w:val="24"/>
          <w:szCs w:val="24"/>
        </w:rPr>
        <w:t>动，但</w:t>
      </w:r>
      <w:r w:rsidRPr="009C648C">
        <w:rPr>
          <w:rFonts w:ascii="宋体" w:hAnsi="宋体" w:hint="eastAsia"/>
          <w:sz w:val="24"/>
          <w:szCs w:val="24"/>
        </w:rPr>
        <w:t>不允许内部相互挖角。员工因个人职</w:t>
      </w:r>
      <w:proofErr w:type="gramStart"/>
      <w:r w:rsidRPr="009C648C">
        <w:rPr>
          <w:rFonts w:ascii="宋体" w:hAnsi="宋体" w:hint="eastAsia"/>
          <w:sz w:val="24"/>
          <w:szCs w:val="24"/>
        </w:rPr>
        <w:t>涯</w:t>
      </w:r>
      <w:proofErr w:type="gramEnd"/>
      <w:r w:rsidRPr="009C648C">
        <w:rPr>
          <w:rFonts w:ascii="宋体" w:hAnsi="宋体" w:hint="eastAsia"/>
          <w:sz w:val="24"/>
          <w:szCs w:val="24"/>
        </w:rPr>
        <w:t>发展申请内部调动，必须事前征得原任职单位主管核准。</w:t>
      </w:r>
    </w:p>
    <w:p w:rsidR="00DB7D25" w:rsidRPr="009C648C" w:rsidRDefault="00DB7D25" w:rsidP="004D04FC">
      <w:pPr>
        <w:rPr>
          <w:rFonts w:ascii="宋体" w:hAnsi="宋体"/>
          <w:sz w:val="24"/>
          <w:szCs w:val="24"/>
        </w:rPr>
      </w:pPr>
    </w:p>
    <w:p w:rsidR="00DB7D25" w:rsidRPr="009C648C" w:rsidRDefault="00DB7D25" w:rsidP="00AA7253">
      <w:pPr>
        <w:jc w:val="center"/>
        <w:rPr>
          <w:rFonts w:ascii="宋体" w:hAnsi="宋体"/>
          <w:b/>
          <w:sz w:val="24"/>
          <w:szCs w:val="24"/>
        </w:rPr>
      </w:pPr>
      <w:r w:rsidRPr="009C648C">
        <w:rPr>
          <w:rFonts w:ascii="宋体" w:hAnsi="宋体" w:hint="eastAsia"/>
          <w:b/>
          <w:sz w:val="24"/>
          <w:szCs w:val="24"/>
        </w:rPr>
        <w:t>十七、绩效考核</w:t>
      </w:r>
    </w:p>
    <w:p w:rsidR="00DB7D25" w:rsidRPr="009C648C" w:rsidRDefault="00DB7D25" w:rsidP="00AA7253">
      <w:pPr>
        <w:ind w:left="1424" w:hangingChars="591" w:hanging="1424"/>
        <w:rPr>
          <w:rFonts w:ascii="宋体" w:hAnsi="宋体"/>
          <w:sz w:val="24"/>
          <w:szCs w:val="24"/>
        </w:rPr>
      </w:pPr>
      <w:r w:rsidRPr="009C648C">
        <w:rPr>
          <w:rFonts w:ascii="宋体" w:hAnsi="宋体" w:hint="eastAsia"/>
          <w:b/>
          <w:sz w:val="24"/>
          <w:szCs w:val="24"/>
        </w:rPr>
        <w:t>第九十六条</w:t>
      </w:r>
      <w:r w:rsidRPr="009C648C">
        <w:rPr>
          <w:rFonts w:ascii="宋体" w:hAnsi="宋体" w:hint="eastAsia"/>
          <w:sz w:val="24"/>
          <w:szCs w:val="24"/>
        </w:rPr>
        <w:t xml:space="preserve">  </w:t>
      </w:r>
      <w:r w:rsidR="00A07652" w:rsidRPr="009C648C">
        <w:rPr>
          <w:rFonts w:ascii="宋体" w:hAnsi="宋体" w:hint="eastAsia"/>
          <w:sz w:val="24"/>
          <w:szCs w:val="24"/>
        </w:rPr>
        <w:t>绩效评估是公司对员工工作表现的评量</w:t>
      </w:r>
      <w:r w:rsidRPr="009C648C">
        <w:rPr>
          <w:rFonts w:ascii="宋体" w:hAnsi="宋体" w:hint="eastAsia"/>
          <w:sz w:val="24"/>
          <w:szCs w:val="24"/>
        </w:rPr>
        <w:t>，亦是对员工职务调整、教育训练、薪酬福利及奖金核定的重要依据。</w:t>
      </w:r>
    </w:p>
    <w:p w:rsidR="00DB7D25" w:rsidRPr="009C648C" w:rsidRDefault="00DB7D25" w:rsidP="00AA7253">
      <w:pPr>
        <w:ind w:left="1424" w:hangingChars="591" w:hanging="1424"/>
        <w:rPr>
          <w:rFonts w:ascii="宋体" w:hAnsi="宋体"/>
          <w:sz w:val="24"/>
          <w:szCs w:val="24"/>
        </w:rPr>
      </w:pPr>
      <w:r w:rsidRPr="009C648C">
        <w:rPr>
          <w:rFonts w:ascii="宋体" w:hAnsi="宋体" w:hint="eastAsia"/>
          <w:b/>
          <w:sz w:val="24"/>
          <w:szCs w:val="24"/>
        </w:rPr>
        <w:t>第九十七条</w:t>
      </w:r>
      <w:r w:rsidRPr="009C648C">
        <w:rPr>
          <w:rFonts w:ascii="宋体" w:hAnsi="宋体" w:hint="eastAsia"/>
          <w:sz w:val="24"/>
          <w:szCs w:val="24"/>
        </w:rPr>
        <w:t xml:space="preserve">  绩效考核项目共四个部分：工作业绩、考勤状况、工作能力与发展潜力、团队合作（敬业乐群、性向适合）。</w:t>
      </w:r>
    </w:p>
    <w:p w:rsidR="00DB7D25" w:rsidRPr="009C648C" w:rsidRDefault="00DB7D25" w:rsidP="00AA7253">
      <w:pPr>
        <w:ind w:left="1422" w:hangingChars="590" w:hanging="1422"/>
        <w:rPr>
          <w:rFonts w:ascii="宋体" w:hAnsi="宋体"/>
          <w:sz w:val="24"/>
          <w:szCs w:val="24"/>
        </w:rPr>
      </w:pPr>
      <w:r w:rsidRPr="009C648C">
        <w:rPr>
          <w:rFonts w:ascii="宋体" w:hAnsi="宋体" w:hint="eastAsia"/>
          <w:b/>
          <w:sz w:val="24"/>
          <w:szCs w:val="24"/>
        </w:rPr>
        <w:t>第九十八条</w:t>
      </w:r>
      <w:r w:rsidRPr="009C648C">
        <w:rPr>
          <w:rFonts w:ascii="宋体" w:hAnsi="宋体" w:hint="eastAsia"/>
          <w:sz w:val="24"/>
          <w:szCs w:val="24"/>
        </w:rPr>
        <w:t xml:space="preserve">  </w:t>
      </w:r>
      <w:r w:rsidR="00A07652" w:rsidRPr="009C648C">
        <w:rPr>
          <w:rFonts w:ascii="宋体" w:hAnsi="宋体" w:hint="eastAsia"/>
          <w:sz w:val="24"/>
          <w:szCs w:val="24"/>
        </w:rPr>
        <w:t>考核结果</w:t>
      </w:r>
      <w:r w:rsidRPr="009C648C">
        <w:rPr>
          <w:rFonts w:ascii="宋体" w:hAnsi="宋体" w:hint="eastAsia"/>
          <w:sz w:val="24"/>
          <w:szCs w:val="24"/>
        </w:rPr>
        <w:t>按考评分（满分100）</w:t>
      </w:r>
      <w:r w:rsidR="00A60B23" w:rsidRPr="009C648C">
        <w:rPr>
          <w:rFonts w:ascii="宋体" w:hAnsi="宋体" w:hint="eastAsia"/>
          <w:sz w:val="24"/>
          <w:szCs w:val="24"/>
        </w:rPr>
        <w:t>，分为优、甲、乙、丙丁五等：</w:t>
      </w:r>
    </w:p>
    <w:p w:rsidR="00A60B23" w:rsidRPr="009C648C" w:rsidRDefault="00A60B23" w:rsidP="00A07652">
      <w:pPr>
        <w:ind w:firstLineChars="600" w:firstLine="1440"/>
        <w:rPr>
          <w:rFonts w:ascii="宋体" w:hAnsi="宋体"/>
          <w:sz w:val="24"/>
          <w:szCs w:val="24"/>
        </w:rPr>
      </w:pPr>
      <w:r w:rsidRPr="009C648C">
        <w:rPr>
          <w:rFonts w:ascii="宋体" w:hAnsi="宋体" w:hint="eastAsia"/>
          <w:sz w:val="24"/>
          <w:szCs w:val="24"/>
        </w:rPr>
        <w:t>优等：非常卓越；</w:t>
      </w:r>
    </w:p>
    <w:p w:rsidR="00A60B23" w:rsidRPr="009C648C" w:rsidRDefault="00A60B23" w:rsidP="00A07652">
      <w:pPr>
        <w:ind w:firstLineChars="600" w:firstLine="1440"/>
        <w:rPr>
          <w:rFonts w:ascii="宋体" w:hAnsi="宋体"/>
          <w:sz w:val="24"/>
          <w:szCs w:val="24"/>
        </w:rPr>
      </w:pPr>
      <w:r w:rsidRPr="009C648C">
        <w:rPr>
          <w:rFonts w:ascii="宋体" w:hAnsi="宋体" w:hint="eastAsia"/>
          <w:sz w:val="24"/>
          <w:szCs w:val="24"/>
        </w:rPr>
        <w:t>甲等：表现突出；</w:t>
      </w:r>
    </w:p>
    <w:p w:rsidR="00A07652" w:rsidRPr="009C648C" w:rsidRDefault="00A07652" w:rsidP="00A07652">
      <w:pPr>
        <w:ind w:firstLineChars="600" w:firstLine="1440"/>
        <w:rPr>
          <w:rFonts w:ascii="宋体" w:hAnsi="宋体"/>
          <w:sz w:val="24"/>
          <w:szCs w:val="24"/>
        </w:rPr>
      </w:pPr>
      <w:r w:rsidRPr="009C648C">
        <w:rPr>
          <w:rFonts w:ascii="宋体" w:hAnsi="宋体" w:hint="eastAsia"/>
          <w:sz w:val="24"/>
          <w:szCs w:val="24"/>
        </w:rPr>
        <w:t>乙等：符合要求</w:t>
      </w:r>
    </w:p>
    <w:p w:rsidR="00A60B23" w:rsidRPr="009C648C" w:rsidRDefault="00A60B23" w:rsidP="00A07652">
      <w:pPr>
        <w:ind w:firstLineChars="600" w:firstLine="1440"/>
        <w:rPr>
          <w:rFonts w:ascii="宋体" w:hAnsi="宋体"/>
          <w:sz w:val="24"/>
          <w:szCs w:val="24"/>
        </w:rPr>
      </w:pPr>
      <w:r w:rsidRPr="009C648C">
        <w:rPr>
          <w:rFonts w:ascii="宋体" w:hAnsi="宋体" w:hint="eastAsia"/>
          <w:sz w:val="24"/>
          <w:szCs w:val="24"/>
        </w:rPr>
        <w:t>丙等</w:t>
      </w:r>
      <w:r w:rsidR="0098129A" w:rsidRPr="009C648C">
        <w:rPr>
          <w:rFonts w:ascii="宋体" w:hAnsi="宋体" w:hint="eastAsia"/>
          <w:sz w:val="24"/>
          <w:szCs w:val="24"/>
        </w:rPr>
        <w:t>：差强人意；</w:t>
      </w:r>
    </w:p>
    <w:p w:rsidR="0098129A" w:rsidRPr="009C648C" w:rsidRDefault="0098129A" w:rsidP="00A07652">
      <w:pPr>
        <w:ind w:firstLineChars="600" w:firstLine="1440"/>
        <w:rPr>
          <w:rFonts w:ascii="宋体" w:hAnsi="宋体"/>
          <w:sz w:val="24"/>
          <w:szCs w:val="24"/>
        </w:rPr>
      </w:pPr>
      <w:r w:rsidRPr="009C648C">
        <w:rPr>
          <w:rFonts w:ascii="宋体" w:hAnsi="宋体" w:hint="eastAsia"/>
          <w:sz w:val="24"/>
          <w:szCs w:val="24"/>
        </w:rPr>
        <w:t>丁等：培训或调整岗位</w:t>
      </w:r>
    </w:p>
    <w:p w:rsidR="00DB7D25" w:rsidRPr="009C648C" w:rsidRDefault="00DB7D25" w:rsidP="00A07652">
      <w:pPr>
        <w:ind w:left="1424" w:hangingChars="591" w:hanging="1424"/>
        <w:rPr>
          <w:rFonts w:ascii="宋体" w:hAnsi="宋体"/>
          <w:sz w:val="24"/>
          <w:szCs w:val="24"/>
        </w:rPr>
      </w:pPr>
      <w:r w:rsidRPr="009C648C">
        <w:rPr>
          <w:rFonts w:ascii="宋体" w:hAnsi="宋体" w:hint="eastAsia"/>
          <w:b/>
          <w:sz w:val="24"/>
          <w:szCs w:val="24"/>
        </w:rPr>
        <w:t>第九十</w:t>
      </w:r>
      <w:r w:rsidR="00A60B23" w:rsidRPr="009C648C">
        <w:rPr>
          <w:rFonts w:ascii="宋体" w:hAnsi="宋体" w:hint="eastAsia"/>
          <w:b/>
          <w:sz w:val="24"/>
          <w:szCs w:val="24"/>
        </w:rPr>
        <w:t>九</w:t>
      </w:r>
      <w:r w:rsidRPr="009C648C">
        <w:rPr>
          <w:rFonts w:ascii="宋体" w:hAnsi="宋体" w:hint="eastAsia"/>
          <w:b/>
          <w:sz w:val="24"/>
          <w:szCs w:val="24"/>
        </w:rPr>
        <w:t>条</w:t>
      </w:r>
      <w:r w:rsidRPr="009C648C">
        <w:rPr>
          <w:rFonts w:ascii="宋体" w:hAnsi="宋体" w:hint="eastAsia"/>
          <w:sz w:val="24"/>
          <w:szCs w:val="24"/>
        </w:rPr>
        <w:t xml:space="preserve">  绩效考核必须公正、公平、严格遵从考核作业办法，不得营私舞</w:t>
      </w:r>
      <w:r w:rsidR="00A07652" w:rsidRPr="009C648C">
        <w:rPr>
          <w:rFonts w:ascii="宋体" w:hAnsi="宋体" w:hint="eastAsia"/>
          <w:sz w:val="24"/>
          <w:szCs w:val="24"/>
        </w:rPr>
        <w:t>弊。考核作业过程及结果应以密件形式办理，不准私下议论。如对结果有</w:t>
      </w:r>
      <w:r w:rsidRPr="009C648C">
        <w:rPr>
          <w:rFonts w:ascii="宋体" w:hAnsi="宋体" w:hint="eastAsia"/>
          <w:sz w:val="24"/>
          <w:szCs w:val="24"/>
        </w:rPr>
        <w:t>质疑，应向部门主管或人资部门咨询。</w:t>
      </w:r>
    </w:p>
    <w:p w:rsidR="00DB7D25" w:rsidRPr="009C648C" w:rsidRDefault="0098129A" w:rsidP="00A07652">
      <w:pPr>
        <w:ind w:left="1303" w:hangingChars="541" w:hanging="1303"/>
        <w:rPr>
          <w:rFonts w:ascii="宋体" w:hAnsi="宋体"/>
          <w:sz w:val="24"/>
          <w:szCs w:val="24"/>
        </w:rPr>
      </w:pPr>
      <w:r w:rsidRPr="009C648C">
        <w:rPr>
          <w:rFonts w:ascii="宋体" w:hAnsi="宋体" w:hint="eastAsia"/>
          <w:b/>
          <w:sz w:val="24"/>
          <w:szCs w:val="24"/>
        </w:rPr>
        <w:t>第一百条</w:t>
      </w:r>
      <w:r w:rsidRPr="009C648C">
        <w:rPr>
          <w:rFonts w:ascii="宋体" w:hAnsi="宋体" w:hint="eastAsia"/>
          <w:sz w:val="24"/>
          <w:szCs w:val="24"/>
        </w:rPr>
        <w:t xml:space="preserve">  </w:t>
      </w:r>
      <w:r w:rsidR="00A07652" w:rsidRPr="009C648C">
        <w:rPr>
          <w:rFonts w:ascii="宋体" w:hAnsi="宋体" w:hint="eastAsia"/>
          <w:sz w:val="24"/>
          <w:szCs w:val="24"/>
        </w:rPr>
        <w:t xml:space="preserve"> </w:t>
      </w:r>
      <w:r w:rsidRPr="009C648C">
        <w:rPr>
          <w:rFonts w:ascii="宋体" w:hAnsi="宋体" w:hint="eastAsia"/>
          <w:sz w:val="24"/>
          <w:szCs w:val="24"/>
        </w:rPr>
        <w:t>绩效考核的目的在于绩效管理和绩效改进，考核作业完成，主管应</w:t>
      </w:r>
      <w:proofErr w:type="gramStart"/>
      <w:r w:rsidRPr="009C648C">
        <w:rPr>
          <w:rFonts w:ascii="宋体" w:hAnsi="宋体" w:hint="eastAsia"/>
          <w:sz w:val="24"/>
          <w:szCs w:val="24"/>
        </w:rPr>
        <w:t>就员工</w:t>
      </w:r>
      <w:proofErr w:type="gramEnd"/>
      <w:r w:rsidRPr="009C648C">
        <w:rPr>
          <w:rFonts w:ascii="宋体" w:hAnsi="宋体" w:hint="eastAsia"/>
          <w:sz w:val="24"/>
          <w:szCs w:val="24"/>
        </w:rPr>
        <w:t>个人绩效逐一办理</w:t>
      </w:r>
      <w:r w:rsidR="00A07652" w:rsidRPr="009C648C">
        <w:rPr>
          <w:rFonts w:ascii="宋体" w:hAnsi="宋体" w:hint="eastAsia"/>
          <w:sz w:val="24"/>
          <w:szCs w:val="24"/>
        </w:rPr>
        <w:t>绩</w:t>
      </w:r>
      <w:r w:rsidRPr="009C648C">
        <w:rPr>
          <w:rFonts w:ascii="宋体" w:hAnsi="宋体" w:hint="eastAsia"/>
          <w:sz w:val="24"/>
          <w:szCs w:val="24"/>
        </w:rPr>
        <w:t>效</w:t>
      </w:r>
      <w:r w:rsidR="00A07652" w:rsidRPr="009C648C">
        <w:rPr>
          <w:rFonts w:ascii="宋体" w:hAnsi="宋体" w:hint="eastAsia"/>
          <w:sz w:val="24"/>
          <w:szCs w:val="24"/>
        </w:rPr>
        <w:t>面谈沟通，并辅导部署拟订</w:t>
      </w:r>
      <w:r w:rsidRPr="009C648C">
        <w:rPr>
          <w:rFonts w:ascii="宋体" w:hAnsi="宋体" w:hint="eastAsia"/>
          <w:sz w:val="24"/>
          <w:szCs w:val="24"/>
        </w:rPr>
        <w:t>个人绩效改进计划并推动实施。</w:t>
      </w:r>
    </w:p>
    <w:p w:rsidR="0098129A" w:rsidRPr="009C648C" w:rsidRDefault="0098129A" w:rsidP="00A07652">
      <w:pPr>
        <w:ind w:left="1662" w:hangingChars="690" w:hanging="1662"/>
        <w:rPr>
          <w:rFonts w:ascii="宋体" w:hAnsi="宋体"/>
          <w:sz w:val="24"/>
          <w:szCs w:val="24"/>
        </w:rPr>
      </w:pPr>
      <w:r w:rsidRPr="009C648C">
        <w:rPr>
          <w:rFonts w:ascii="宋体" w:hAnsi="宋体" w:hint="eastAsia"/>
          <w:b/>
          <w:sz w:val="24"/>
          <w:szCs w:val="24"/>
        </w:rPr>
        <w:t>第一百零一条</w:t>
      </w:r>
      <w:r w:rsidRPr="009C648C">
        <w:rPr>
          <w:rFonts w:ascii="宋体" w:hAnsi="宋体" w:hint="eastAsia"/>
          <w:sz w:val="24"/>
          <w:szCs w:val="24"/>
        </w:rPr>
        <w:t xml:space="preserve">  公司每年举办多种形式表彰，鼓励优秀人才脱颖而出，给予绩优员工和团队精神、物质奖励。并对绩效不佳者进行辅导及强化教育训练，以期绩效达到公司要求。</w:t>
      </w:r>
    </w:p>
    <w:p w:rsidR="0098129A" w:rsidRPr="009C648C" w:rsidRDefault="0098129A" w:rsidP="00582932">
      <w:pPr>
        <w:jc w:val="center"/>
        <w:rPr>
          <w:rFonts w:ascii="宋体" w:hAnsi="宋体"/>
          <w:b/>
          <w:sz w:val="24"/>
          <w:szCs w:val="24"/>
        </w:rPr>
      </w:pPr>
      <w:r w:rsidRPr="009C648C">
        <w:rPr>
          <w:rFonts w:ascii="宋体" w:hAnsi="宋体" w:hint="eastAsia"/>
          <w:b/>
          <w:sz w:val="24"/>
          <w:szCs w:val="24"/>
        </w:rPr>
        <w:t>十八、员工奖惩</w:t>
      </w:r>
    </w:p>
    <w:p w:rsidR="0098129A" w:rsidRPr="009C648C" w:rsidRDefault="0098129A" w:rsidP="00582932">
      <w:pPr>
        <w:ind w:left="1662" w:hangingChars="690" w:hanging="1662"/>
        <w:rPr>
          <w:rFonts w:ascii="宋体" w:hAnsi="宋体"/>
          <w:sz w:val="24"/>
          <w:szCs w:val="24"/>
        </w:rPr>
      </w:pPr>
      <w:r w:rsidRPr="009C648C">
        <w:rPr>
          <w:rFonts w:ascii="宋体" w:hAnsi="宋体" w:hint="eastAsia"/>
          <w:b/>
          <w:sz w:val="24"/>
          <w:szCs w:val="24"/>
        </w:rPr>
        <w:t>第一百零二条</w:t>
      </w:r>
      <w:r w:rsidRPr="009C648C">
        <w:rPr>
          <w:rFonts w:ascii="宋体" w:hAnsi="宋体" w:hint="eastAsia"/>
          <w:sz w:val="24"/>
          <w:szCs w:val="24"/>
        </w:rPr>
        <w:t xml:space="preserve">  </w:t>
      </w:r>
      <w:r w:rsidR="00582932" w:rsidRPr="009C648C">
        <w:rPr>
          <w:rFonts w:ascii="宋体" w:hAnsi="宋体" w:hint="eastAsia"/>
          <w:sz w:val="24"/>
          <w:szCs w:val="24"/>
        </w:rPr>
        <w:t>奖惩管理是公司对员工进行激励</w:t>
      </w:r>
      <w:r w:rsidRPr="009C648C">
        <w:rPr>
          <w:rFonts w:ascii="宋体" w:hAnsi="宋体" w:hint="eastAsia"/>
          <w:sz w:val="24"/>
          <w:szCs w:val="24"/>
        </w:rPr>
        <w:t>的重要工具，公司秉</w:t>
      </w:r>
      <w:r w:rsidR="00582932" w:rsidRPr="009C648C">
        <w:rPr>
          <w:rFonts w:ascii="宋体" w:hAnsi="宋体" w:hint="eastAsia"/>
          <w:sz w:val="24"/>
          <w:szCs w:val="24"/>
        </w:rPr>
        <w:t>持赏罚</w:t>
      </w:r>
      <w:r w:rsidRPr="009C648C">
        <w:rPr>
          <w:rFonts w:ascii="宋体" w:hAnsi="宋体" w:hint="eastAsia"/>
          <w:sz w:val="24"/>
          <w:szCs w:val="24"/>
        </w:rPr>
        <w:t>分明、公平公正的奖惩制度。</w:t>
      </w:r>
    </w:p>
    <w:p w:rsidR="0098129A" w:rsidRPr="009C648C" w:rsidRDefault="0098129A" w:rsidP="00582932">
      <w:pPr>
        <w:ind w:left="1662" w:hangingChars="690" w:hanging="1662"/>
        <w:rPr>
          <w:rFonts w:ascii="宋体" w:hAnsi="宋体"/>
          <w:sz w:val="24"/>
          <w:szCs w:val="24"/>
        </w:rPr>
      </w:pPr>
      <w:r w:rsidRPr="009C648C">
        <w:rPr>
          <w:rFonts w:ascii="宋体" w:hAnsi="宋体" w:hint="eastAsia"/>
          <w:b/>
          <w:sz w:val="24"/>
          <w:szCs w:val="24"/>
        </w:rPr>
        <w:t xml:space="preserve">第一百零三条 </w:t>
      </w:r>
      <w:r w:rsidRPr="009C648C">
        <w:rPr>
          <w:rFonts w:ascii="宋体" w:hAnsi="宋体" w:hint="eastAsia"/>
          <w:sz w:val="24"/>
          <w:szCs w:val="24"/>
        </w:rPr>
        <w:t xml:space="preserve"> 员工奖惩记录记入员工人事档案，作为未来晋升、绩效考核、奖金核定之依据。</w:t>
      </w:r>
    </w:p>
    <w:p w:rsidR="0098129A" w:rsidRPr="009C648C" w:rsidRDefault="0098129A" w:rsidP="00582932">
      <w:pPr>
        <w:ind w:left="1783" w:hangingChars="740" w:hanging="1783"/>
        <w:rPr>
          <w:rFonts w:ascii="宋体" w:hAnsi="宋体"/>
          <w:sz w:val="24"/>
          <w:szCs w:val="24"/>
        </w:rPr>
      </w:pPr>
      <w:r w:rsidRPr="009C648C">
        <w:rPr>
          <w:rFonts w:ascii="宋体" w:hAnsi="宋体" w:hint="eastAsia"/>
          <w:b/>
          <w:sz w:val="24"/>
          <w:szCs w:val="24"/>
        </w:rPr>
        <w:t>第一百零四条</w:t>
      </w:r>
      <w:r w:rsidRPr="009C648C">
        <w:rPr>
          <w:rFonts w:ascii="宋体" w:hAnsi="宋体" w:hint="eastAsia"/>
          <w:sz w:val="24"/>
          <w:szCs w:val="24"/>
        </w:rPr>
        <w:t xml:space="preserve">  员工服务期间应当自觉遵守公司规章制度及行为规范，</w:t>
      </w:r>
      <w:r w:rsidR="00582932" w:rsidRPr="009C648C">
        <w:rPr>
          <w:rFonts w:ascii="宋体" w:hAnsi="宋体" w:hint="eastAsia"/>
          <w:sz w:val="24"/>
          <w:szCs w:val="24"/>
        </w:rPr>
        <w:t>以此严格要求自我；管理干部在处理员工问题时，应秉持教导启发、正面</w:t>
      </w:r>
      <w:r w:rsidRPr="009C648C">
        <w:rPr>
          <w:rFonts w:ascii="宋体" w:hAnsi="宋体" w:hint="eastAsia"/>
          <w:sz w:val="24"/>
          <w:szCs w:val="24"/>
        </w:rPr>
        <w:t>激励、人性关怀为主、惩戒为辅的工作方式，导</w:t>
      </w:r>
      <w:proofErr w:type="gramStart"/>
      <w:r w:rsidRPr="009C648C">
        <w:rPr>
          <w:rFonts w:ascii="宋体" w:hAnsi="宋体" w:hint="eastAsia"/>
          <w:sz w:val="24"/>
          <w:szCs w:val="24"/>
        </w:rPr>
        <w:t>正员工</w:t>
      </w:r>
      <w:proofErr w:type="gramEnd"/>
      <w:r w:rsidRPr="009C648C">
        <w:rPr>
          <w:rFonts w:ascii="宋体" w:hAnsi="宋体" w:hint="eastAsia"/>
          <w:sz w:val="24"/>
          <w:szCs w:val="24"/>
        </w:rPr>
        <w:t>行为，塑造有纪律、有士气的工作团队。</w:t>
      </w:r>
    </w:p>
    <w:p w:rsidR="0098129A" w:rsidRPr="009C648C" w:rsidRDefault="0098129A" w:rsidP="00582932">
      <w:pPr>
        <w:ind w:left="1662" w:hangingChars="690" w:hanging="1662"/>
        <w:rPr>
          <w:rFonts w:ascii="宋体" w:hAnsi="宋体"/>
          <w:sz w:val="24"/>
          <w:szCs w:val="24"/>
        </w:rPr>
      </w:pPr>
      <w:r w:rsidRPr="009C648C">
        <w:rPr>
          <w:rFonts w:ascii="宋体" w:hAnsi="宋体" w:hint="eastAsia"/>
          <w:b/>
          <w:sz w:val="24"/>
          <w:szCs w:val="24"/>
        </w:rPr>
        <w:t>第一百零五条</w:t>
      </w:r>
      <w:r w:rsidRPr="009C648C">
        <w:rPr>
          <w:rFonts w:ascii="宋体" w:hAnsi="宋体" w:hint="eastAsia"/>
          <w:sz w:val="24"/>
          <w:szCs w:val="24"/>
        </w:rPr>
        <w:t xml:space="preserve">  </w:t>
      </w:r>
      <w:r w:rsidR="00423E8D" w:rsidRPr="009C648C">
        <w:rPr>
          <w:rFonts w:ascii="宋体" w:hAnsi="宋体" w:hint="eastAsia"/>
          <w:sz w:val="24"/>
          <w:szCs w:val="24"/>
        </w:rPr>
        <w:t>奖励依优良事迹表现，分为</w:t>
      </w:r>
      <w:r w:rsidR="00423E8D" w:rsidRPr="009C648C">
        <w:rPr>
          <w:rFonts w:ascii="宋体" w:hAnsi="宋体" w:hint="eastAsia"/>
          <w:sz w:val="24"/>
          <w:szCs w:val="24"/>
          <w:u w:val="single"/>
        </w:rPr>
        <w:t>嘉奖、记小功、记大功</w:t>
      </w:r>
      <w:r w:rsidR="00423E8D" w:rsidRPr="009C648C">
        <w:rPr>
          <w:rFonts w:ascii="宋体" w:hAnsi="宋体" w:hint="eastAsia"/>
          <w:sz w:val="24"/>
          <w:szCs w:val="24"/>
        </w:rPr>
        <w:t>三种：嘉奖三</w:t>
      </w:r>
      <w:proofErr w:type="gramStart"/>
      <w:r w:rsidR="00423E8D" w:rsidRPr="009C648C">
        <w:rPr>
          <w:rFonts w:ascii="宋体" w:hAnsi="宋体" w:hint="eastAsia"/>
          <w:sz w:val="24"/>
          <w:szCs w:val="24"/>
        </w:rPr>
        <w:t>次等于记小功</w:t>
      </w:r>
      <w:proofErr w:type="gramEnd"/>
      <w:r w:rsidR="00423E8D" w:rsidRPr="009C648C">
        <w:rPr>
          <w:rFonts w:ascii="宋体" w:hAnsi="宋体" w:hint="eastAsia"/>
          <w:sz w:val="24"/>
          <w:szCs w:val="24"/>
        </w:rPr>
        <w:t>一次</w:t>
      </w:r>
      <w:r w:rsidR="00460A01" w:rsidRPr="009C648C">
        <w:rPr>
          <w:rFonts w:ascii="宋体" w:hAnsi="宋体" w:hint="eastAsia"/>
          <w:sz w:val="24"/>
          <w:szCs w:val="24"/>
        </w:rPr>
        <w:t>，记小功三</w:t>
      </w:r>
      <w:proofErr w:type="gramStart"/>
      <w:r w:rsidR="00460A01" w:rsidRPr="009C648C">
        <w:rPr>
          <w:rFonts w:ascii="宋体" w:hAnsi="宋体" w:hint="eastAsia"/>
          <w:sz w:val="24"/>
          <w:szCs w:val="24"/>
        </w:rPr>
        <w:t>次等于记大</w:t>
      </w:r>
      <w:proofErr w:type="gramEnd"/>
      <w:r w:rsidR="00460A01" w:rsidRPr="009C648C">
        <w:rPr>
          <w:rFonts w:ascii="宋体" w:hAnsi="宋体" w:hint="eastAsia"/>
          <w:sz w:val="24"/>
          <w:szCs w:val="24"/>
        </w:rPr>
        <w:t>功一次，记大功三次得专案办理晋级晋薪作业。公司视优良事迹产生效益影响，得由事业单位主管核发</w:t>
      </w:r>
      <w:r w:rsidR="00460A01" w:rsidRPr="009C648C">
        <w:rPr>
          <w:rFonts w:ascii="宋体" w:hAnsi="宋体" w:hint="eastAsia"/>
          <w:sz w:val="24"/>
          <w:szCs w:val="24"/>
          <w:u w:val="single"/>
        </w:rPr>
        <w:t>专案奖金</w:t>
      </w:r>
      <w:r w:rsidR="00460A01" w:rsidRPr="009C648C">
        <w:rPr>
          <w:rFonts w:ascii="宋体" w:hAnsi="宋体" w:hint="eastAsia"/>
          <w:sz w:val="24"/>
          <w:szCs w:val="24"/>
        </w:rPr>
        <w:t>予以鼓励。</w:t>
      </w:r>
    </w:p>
    <w:p w:rsidR="00460A01" w:rsidRPr="009C648C" w:rsidRDefault="00460A01" w:rsidP="00582932">
      <w:pPr>
        <w:ind w:left="1662" w:hangingChars="690" w:hanging="1662"/>
        <w:rPr>
          <w:rFonts w:ascii="宋体" w:hAnsi="宋体"/>
          <w:sz w:val="24"/>
          <w:szCs w:val="24"/>
        </w:rPr>
      </w:pPr>
      <w:r w:rsidRPr="009C648C">
        <w:rPr>
          <w:rFonts w:ascii="宋体" w:hAnsi="宋体" w:hint="eastAsia"/>
          <w:b/>
          <w:sz w:val="24"/>
          <w:szCs w:val="24"/>
        </w:rPr>
        <w:lastRenderedPageBreak/>
        <w:t>第一百零六条</w:t>
      </w:r>
      <w:r w:rsidRPr="009C648C">
        <w:rPr>
          <w:rFonts w:ascii="宋体" w:hAnsi="宋体" w:hint="eastAsia"/>
          <w:sz w:val="24"/>
          <w:szCs w:val="24"/>
        </w:rPr>
        <w:t xml:space="preserve">  惩处依违纪过失严重影响程度，分为</w:t>
      </w:r>
      <w:r w:rsidRPr="009C648C">
        <w:rPr>
          <w:rFonts w:ascii="宋体" w:hAnsi="宋体" w:hint="eastAsia"/>
          <w:sz w:val="24"/>
          <w:szCs w:val="24"/>
          <w:u w:val="single"/>
        </w:rPr>
        <w:t>口头警告、书面警告、记小过、记打过、开除</w:t>
      </w:r>
      <w:r w:rsidRPr="009C648C">
        <w:rPr>
          <w:rFonts w:ascii="宋体" w:hAnsi="宋体" w:hint="eastAsia"/>
          <w:sz w:val="24"/>
          <w:szCs w:val="24"/>
        </w:rPr>
        <w:t>五种。书面警告三</w:t>
      </w:r>
      <w:proofErr w:type="gramStart"/>
      <w:r w:rsidRPr="009C648C">
        <w:rPr>
          <w:rFonts w:ascii="宋体" w:hAnsi="宋体" w:hint="eastAsia"/>
          <w:sz w:val="24"/>
          <w:szCs w:val="24"/>
        </w:rPr>
        <w:t>次等于记小过</w:t>
      </w:r>
      <w:proofErr w:type="gramEnd"/>
      <w:r w:rsidRPr="009C648C">
        <w:rPr>
          <w:rFonts w:ascii="宋体" w:hAnsi="宋体" w:hint="eastAsia"/>
          <w:sz w:val="24"/>
          <w:szCs w:val="24"/>
        </w:rPr>
        <w:t>一次，记小过三次等于记大过一次，记大过三次予以开除。</w:t>
      </w:r>
    </w:p>
    <w:p w:rsidR="00460A01" w:rsidRPr="009C648C" w:rsidRDefault="00582932" w:rsidP="00582932">
      <w:pPr>
        <w:ind w:left="1662" w:hangingChars="690" w:hanging="1662"/>
        <w:rPr>
          <w:rFonts w:ascii="宋体" w:hAnsi="宋体"/>
          <w:sz w:val="24"/>
          <w:szCs w:val="24"/>
        </w:rPr>
      </w:pPr>
      <w:r w:rsidRPr="009C648C">
        <w:rPr>
          <w:rFonts w:ascii="宋体" w:hAnsi="宋体" w:hint="eastAsia"/>
          <w:b/>
          <w:sz w:val="24"/>
          <w:szCs w:val="24"/>
        </w:rPr>
        <w:t>第一百零七</w:t>
      </w:r>
      <w:r w:rsidR="00460A01" w:rsidRPr="009C648C">
        <w:rPr>
          <w:rFonts w:ascii="宋体" w:hAnsi="宋体" w:hint="eastAsia"/>
          <w:b/>
          <w:sz w:val="24"/>
          <w:szCs w:val="24"/>
        </w:rPr>
        <w:t>条</w:t>
      </w:r>
      <w:r w:rsidR="00460A01" w:rsidRPr="009C648C">
        <w:rPr>
          <w:rFonts w:ascii="宋体" w:hAnsi="宋体" w:hint="eastAsia"/>
          <w:sz w:val="24"/>
          <w:szCs w:val="24"/>
        </w:rPr>
        <w:t xml:space="preserve">  惩处须综合</w:t>
      </w:r>
      <w:proofErr w:type="gramStart"/>
      <w:r w:rsidR="00460A01" w:rsidRPr="009C648C">
        <w:rPr>
          <w:rFonts w:ascii="宋体" w:hAnsi="宋体" w:hint="eastAsia"/>
          <w:sz w:val="24"/>
          <w:szCs w:val="24"/>
        </w:rPr>
        <w:t>考量</w:t>
      </w:r>
      <w:proofErr w:type="gramEnd"/>
      <w:r w:rsidR="00460A01" w:rsidRPr="009C648C">
        <w:rPr>
          <w:rFonts w:ascii="宋体" w:hAnsi="宋体" w:hint="eastAsia"/>
          <w:sz w:val="24"/>
          <w:szCs w:val="24"/>
        </w:rPr>
        <w:t>情、理、法；</w:t>
      </w:r>
      <w:r w:rsidR="00014BCC" w:rsidRPr="009C648C">
        <w:rPr>
          <w:rFonts w:ascii="宋体" w:hAnsi="宋体" w:hint="eastAsia"/>
          <w:sz w:val="24"/>
          <w:szCs w:val="24"/>
        </w:rPr>
        <w:t>严禁有任何形式之体罚员工现象（如罚站、罚做俯卧撑、罚跑步等）；禁止对员工进行任何惩戒性的罚款或扣款，开除员工须报备工会。</w:t>
      </w:r>
    </w:p>
    <w:p w:rsidR="00014BCC" w:rsidRPr="009C648C" w:rsidRDefault="00014BCC" w:rsidP="00582932">
      <w:pPr>
        <w:ind w:left="1424" w:hangingChars="591" w:hanging="1424"/>
        <w:rPr>
          <w:rFonts w:ascii="宋体" w:hAnsi="宋体"/>
          <w:sz w:val="24"/>
          <w:szCs w:val="24"/>
        </w:rPr>
      </w:pPr>
      <w:r w:rsidRPr="009C648C">
        <w:rPr>
          <w:rFonts w:ascii="宋体" w:hAnsi="宋体" w:hint="eastAsia"/>
          <w:b/>
          <w:sz w:val="24"/>
          <w:szCs w:val="24"/>
        </w:rPr>
        <w:t>第一百零八条</w:t>
      </w:r>
      <w:r w:rsidR="00582932" w:rsidRPr="009C648C">
        <w:rPr>
          <w:rFonts w:ascii="宋体" w:hAnsi="宋体" w:hint="eastAsia"/>
          <w:sz w:val="24"/>
          <w:szCs w:val="24"/>
        </w:rPr>
        <w:t xml:space="preserve">  </w:t>
      </w:r>
      <w:r w:rsidRPr="009C648C">
        <w:rPr>
          <w:rFonts w:ascii="宋体" w:hAnsi="宋体" w:hint="eastAsia"/>
          <w:sz w:val="24"/>
          <w:szCs w:val="24"/>
        </w:rPr>
        <w:t>当年度内，员工同等功过可以相抵，记小过（含）以上人员当年度考绩不得列入优等。</w:t>
      </w:r>
    </w:p>
    <w:p w:rsidR="00014BCC" w:rsidRPr="009C648C" w:rsidRDefault="00014BCC" w:rsidP="004D04FC">
      <w:pPr>
        <w:rPr>
          <w:rFonts w:ascii="宋体" w:hAnsi="宋体"/>
          <w:sz w:val="24"/>
          <w:szCs w:val="24"/>
        </w:rPr>
      </w:pPr>
      <w:r w:rsidRPr="009C648C">
        <w:rPr>
          <w:rFonts w:ascii="宋体" w:hAnsi="宋体" w:hint="eastAsia"/>
          <w:b/>
          <w:sz w:val="24"/>
          <w:szCs w:val="24"/>
        </w:rPr>
        <w:t>第一百零九条</w:t>
      </w:r>
      <w:r w:rsidRPr="009C648C">
        <w:rPr>
          <w:rFonts w:ascii="宋体" w:hAnsi="宋体" w:hint="eastAsia"/>
          <w:sz w:val="24"/>
          <w:szCs w:val="24"/>
        </w:rPr>
        <w:t xml:space="preserve">  奖惩作业：</w:t>
      </w:r>
    </w:p>
    <w:p w:rsidR="00014BCC" w:rsidRPr="009C648C" w:rsidRDefault="00014BCC" w:rsidP="009636D5">
      <w:pPr>
        <w:pStyle w:val="a3"/>
        <w:numPr>
          <w:ilvl w:val="0"/>
          <w:numId w:val="22"/>
        </w:numPr>
        <w:ind w:firstLineChars="0"/>
        <w:rPr>
          <w:rFonts w:ascii="宋体" w:hAnsi="宋体"/>
          <w:sz w:val="24"/>
          <w:szCs w:val="24"/>
        </w:rPr>
      </w:pPr>
      <w:r w:rsidRPr="009C648C">
        <w:rPr>
          <w:rFonts w:ascii="宋体" w:hAnsi="宋体" w:hint="eastAsia"/>
          <w:sz w:val="24"/>
          <w:szCs w:val="24"/>
        </w:rPr>
        <w:t>小功、小过及以下奖惩由事业单位最高主管核准后在事业单位内部公开执行；</w:t>
      </w:r>
    </w:p>
    <w:p w:rsidR="00014BCC" w:rsidRPr="009C648C" w:rsidRDefault="0078147C" w:rsidP="009636D5">
      <w:pPr>
        <w:pStyle w:val="a3"/>
        <w:numPr>
          <w:ilvl w:val="0"/>
          <w:numId w:val="22"/>
        </w:numPr>
        <w:ind w:firstLineChars="0"/>
        <w:rPr>
          <w:rFonts w:ascii="宋体" w:hAnsi="宋体"/>
          <w:sz w:val="24"/>
          <w:szCs w:val="24"/>
        </w:rPr>
      </w:pPr>
      <w:r w:rsidRPr="009C648C">
        <w:rPr>
          <w:rFonts w:ascii="宋体" w:hAnsi="宋体" w:hint="eastAsia"/>
          <w:sz w:val="24"/>
          <w:szCs w:val="24"/>
        </w:rPr>
        <w:t>大功（过）以上奖惩申请须</w:t>
      </w:r>
      <w:proofErr w:type="gramStart"/>
      <w:r w:rsidRPr="009C648C">
        <w:rPr>
          <w:rFonts w:ascii="宋体" w:hAnsi="宋体" w:hint="eastAsia"/>
          <w:sz w:val="24"/>
          <w:szCs w:val="24"/>
        </w:rPr>
        <w:t>经事业群主管</w:t>
      </w:r>
      <w:proofErr w:type="gramEnd"/>
      <w:r w:rsidRPr="009C648C">
        <w:rPr>
          <w:rFonts w:ascii="宋体" w:hAnsi="宋体" w:hint="eastAsia"/>
          <w:sz w:val="24"/>
          <w:szCs w:val="24"/>
        </w:rPr>
        <w:t>核准并报备集团人资总处</w:t>
      </w:r>
      <w:r w:rsidR="00014BCC" w:rsidRPr="009C648C">
        <w:rPr>
          <w:rFonts w:ascii="宋体" w:hAnsi="宋体" w:hint="eastAsia"/>
          <w:sz w:val="24"/>
          <w:szCs w:val="24"/>
        </w:rPr>
        <w:t>统一在集团内公告；</w:t>
      </w:r>
    </w:p>
    <w:p w:rsidR="00014BCC" w:rsidRPr="009C648C" w:rsidRDefault="00014BCC" w:rsidP="009636D5">
      <w:pPr>
        <w:pStyle w:val="a3"/>
        <w:numPr>
          <w:ilvl w:val="0"/>
          <w:numId w:val="22"/>
        </w:numPr>
        <w:ind w:firstLineChars="0"/>
        <w:rPr>
          <w:rFonts w:ascii="宋体" w:hAnsi="宋体"/>
          <w:sz w:val="24"/>
          <w:szCs w:val="24"/>
        </w:rPr>
      </w:pPr>
      <w:r w:rsidRPr="009C648C">
        <w:rPr>
          <w:rFonts w:ascii="宋体" w:hAnsi="宋体" w:hint="eastAsia"/>
          <w:sz w:val="24"/>
          <w:szCs w:val="24"/>
        </w:rPr>
        <w:t>师六（含）以上重要干部奖惩，由事业单位提报具体理由呈</w:t>
      </w:r>
      <w:r w:rsidR="0078147C" w:rsidRPr="009C648C">
        <w:rPr>
          <w:rFonts w:ascii="宋体" w:hAnsi="宋体" w:hint="eastAsia"/>
          <w:sz w:val="24"/>
          <w:szCs w:val="24"/>
        </w:rPr>
        <w:t xml:space="preserve"> </w:t>
      </w:r>
      <w:r w:rsidRPr="009C648C">
        <w:rPr>
          <w:rFonts w:ascii="宋体" w:hAnsi="宋体" w:hint="eastAsia"/>
          <w:sz w:val="24"/>
          <w:szCs w:val="24"/>
        </w:rPr>
        <w:t>总裁核准。</w:t>
      </w:r>
    </w:p>
    <w:p w:rsidR="00014BCC" w:rsidRPr="009C648C" w:rsidRDefault="00014BCC" w:rsidP="00582932">
      <w:pPr>
        <w:ind w:left="1662" w:hangingChars="690" w:hanging="1662"/>
        <w:rPr>
          <w:rFonts w:ascii="宋体" w:hAnsi="宋体"/>
          <w:sz w:val="24"/>
          <w:szCs w:val="24"/>
        </w:rPr>
      </w:pPr>
      <w:r w:rsidRPr="009C648C">
        <w:rPr>
          <w:rFonts w:ascii="宋体" w:hAnsi="宋体" w:hint="eastAsia"/>
          <w:b/>
          <w:sz w:val="24"/>
          <w:szCs w:val="24"/>
        </w:rPr>
        <w:t>第一百一十条</w:t>
      </w:r>
      <w:r w:rsidRPr="009C648C">
        <w:rPr>
          <w:rFonts w:ascii="宋体" w:hAnsi="宋体" w:hint="eastAsia"/>
          <w:sz w:val="24"/>
          <w:szCs w:val="24"/>
        </w:rPr>
        <w:t xml:space="preserve">  奖惩管理由人力资源总处会同事业群人资单位、周边管理单位统一订定，其他部门若需订定奖惩条例，必须经人力资源总处统一整合推动，不得自行订定。集团统一奖惩公告由人资总处审核后统一公布。</w:t>
      </w:r>
    </w:p>
    <w:p w:rsidR="00014BCC" w:rsidRPr="009C648C" w:rsidRDefault="00014BCC" w:rsidP="00014BCC">
      <w:pPr>
        <w:rPr>
          <w:rFonts w:ascii="宋体" w:hAnsi="宋体"/>
          <w:sz w:val="24"/>
          <w:szCs w:val="24"/>
        </w:rPr>
      </w:pPr>
      <w:r w:rsidRPr="009C648C">
        <w:rPr>
          <w:rFonts w:ascii="宋体" w:hAnsi="宋体" w:hint="eastAsia"/>
          <w:b/>
          <w:sz w:val="24"/>
          <w:szCs w:val="24"/>
        </w:rPr>
        <w:t>第一百一十一条</w:t>
      </w:r>
      <w:r w:rsidRPr="009C648C">
        <w:rPr>
          <w:rFonts w:ascii="宋体" w:hAnsi="宋体" w:hint="eastAsia"/>
          <w:sz w:val="24"/>
          <w:szCs w:val="24"/>
        </w:rPr>
        <w:t xml:space="preserve">  有下列事迹之一者，给予记嘉奖一次：</w:t>
      </w:r>
    </w:p>
    <w:p w:rsidR="00014BCC" w:rsidRPr="009C648C" w:rsidRDefault="00014BCC" w:rsidP="009636D5">
      <w:pPr>
        <w:pStyle w:val="a3"/>
        <w:numPr>
          <w:ilvl w:val="0"/>
          <w:numId w:val="23"/>
        </w:numPr>
        <w:ind w:firstLineChars="0"/>
        <w:rPr>
          <w:rFonts w:ascii="宋体" w:hAnsi="宋体"/>
          <w:sz w:val="24"/>
          <w:szCs w:val="24"/>
        </w:rPr>
      </w:pPr>
      <w:r w:rsidRPr="009C648C">
        <w:rPr>
          <w:rFonts w:ascii="宋体" w:hAnsi="宋体" w:hint="eastAsia"/>
          <w:sz w:val="24"/>
          <w:szCs w:val="24"/>
        </w:rPr>
        <w:t>遇有非常事故，临机应变处置得当者；</w:t>
      </w:r>
    </w:p>
    <w:p w:rsidR="00014BCC" w:rsidRPr="009C648C" w:rsidRDefault="00014BCC" w:rsidP="009636D5">
      <w:pPr>
        <w:pStyle w:val="a3"/>
        <w:numPr>
          <w:ilvl w:val="0"/>
          <w:numId w:val="23"/>
        </w:numPr>
        <w:ind w:firstLineChars="0"/>
        <w:rPr>
          <w:rFonts w:ascii="宋体" w:hAnsi="宋体"/>
          <w:sz w:val="24"/>
          <w:szCs w:val="24"/>
        </w:rPr>
      </w:pPr>
      <w:r w:rsidRPr="009C648C">
        <w:rPr>
          <w:rFonts w:ascii="宋体" w:hAnsi="宋体" w:hint="eastAsia"/>
          <w:sz w:val="24"/>
          <w:szCs w:val="24"/>
        </w:rPr>
        <w:t>维护公司荣誉与公司形象，有具体实绩者；</w:t>
      </w:r>
    </w:p>
    <w:p w:rsidR="00014BCC" w:rsidRPr="009C648C" w:rsidRDefault="00014BCC" w:rsidP="009636D5">
      <w:pPr>
        <w:pStyle w:val="a3"/>
        <w:numPr>
          <w:ilvl w:val="0"/>
          <w:numId w:val="23"/>
        </w:numPr>
        <w:ind w:firstLineChars="0"/>
        <w:rPr>
          <w:rFonts w:ascii="宋体" w:hAnsi="宋体"/>
          <w:sz w:val="24"/>
          <w:szCs w:val="24"/>
        </w:rPr>
      </w:pPr>
      <w:r w:rsidRPr="009C648C">
        <w:rPr>
          <w:rFonts w:ascii="宋体" w:hAnsi="宋体" w:hint="eastAsia"/>
          <w:sz w:val="24"/>
          <w:szCs w:val="24"/>
        </w:rPr>
        <w:t>热心服务，工作勤勉认真，严格自律，有具体实绩者；</w:t>
      </w:r>
    </w:p>
    <w:p w:rsidR="00014BCC" w:rsidRPr="009C648C" w:rsidRDefault="00014BCC" w:rsidP="009636D5">
      <w:pPr>
        <w:pStyle w:val="a3"/>
        <w:numPr>
          <w:ilvl w:val="0"/>
          <w:numId w:val="23"/>
        </w:numPr>
        <w:ind w:firstLineChars="0"/>
        <w:rPr>
          <w:rFonts w:ascii="宋体" w:hAnsi="宋体"/>
          <w:sz w:val="24"/>
          <w:szCs w:val="24"/>
        </w:rPr>
      </w:pPr>
      <w:r w:rsidRPr="009C648C">
        <w:rPr>
          <w:rFonts w:ascii="宋体" w:hAnsi="宋体" w:hint="eastAsia"/>
          <w:sz w:val="24"/>
          <w:szCs w:val="24"/>
        </w:rPr>
        <w:t>专案工作推动有成效、持续推动工作改善具成效者；</w:t>
      </w:r>
    </w:p>
    <w:p w:rsidR="00E82390" w:rsidRPr="009C648C" w:rsidRDefault="00014BCC" w:rsidP="009636D5">
      <w:pPr>
        <w:pStyle w:val="a3"/>
        <w:numPr>
          <w:ilvl w:val="0"/>
          <w:numId w:val="23"/>
        </w:numPr>
        <w:ind w:firstLineChars="0"/>
        <w:rPr>
          <w:rFonts w:ascii="宋体" w:hAnsi="宋体"/>
          <w:sz w:val="24"/>
          <w:szCs w:val="24"/>
        </w:rPr>
      </w:pPr>
      <w:r w:rsidRPr="009C648C">
        <w:rPr>
          <w:rFonts w:ascii="宋体" w:hAnsi="宋体" w:hint="eastAsia"/>
          <w:sz w:val="24"/>
          <w:szCs w:val="24"/>
        </w:rPr>
        <w:t>有其他特别功绩表现，足堪表扬者。</w:t>
      </w:r>
    </w:p>
    <w:p w:rsidR="00014BCC" w:rsidRPr="009C648C" w:rsidRDefault="00014BCC" w:rsidP="00E82390">
      <w:pPr>
        <w:pStyle w:val="a3"/>
        <w:ind w:left="1996" w:firstLineChars="0" w:firstLine="0"/>
        <w:rPr>
          <w:rFonts w:ascii="宋体" w:hAnsi="宋体"/>
          <w:sz w:val="24"/>
          <w:szCs w:val="24"/>
        </w:rPr>
      </w:pPr>
      <w:r w:rsidRPr="009C648C">
        <w:rPr>
          <w:rFonts w:ascii="宋体" w:hAnsi="宋体" w:hint="eastAsia"/>
          <w:sz w:val="24"/>
          <w:szCs w:val="24"/>
        </w:rPr>
        <w:t>（努力抢险、举报有功或本职工作外绩效贡献突出，折算金额RMB2000以下）</w:t>
      </w:r>
    </w:p>
    <w:p w:rsidR="00014BCC" w:rsidRPr="009C648C" w:rsidRDefault="00014BCC" w:rsidP="00014BCC">
      <w:pPr>
        <w:rPr>
          <w:rFonts w:ascii="宋体" w:hAnsi="宋体"/>
          <w:sz w:val="24"/>
          <w:szCs w:val="24"/>
        </w:rPr>
      </w:pPr>
      <w:r w:rsidRPr="009C648C">
        <w:rPr>
          <w:rFonts w:ascii="宋体" w:hAnsi="宋体" w:hint="eastAsia"/>
          <w:b/>
          <w:sz w:val="24"/>
          <w:szCs w:val="24"/>
        </w:rPr>
        <w:t>第一百零一十二条</w:t>
      </w:r>
      <w:r w:rsidRPr="009C648C">
        <w:rPr>
          <w:rFonts w:ascii="宋体" w:hAnsi="宋体" w:hint="eastAsia"/>
          <w:sz w:val="24"/>
          <w:szCs w:val="24"/>
        </w:rPr>
        <w:t xml:space="preserve">  有下列事迹之一者，给予记小功一次：</w:t>
      </w:r>
    </w:p>
    <w:p w:rsidR="00014BCC" w:rsidRPr="009C648C" w:rsidRDefault="00014BCC" w:rsidP="009636D5">
      <w:pPr>
        <w:pStyle w:val="a3"/>
        <w:numPr>
          <w:ilvl w:val="0"/>
          <w:numId w:val="24"/>
        </w:numPr>
        <w:ind w:firstLineChars="0"/>
        <w:rPr>
          <w:rFonts w:ascii="宋体" w:hAnsi="宋体"/>
          <w:sz w:val="24"/>
          <w:szCs w:val="24"/>
        </w:rPr>
      </w:pPr>
      <w:r w:rsidRPr="009C648C">
        <w:rPr>
          <w:rFonts w:ascii="宋体" w:hAnsi="宋体" w:hint="eastAsia"/>
          <w:sz w:val="24"/>
          <w:szCs w:val="24"/>
        </w:rPr>
        <w:t>执行力佳，出色完成主管交办任务，远超出职务执掌预期者；</w:t>
      </w:r>
    </w:p>
    <w:p w:rsidR="00014BCC" w:rsidRPr="009C648C" w:rsidRDefault="00E82390" w:rsidP="009636D5">
      <w:pPr>
        <w:pStyle w:val="a3"/>
        <w:numPr>
          <w:ilvl w:val="0"/>
          <w:numId w:val="24"/>
        </w:numPr>
        <w:ind w:firstLineChars="0"/>
        <w:rPr>
          <w:rFonts w:ascii="宋体" w:hAnsi="宋体"/>
          <w:sz w:val="24"/>
          <w:szCs w:val="24"/>
        </w:rPr>
      </w:pPr>
      <w:r w:rsidRPr="009C648C">
        <w:rPr>
          <w:rFonts w:ascii="宋体" w:hAnsi="宋体" w:hint="eastAsia"/>
          <w:sz w:val="24"/>
          <w:szCs w:val="24"/>
        </w:rPr>
        <w:t>对于生产技术或管理制度、工业安全、提出.</w:t>
      </w:r>
      <w:r w:rsidR="00014BCC" w:rsidRPr="009C648C">
        <w:rPr>
          <w:rFonts w:ascii="宋体" w:hAnsi="宋体" w:hint="eastAsia"/>
          <w:sz w:val="24"/>
          <w:szCs w:val="24"/>
        </w:rPr>
        <w:t>具体方案、确具特别成效者；</w:t>
      </w:r>
    </w:p>
    <w:p w:rsidR="00014BCC" w:rsidRPr="009C648C" w:rsidRDefault="00E82390" w:rsidP="009636D5">
      <w:pPr>
        <w:pStyle w:val="a3"/>
        <w:numPr>
          <w:ilvl w:val="0"/>
          <w:numId w:val="24"/>
        </w:numPr>
        <w:ind w:firstLineChars="0"/>
        <w:rPr>
          <w:rFonts w:ascii="宋体" w:hAnsi="宋体"/>
          <w:sz w:val="24"/>
          <w:szCs w:val="24"/>
        </w:rPr>
      </w:pPr>
      <w:r w:rsidRPr="009C648C">
        <w:rPr>
          <w:rFonts w:ascii="宋体" w:hAnsi="宋体" w:hint="eastAsia"/>
          <w:sz w:val="24"/>
          <w:szCs w:val="24"/>
        </w:rPr>
        <w:t>节省资源、消除浪费、成本管</w:t>
      </w:r>
      <w:proofErr w:type="gramStart"/>
      <w:r w:rsidR="00014BCC" w:rsidRPr="009C648C">
        <w:rPr>
          <w:rFonts w:ascii="宋体" w:hAnsi="宋体" w:hint="eastAsia"/>
          <w:sz w:val="24"/>
          <w:szCs w:val="24"/>
        </w:rPr>
        <w:t>控具有</w:t>
      </w:r>
      <w:proofErr w:type="gramEnd"/>
      <w:r w:rsidR="00014BCC" w:rsidRPr="009C648C">
        <w:rPr>
          <w:rFonts w:ascii="宋体" w:hAnsi="宋体" w:hint="eastAsia"/>
          <w:sz w:val="24"/>
          <w:szCs w:val="24"/>
        </w:rPr>
        <w:t>显著成效者；</w:t>
      </w:r>
    </w:p>
    <w:p w:rsidR="00014BCC" w:rsidRPr="009C648C" w:rsidRDefault="00014BCC" w:rsidP="009636D5">
      <w:pPr>
        <w:pStyle w:val="a3"/>
        <w:numPr>
          <w:ilvl w:val="0"/>
          <w:numId w:val="24"/>
        </w:numPr>
        <w:ind w:firstLineChars="0"/>
        <w:rPr>
          <w:rFonts w:ascii="宋体" w:hAnsi="宋体"/>
          <w:sz w:val="24"/>
          <w:szCs w:val="24"/>
        </w:rPr>
      </w:pPr>
      <w:r w:rsidRPr="009C648C">
        <w:rPr>
          <w:rFonts w:ascii="宋体" w:hAnsi="宋体" w:hint="eastAsia"/>
          <w:sz w:val="24"/>
          <w:szCs w:val="24"/>
        </w:rPr>
        <w:t>遇有非常事故，临机应变而将事故减至最低程度者；</w:t>
      </w:r>
    </w:p>
    <w:p w:rsidR="00014BCC" w:rsidRPr="009C648C" w:rsidRDefault="00014BCC" w:rsidP="009636D5">
      <w:pPr>
        <w:pStyle w:val="a3"/>
        <w:numPr>
          <w:ilvl w:val="0"/>
          <w:numId w:val="24"/>
        </w:numPr>
        <w:ind w:firstLineChars="0"/>
        <w:rPr>
          <w:rFonts w:ascii="宋体" w:hAnsi="宋体"/>
          <w:sz w:val="24"/>
          <w:szCs w:val="24"/>
        </w:rPr>
      </w:pPr>
      <w:r w:rsidRPr="009C648C">
        <w:rPr>
          <w:rFonts w:ascii="宋体" w:hAnsi="宋体" w:hint="eastAsia"/>
          <w:sz w:val="24"/>
          <w:szCs w:val="24"/>
        </w:rPr>
        <w:t>遇有重大灾变，勇于负责，并处置得宜者；</w:t>
      </w:r>
    </w:p>
    <w:p w:rsidR="00014BCC" w:rsidRPr="009C648C" w:rsidRDefault="00014BCC" w:rsidP="009636D5">
      <w:pPr>
        <w:pStyle w:val="a3"/>
        <w:numPr>
          <w:ilvl w:val="0"/>
          <w:numId w:val="24"/>
        </w:numPr>
        <w:ind w:firstLineChars="0"/>
        <w:rPr>
          <w:rFonts w:ascii="宋体" w:hAnsi="宋体"/>
          <w:sz w:val="24"/>
          <w:szCs w:val="24"/>
        </w:rPr>
      </w:pPr>
      <w:r w:rsidRPr="009C648C">
        <w:rPr>
          <w:rFonts w:ascii="宋体" w:hAnsi="宋体" w:hint="eastAsia"/>
          <w:sz w:val="24"/>
          <w:szCs w:val="24"/>
        </w:rPr>
        <w:t>及时举报违规或损害公司利益之案件，经查证属实者；</w:t>
      </w:r>
    </w:p>
    <w:p w:rsidR="00014BCC" w:rsidRPr="009C648C" w:rsidRDefault="00014BCC" w:rsidP="009636D5">
      <w:pPr>
        <w:pStyle w:val="a3"/>
        <w:numPr>
          <w:ilvl w:val="0"/>
          <w:numId w:val="24"/>
        </w:numPr>
        <w:ind w:firstLineChars="0"/>
        <w:rPr>
          <w:rFonts w:ascii="宋体" w:hAnsi="宋体"/>
          <w:sz w:val="24"/>
          <w:szCs w:val="24"/>
        </w:rPr>
      </w:pPr>
      <w:r w:rsidRPr="009C648C">
        <w:rPr>
          <w:rFonts w:ascii="宋体" w:hAnsi="宋体" w:hint="eastAsia"/>
          <w:sz w:val="24"/>
          <w:szCs w:val="24"/>
        </w:rPr>
        <w:t>培养及推荐人才，热心新人辅导与帮助，成效</w:t>
      </w:r>
      <w:proofErr w:type="gramStart"/>
      <w:r w:rsidRPr="009C648C">
        <w:rPr>
          <w:rFonts w:ascii="宋体" w:hAnsi="宋体" w:hint="eastAsia"/>
          <w:sz w:val="24"/>
          <w:szCs w:val="24"/>
        </w:rPr>
        <w:t>卓彰足</w:t>
      </w:r>
      <w:proofErr w:type="gramEnd"/>
      <w:r w:rsidRPr="009C648C">
        <w:rPr>
          <w:rFonts w:ascii="宋体" w:hAnsi="宋体" w:hint="eastAsia"/>
          <w:sz w:val="24"/>
          <w:szCs w:val="24"/>
        </w:rPr>
        <w:t>堪奖励者；</w:t>
      </w:r>
    </w:p>
    <w:p w:rsidR="00E82390" w:rsidRPr="009C648C" w:rsidRDefault="00014BCC" w:rsidP="009636D5">
      <w:pPr>
        <w:pStyle w:val="a3"/>
        <w:numPr>
          <w:ilvl w:val="0"/>
          <w:numId w:val="24"/>
        </w:numPr>
        <w:ind w:firstLineChars="0"/>
        <w:rPr>
          <w:rFonts w:ascii="宋体" w:hAnsi="宋体"/>
          <w:sz w:val="24"/>
          <w:szCs w:val="24"/>
        </w:rPr>
      </w:pPr>
      <w:proofErr w:type="gramStart"/>
      <w:r w:rsidRPr="009C648C">
        <w:rPr>
          <w:rFonts w:ascii="宋体" w:hAnsi="宋体" w:hint="eastAsia"/>
          <w:sz w:val="24"/>
          <w:szCs w:val="24"/>
        </w:rPr>
        <w:t>具其他</w:t>
      </w:r>
      <w:proofErr w:type="gramEnd"/>
      <w:r w:rsidRPr="009C648C">
        <w:rPr>
          <w:rFonts w:ascii="宋体" w:hAnsi="宋体" w:hint="eastAsia"/>
          <w:sz w:val="24"/>
          <w:szCs w:val="24"/>
        </w:rPr>
        <w:t>优良工作表现，足为其他员工楷模者。</w:t>
      </w:r>
    </w:p>
    <w:p w:rsidR="00014BCC" w:rsidRPr="009C648C" w:rsidRDefault="00014BCC" w:rsidP="00E82390">
      <w:pPr>
        <w:pStyle w:val="a3"/>
        <w:ind w:left="1854" w:firstLineChars="0" w:firstLine="0"/>
        <w:rPr>
          <w:rFonts w:ascii="宋体" w:hAnsi="宋体"/>
          <w:sz w:val="24"/>
          <w:szCs w:val="24"/>
        </w:rPr>
      </w:pPr>
      <w:r w:rsidRPr="009C648C">
        <w:rPr>
          <w:rFonts w:ascii="宋体" w:hAnsi="宋体" w:hint="eastAsia"/>
          <w:sz w:val="24"/>
          <w:szCs w:val="24"/>
        </w:rPr>
        <w:t>（努力抢险、举报有功或本职工作外绩效贡献突出，折算金额RMB2000元-5000元）</w:t>
      </w:r>
    </w:p>
    <w:p w:rsidR="0026433F" w:rsidRPr="009C648C" w:rsidRDefault="0026433F" w:rsidP="00014BCC">
      <w:pPr>
        <w:rPr>
          <w:rFonts w:ascii="宋体" w:hAnsi="宋体"/>
          <w:sz w:val="24"/>
          <w:szCs w:val="24"/>
        </w:rPr>
      </w:pPr>
      <w:r w:rsidRPr="009C648C">
        <w:rPr>
          <w:rFonts w:ascii="宋体" w:hAnsi="宋体" w:hint="eastAsia"/>
          <w:b/>
          <w:sz w:val="24"/>
          <w:szCs w:val="24"/>
        </w:rPr>
        <w:t>第一百一十三条</w:t>
      </w:r>
      <w:r w:rsidRPr="009C648C">
        <w:rPr>
          <w:rFonts w:ascii="宋体" w:hAnsi="宋体" w:hint="eastAsia"/>
          <w:sz w:val="24"/>
          <w:szCs w:val="24"/>
        </w:rPr>
        <w:t xml:space="preserve">  有下列事迹之一者，给予记大功一次：</w:t>
      </w:r>
    </w:p>
    <w:p w:rsidR="0026433F" w:rsidRPr="009C648C" w:rsidRDefault="0026433F" w:rsidP="009636D5">
      <w:pPr>
        <w:pStyle w:val="a3"/>
        <w:numPr>
          <w:ilvl w:val="0"/>
          <w:numId w:val="25"/>
        </w:numPr>
        <w:ind w:firstLineChars="0"/>
        <w:rPr>
          <w:rFonts w:ascii="宋体" w:hAnsi="宋体"/>
          <w:sz w:val="24"/>
          <w:szCs w:val="24"/>
        </w:rPr>
      </w:pPr>
      <w:r w:rsidRPr="009C648C">
        <w:rPr>
          <w:rFonts w:ascii="宋体" w:hAnsi="宋体" w:hint="eastAsia"/>
          <w:sz w:val="24"/>
          <w:szCs w:val="24"/>
        </w:rPr>
        <w:t>遇有意外事件或灾变，奋不顾身，冒险执行任务，极力抢救而减少损害者；</w:t>
      </w:r>
    </w:p>
    <w:p w:rsidR="0026433F" w:rsidRPr="009C648C" w:rsidRDefault="0026433F" w:rsidP="009636D5">
      <w:pPr>
        <w:pStyle w:val="a3"/>
        <w:numPr>
          <w:ilvl w:val="0"/>
          <w:numId w:val="25"/>
        </w:numPr>
        <w:ind w:firstLineChars="0"/>
        <w:rPr>
          <w:rFonts w:ascii="宋体" w:hAnsi="宋体"/>
          <w:sz w:val="24"/>
          <w:szCs w:val="24"/>
        </w:rPr>
      </w:pPr>
      <w:r w:rsidRPr="009C648C">
        <w:rPr>
          <w:rFonts w:ascii="宋体" w:hAnsi="宋体" w:hint="eastAsia"/>
          <w:sz w:val="24"/>
          <w:szCs w:val="24"/>
        </w:rPr>
        <w:t>维护公司安全与利益，处理得当，避免重大损失或事故伤害者；</w:t>
      </w:r>
    </w:p>
    <w:p w:rsidR="0026433F" w:rsidRPr="009C648C" w:rsidRDefault="0026433F" w:rsidP="009636D5">
      <w:pPr>
        <w:pStyle w:val="a3"/>
        <w:numPr>
          <w:ilvl w:val="0"/>
          <w:numId w:val="25"/>
        </w:numPr>
        <w:ind w:firstLineChars="0"/>
        <w:rPr>
          <w:rFonts w:ascii="宋体" w:hAnsi="宋体"/>
          <w:sz w:val="24"/>
          <w:szCs w:val="24"/>
        </w:rPr>
      </w:pPr>
      <w:r w:rsidRPr="009C648C">
        <w:rPr>
          <w:rFonts w:ascii="宋体" w:hAnsi="宋体" w:hint="eastAsia"/>
          <w:sz w:val="24"/>
          <w:szCs w:val="24"/>
        </w:rPr>
        <w:t>工作品质、交期及服务水准高超，</w:t>
      </w:r>
      <w:proofErr w:type="gramStart"/>
      <w:r w:rsidRPr="009C648C">
        <w:rPr>
          <w:rFonts w:ascii="宋体" w:hAnsi="宋体" w:hint="eastAsia"/>
          <w:sz w:val="24"/>
          <w:szCs w:val="24"/>
        </w:rPr>
        <w:t>获客户</w:t>
      </w:r>
      <w:proofErr w:type="gramEnd"/>
      <w:r w:rsidRPr="009C648C">
        <w:rPr>
          <w:rFonts w:ascii="宋体" w:hAnsi="宋体" w:hint="eastAsia"/>
          <w:sz w:val="24"/>
          <w:szCs w:val="24"/>
        </w:rPr>
        <w:t>褒奖与表彰者；</w:t>
      </w:r>
    </w:p>
    <w:p w:rsidR="0026433F" w:rsidRPr="009C648C" w:rsidRDefault="0026433F" w:rsidP="009636D5">
      <w:pPr>
        <w:pStyle w:val="a3"/>
        <w:numPr>
          <w:ilvl w:val="0"/>
          <w:numId w:val="25"/>
        </w:numPr>
        <w:ind w:firstLineChars="0"/>
        <w:rPr>
          <w:rFonts w:ascii="宋体" w:hAnsi="宋体"/>
          <w:sz w:val="24"/>
          <w:szCs w:val="24"/>
        </w:rPr>
      </w:pPr>
      <w:r w:rsidRPr="009C648C">
        <w:rPr>
          <w:rFonts w:ascii="宋体" w:hAnsi="宋体" w:hint="eastAsia"/>
          <w:sz w:val="24"/>
          <w:szCs w:val="24"/>
        </w:rPr>
        <w:lastRenderedPageBreak/>
        <w:t>悉心钻研专业技术，有创造发明成果，对公司确有重大贡献者；</w:t>
      </w:r>
    </w:p>
    <w:p w:rsidR="0026433F" w:rsidRPr="009C648C" w:rsidRDefault="0026433F" w:rsidP="009636D5">
      <w:pPr>
        <w:pStyle w:val="a3"/>
        <w:numPr>
          <w:ilvl w:val="0"/>
          <w:numId w:val="25"/>
        </w:numPr>
        <w:ind w:firstLineChars="0"/>
        <w:rPr>
          <w:rFonts w:ascii="宋体" w:hAnsi="宋体"/>
          <w:sz w:val="24"/>
          <w:szCs w:val="24"/>
        </w:rPr>
      </w:pPr>
      <w:r w:rsidRPr="009C648C">
        <w:rPr>
          <w:rFonts w:ascii="宋体" w:hAnsi="宋体" w:hint="eastAsia"/>
          <w:sz w:val="24"/>
          <w:szCs w:val="24"/>
        </w:rPr>
        <w:t>参加社区活动（义工或比赛等）或舍己救人表现卓越为公司赢得荣誉者；</w:t>
      </w:r>
    </w:p>
    <w:p w:rsidR="00E82390" w:rsidRPr="009C648C" w:rsidRDefault="008A038E" w:rsidP="009636D5">
      <w:pPr>
        <w:pStyle w:val="a3"/>
        <w:numPr>
          <w:ilvl w:val="0"/>
          <w:numId w:val="25"/>
        </w:numPr>
        <w:ind w:firstLineChars="0"/>
        <w:rPr>
          <w:rFonts w:ascii="宋体" w:hAnsi="宋体"/>
          <w:sz w:val="24"/>
          <w:szCs w:val="24"/>
        </w:rPr>
      </w:pPr>
      <w:r w:rsidRPr="009C648C">
        <w:rPr>
          <w:rFonts w:ascii="宋体" w:hAnsi="宋体" w:hint="eastAsia"/>
          <w:sz w:val="24"/>
          <w:szCs w:val="24"/>
        </w:rPr>
        <w:t xml:space="preserve"> </w:t>
      </w:r>
      <w:r w:rsidR="0026433F" w:rsidRPr="009C648C">
        <w:rPr>
          <w:rFonts w:ascii="宋体" w:hAnsi="宋体" w:hint="eastAsia"/>
          <w:sz w:val="24"/>
          <w:szCs w:val="24"/>
        </w:rPr>
        <w:t>具有其他重大功绩，足为其他从业人员之表率者</w:t>
      </w:r>
    </w:p>
    <w:p w:rsidR="008A038E" w:rsidRPr="009C648C" w:rsidRDefault="008A038E" w:rsidP="00E82390">
      <w:pPr>
        <w:pStyle w:val="a3"/>
        <w:ind w:left="1713" w:firstLineChars="0" w:firstLine="0"/>
        <w:rPr>
          <w:rFonts w:ascii="宋体" w:hAnsi="宋体"/>
          <w:sz w:val="24"/>
          <w:szCs w:val="24"/>
        </w:rPr>
      </w:pPr>
      <w:r w:rsidRPr="009C648C">
        <w:rPr>
          <w:rFonts w:ascii="宋体" w:hAnsi="宋体" w:hint="eastAsia"/>
          <w:sz w:val="24"/>
          <w:szCs w:val="24"/>
        </w:rPr>
        <w:t>（努力抢险、举报有功或本职工作外绩效贡献突出，折算金额RMB5000元以上者）。</w:t>
      </w:r>
    </w:p>
    <w:p w:rsidR="008A038E" w:rsidRPr="009C648C" w:rsidRDefault="008A038E" w:rsidP="008A038E">
      <w:pPr>
        <w:rPr>
          <w:rFonts w:ascii="宋体" w:hAnsi="宋体"/>
          <w:sz w:val="24"/>
          <w:szCs w:val="24"/>
        </w:rPr>
      </w:pPr>
      <w:r w:rsidRPr="009C648C">
        <w:rPr>
          <w:rFonts w:ascii="宋体" w:hAnsi="宋体" w:hint="eastAsia"/>
          <w:b/>
          <w:sz w:val="24"/>
          <w:szCs w:val="24"/>
        </w:rPr>
        <w:t>第一百一十四条</w:t>
      </w:r>
      <w:r w:rsidRPr="009C648C">
        <w:rPr>
          <w:rFonts w:ascii="宋体" w:hAnsi="宋体" w:hint="eastAsia"/>
          <w:sz w:val="24"/>
          <w:szCs w:val="24"/>
        </w:rPr>
        <w:t xml:space="preserve">  有下列情形之一者，公司给予员工口头警告一次：</w:t>
      </w:r>
    </w:p>
    <w:p w:rsidR="008A038E" w:rsidRPr="009C648C" w:rsidRDefault="008A038E" w:rsidP="009636D5">
      <w:pPr>
        <w:pStyle w:val="a3"/>
        <w:numPr>
          <w:ilvl w:val="0"/>
          <w:numId w:val="26"/>
        </w:numPr>
        <w:ind w:firstLineChars="0"/>
        <w:rPr>
          <w:rFonts w:ascii="宋体" w:hAnsi="宋体"/>
          <w:sz w:val="24"/>
          <w:szCs w:val="24"/>
        </w:rPr>
      </w:pPr>
      <w:r w:rsidRPr="009C648C">
        <w:rPr>
          <w:rFonts w:ascii="宋体" w:hAnsi="宋体" w:hint="eastAsia"/>
          <w:sz w:val="24"/>
          <w:szCs w:val="24"/>
        </w:rPr>
        <w:t>工作场合高声说笑，口吐污言秽语者；</w:t>
      </w:r>
    </w:p>
    <w:p w:rsidR="008A038E" w:rsidRPr="009C648C" w:rsidRDefault="008A038E" w:rsidP="009636D5">
      <w:pPr>
        <w:pStyle w:val="a3"/>
        <w:numPr>
          <w:ilvl w:val="0"/>
          <w:numId w:val="26"/>
        </w:numPr>
        <w:ind w:firstLineChars="0"/>
        <w:rPr>
          <w:rFonts w:ascii="宋体" w:hAnsi="宋体"/>
          <w:sz w:val="24"/>
          <w:szCs w:val="24"/>
        </w:rPr>
      </w:pPr>
      <w:proofErr w:type="gramStart"/>
      <w:r w:rsidRPr="009C648C">
        <w:rPr>
          <w:rFonts w:ascii="宋体" w:hAnsi="宋体" w:hint="eastAsia"/>
          <w:sz w:val="24"/>
          <w:szCs w:val="24"/>
        </w:rPr>
        <w:t>产线串岗</w:t>
      </w:r>
      <w:proofErr w:type="gramEnd"/>
      <w:r w:rsidRPr="009C648C">
        <w:rPr>
          <w:rFonts w:ascii="宋体" w:hAnsi="宋体" w:hint="eastAsia"/>
          <w:sz w:val="24"/>
          <w:szCs w:val="24"/>
        </w:rPr>
        <w:t>或办公室串岗影响他人者；</w:t>
      </w:r>
    </w:p>
    <w:p w:rsidR="008A038E" w:rsidRPr="009C648C" w:rsidRDefault="008A038E" w:rsidP="009636D5">
      <w:pPr>
        <w:pStyle w:val="a3"/>
        <w:numPr>
          <w:ilvl w:val="0"/>
          <w:numId w:val="26"/>
        </w:numPr>
        <w:ind w:firstLineChars="0"/>
        <w:rPr>
          <w:rFonts w:ascii="宋体" w:hAnsi="宋体"/>
          <w:sz w:val="24"/>
          <w:szCs w:val="24"/>
        </w:rPr>
      </w:pPr>
      <w:r w:rsidRPr="009C648C">
        <w:rPr>
          <w:rFonts w:ascii="宋体" w:hAnsi="宋体" w:hint="eastAsia"/>
          <w:sz w:val="24"/>
          <w:szCs w:val="24"/>
        </w:rPr>
        <w:t>违反公司规定抛掷公司物品（如有损坏须照价赔偿）；</w:t>
      </w:r>
    </w:p>
    <w:p w:rsidR="008A038E" w:rsidRPr="009C648C" w:rsidRDefault="008A038E" w:rsidP="009636D5">
      <w:pPr>
        <w:pStyle w:val="a3"/>
        <w:numPr>
          <w:ilvl w:val="0"/>
          <w:numId w:val="26"/>
        </w:numPr>
        <w:ind w:firstLineChars="0"/>
        <w:rPr>
          <w:rFonts w:ascii="宋体" w:hAnsi="宋体"/>
          <w:sz w:val="24"/>
          <w:szCs w:val="24"/>
        </w:rPr>
      </w:pPr>
      <w:r w:rsidRPr="009C648C">
        <w:rPr>
          <w:rFonts w:ascii="宋体" w:hAnsi="宋体" w:hint="eastAsia"/>
          <w:sz w:val="24"/>
          <w:szCs w:val="24"/>
        </w:rPr>
        <w:t>其他违反公司规定，情节较轻微者。</w:t>
      </w:r>
    </w:p>
    <w:p w:rsidR="008A038E" w:rsidRPr="009C648C" w:rsidRDefault="008A038E" w:rsidP="008A038E">
      <w:pPr>
        <w:rPr>
          <w:rFonts w:ascii="宋体" w:hAnsi="宋体"/>
          <w:sz w:val="24"/>
          <w:szCs w:val="24"/>
        </w:rPr>
      </w:pPr>
      <w:r w:rsidRPr="009C648C">
        <w:rPr>
          <w:rFonts w:ascii="宋体" w:hAnsi="宋体" w:hint="eastAsia"/>
          <w:b/>
          <w:sz w:val="24"/>
          <w:szCs w:val="24"/>
        </w:rPr>
        <w:t xml:space="preserve">第一百一十五条 </w:t>
      </w:r>
      <w:r w:rsidRPr="009C648C">
        <w:rPr>
          <w:rFonts w:ascii="宋体" w:hAnsi="宋体" w:hint="eastAsia"/>
          <w:sz w:val="24"/>
          <w:szCs w:val="24"/>
        </w:rPr>
        <w:t xml:space="preserve"> 有下列情况之一者，公司给予员工书面警告一次：</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sz w:val="24"/>
          <w:szCs w:val="24"/>
        </w:rPr>
        <w:t>主管交办工作推动不力或拒不听从主管工作指派，情节轻微者；</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sz w:val="24"/>
          <w:szCs w:val="24"/>
        </w:rPr>
        <w:t>因自身过失，导致工作发生错误，情节轻微者；</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违反工作场所纪律或妨碍工作秩序，情节轻微者；</w:t>
      </w:r>
      <w:r w:rsidR="00582932" w:rsidRPr="009C648C">
        <w:rPr>
          <w:rFonts w:ascii="宋体" w:hAnsi="宋体" w:hint="eastAsia"/>
          <w:sz w:val="24"/>
          <w:szCs w:val="24"/>
        </w:rPr>
        <w:t>违反工作场所纪律或妨碍工作秩序，情节轻微者；</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工作时谈天或从事内容与工作无关者；</w:t>
      </w:r>
      <w:r w:rsidR="00582932" w:rsidRPr="009C648C">
        <w:rPr>
          <w:rFonts w:ascii="宋体" w:hAnsi="宋体" w:hint="eastAsia"/>
          <w:sz w:val="24"/>
          <w:szCs w:val="24"/>
        </w:rPr>
        <w:t>工作时谈天或从事内容</w:t>
      </w:r>
      <w:r w:rsidR="004C4B13" w:rsidRPr="009C648C">
        <w:rPr>
          <w:rFonts w:ascii="宋体" w:hAnsi="宋体" w:hint="eastAsia"/>
          <w:sz w:val="24"/>
          <w:szCs w:val="24"/>
        </w:rPr>
        <w:t>与工作无关者；</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拒不配合或故意规避门禁检查者；</w:t>
      </w:r>
      <w:r w:rsidR="004C4B13" w:rsidRPr="009C648C">
        <w:rPr>
          <w:rFonts w:ascii="宋体" w:hAnsi="宋体" w:hint="eastAsia"/>
          <w:sz w:val="24"/>
          <w:szCs w:val="24"/>
        </w:rPr>
        <w:t>拒不配合或故意规避门禁检查者；</w:t>
      </w:r>
    </w:p>
    <w:p w:rsidR="008A038E" w:rsidRPr="009C648C" w:rsidRDefault="008A038E"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持未经核准之</w:t>
      </w:r>
      <w:r w:rsidR="00FC5A38" w:rsidRPr="009C648C">
        <w:rPr>
          <w:rFonts w:ascii="宋体" w:hAnsi="宋体" w:hint="eastAsia"/>
          <w:vanish/>
          <w:sz w:val="24"/>
          <w:szCs w:val="24"/>
        </w:rPr>
        <w:t>员工放行单离开厂区者；</w:t>
      </w:r>
      <w:r w:rsidR="004C4B13" w:rsidRPr="009C648C">
        <w:rPr>
          <w:rFonts w:ascii="宋体" w:hAnsi="宋体" w:hint="eastAsia"/>
          <w:sz w:val="24"/>
          <w:szCs w:val="24"/>
        </w:rPr>
        <w:t>持未经核准之员工放行单离开厂区者；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擅自到与工作无关之管制区域者；</w:t>
      </w:r>
      <w:r w:rsidR="00E82390" w:rsidRPr="009C648C">
        <w:rPr>
          <w:rFonts w:ascii="宋体" w:hAnsi="宋体" w:hint="eastAsia"/>
          <w:sz w:val="24"/>
          <w:szCs w:val="24"/>
        </w:rPr>
        <w:t>擅自到与工作无关之管制</w:t>
      </w:r>
      <w:r w:rsidR="004C4B13" w:rsidRPr="009C648C">
        <w:rPr>
          <w:rFonts w:ascii="宋体" w:hAnsi="宋体" w:hint="eastAsia"/>
          <w:sz w:val="24"/>
          <w:szCs w:val="24"/>
        </w:rPr>
        <w:t>区域者；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未经允许进入重要物品仓者；</w:t>
      </w:r>
      <w:r w:rsidR="004C4B13" w:rsidRPr="009C648C">
        <w:rPr>
          <w:rFonts w:ascii="宋体" w:hAnsi="宋体" w:hint="eastAsia"/>
          <w:sz w:val="24"/>
          <w:szCs w:val="24"/>
        </w:rPr>
        <w:t>未经允许进入重要物品仓者</w:t>
      </w:r>
    </w:p>
    <w:p w:rsidR="00FC5A38" w:rsidRPr="009C648C" w:rsidRDefault="004C4B13"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不按规定储藏化学危险品产生隐</w:t>
      </w:r>
      <w:r w:rsidRPr="009C648C">
        <w:rPr>
          <w:rFonts w:ascii="宋体" w:hAnsi="宋体" w:hint="eastAsia"/>
          <w:sz w:val="24"/>
          <w:szCs w:val="24"/>
        </w:rPr>
        <w:t>不按规定储藏化学危险品产生隐患者；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不依废料处理规定处理废料者；</w:t>
      </w:r>
      <w:r w:rsidR="004C4B13" w:rsidRPr="009C648C">
        <w:rPr>
          <w:rFonts w:ascii="宋体" w:hAnsi="宋体" w:hint="eastAsia"/>
          <w:sz w:val="24"/>
          <w:szCs w:val="24"/>
        </w:rPr>
        <w:t>不依废料处理规定处理废料者；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穿拖鞋驾驶叉车或其他机动车辆者；</w:t>
      </w:r>
      <w:r w:rsidR="004C4B13" w:rsidRPr="009C648C">
        <w:rPr>
          <w:rFonts w:ascii="宋体" w:hAnsi="宋体" w:hint="eastAsia"/>
          <w:sz w:val="24"/>
          <w:szCs w:val="24"/>
        </w:rPr>
        <w:t>穿拖鞋驾驶叉车或其他机动车辆者；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擅自打开消防器材保险或使用消防器材者（急救除外）；</w:t>
      </w:r>
      <w:r w:rsidR="004C4B13" w:rsidRPr="009C648C">
        <w:rPr>
          <w:rFonts w:ascii="宋体" w:hAnsi="宋体" w:hint="eastAsia"/>
          <w:sz w:val="24"/>
          <w:szCs w:val="24"/>
        </w:rPr>
        <w:t>擅自打开消防器材保险或使用消防器材者（急救除外）；</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浪费公司资源（水电、办公用品、生产物料等），情节轻微者；</w:t>
      </w:r>
      <w:r w:rsidR="004C4B13" w:rsidRPr="009C648C">
        <w:rPr>
          <w:rFonts w:ascii="宋体" w:hAnsi="宋体" w:hint="eastAsia"/>
          <w:sz w:val="24"/>
          <w:szCs w:val="24"/>
        </w:rPr>
        <w:t>浪费公司资源（水电、办公用品、生产物料等），情节轻微者；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违反安全卫生规定，情节轻微者；</w:t>
      </w:r>
      <w:r w:rsidR="004C4B13" w:rsidRPr="009C648C">
        <w:rPr>
          <w:rFonts w:ascii="宋体" w:hAnsi="宋体" w:hint="eastAsia"/>
          <w:sz w:val="24"/>
          <w:szCs w:val="24"/>
        </w:rPr>
        <w:t>违反安全卫生规定，情节轻微者；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破坏公司环境卫生或公共设施，初犯且情节轻微者；</w:t>
      </w:r>
      <w:r w:rsidR="004C4B13" w:rsidRPr="009C648C">
        <w:rPr>
          <w:rFonts w:ascii="宋体" w:hAnsi="宋体" w:hint="eastAsia"/>
          <w:sz w:val="24"/>
          <w:szCs w:val="24"/>
        </w:rPr>
        <w:t>破坏公司环境卫生或公共设施，初犯且情节轻微者；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酒后上班，影响恶劣者；</w:t>
      </w:r>
      <w:r w:rsidR="004C4B13" w:rsidRPr="009C648C">
        <w:rPr>
          <w:rFonts w:ascii="宋体" w:hAnsi="宋体" w:hint="eastAsia"/>
          <w:sz w:val="24"/>
          <w:szCs w:val="24"/>
        </w:rPr>
        <w:t>酒后上班，影响恶劣者；</w:t>
      </w:r>
    </w:p>
    <w:p w:rsidR="00FC5A38" w:rsidRPr="009C648C" w:rsidRDefault="00FC5A38" w:rsidP="009636D5">
      <w:pPr>
        <w:pStyle w:val="a3"/>
        <w:numPr>
          <w:ilvl w:val="0"/>
          <w:numId w:val="27"/>
        </w:numPr>
        <w:ind w:firstLineChars="0"/>
        <w:rPr>
          <w:rFonts w:ascii="宋体" w:hAnsi="宋体"/>
          <w:sz w:val="24"/>
          <w:szCs w:val="24"/>
        </w:rPr>
      </w:pPr>
      <w:r w:rsidRPr="009C648C">
        <w:rPr>
          <w:rFonts w:ascii="宋体" w:hAnsi="宋体" w:hint="eastAsia"/>
          <w:vanish/>
          <w:sz w:val="24"/>
          <w:szCs w:val="24"/>
        </w:rPr>
        <w:t>其他违反公司规定，情节轻微者。</w:t>
      </w:r>
      <w:r w:rsidR="004C4B13" w:rsidRPr="009C648C">
        <w:rPr>
          <w:rFonts w:ascii="宋体" w:hAnsi="宋体" w:hint="eastAsia"/>
          <w:sz w:val="24"/>
          <w:szCs w:val="24"/>
        </w:rPr>
        <w:t>其他违反公司规定，情节轻微者。</w:t>
      </w:r>
    </w:p>
    <w:p w:rsidR="00FC5A38" w:rsidRPr="009C648C" w:rsidRDefault="00FC5A38" w:rsidP="00FC5A38">
      <w:pPr>
        <w:rPr>
          <w:rFonts w:ascii="宋体" w:hAnsi="宋体"/>
          <w:sz w:val="24"/>
          <w:szCs w:val="24"/>
        </w:rPr>
      </w:pPr>
      <w:r w:rsidRPr="009C648C">
        <w:rPr>
          <w:rFonts w:ascii="宋体" w:hAnsi="宋体" w:hint="eastAsia"/>
          <w:b/>
          <w:sz w:val="24"/>
          <w:szCs w:val="24"/>
        </w:rPr>
        <w:t>第一百一十六条</w:t>
      </w:r>
      <w:r w:rsidRPr="009C648C">
        <w:rPr>
          <w:rFonts w:ascii="宋体" w:hAnsi="宋体" w:hint="eastAsia"/>
          <w:sz w:val="24"/>
          <w:szCs w:val="24"/>
        </w:rPr>
        <w:t xml:space="preserve">  有下列情形之一者，公司给予员工记小过一次：</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对上级指示或有期限之命令未申报正当理由而未如期完成造成公司损失者；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上班打卡后，不按时到工作岗位工作者；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上班期间未依照规定着装者；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阻塞消防通道或消防栓造成隐患者；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对同事恶意攻击或诬告、伪证、挑起事端者；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任意撕毁或破坏公司公告或张贴物品者；</w:t>
      </w:r>
    </w:p>
    <w:p w:rsidR="00FC5A38" w:rsidRPr="009C648C" w:rsidRDefault="00FC5A38" w:rsidP="009636D5">
      <w:pPr>
        <w:pStyle w:val="a3"/>
        <w:numPr>
          <w:ilvl w:val="0"/>
          <w:numId w:val="28"/>
        </w:numPr>
        <w:ind w:firstLineChars="0"/>
        <w:rPr>
          <w:rFonts w:ascii="宋体" w:hAnsi="宋体"/>
          <w:sz w:val="24"/>
          <w:szCs w:val="24"/>
        </w:rPr>
      </w:pPr>
      <w:r w:rsidRPr="009C648C">
        <w:rPr>
          <w:rFonts w:ascii="宋体" w:hAnsi="宋体" w:hint="eastAsia"/>
          <w:sz w:val="24"/>
          <w:szCs w:val="24"/>
        </w:rPr>
        <w:t>违反就餐公约者（第一次记小过，第二次记大过，</w:t>
      </w:r>
      <w:r w:rsidR="000601E2" w:rsidRPr="009C648C">
        <w:rPr>
          <w:rFonts w:ascii="宋体" w:hAnsi="宋体" w:hint="eastAsia"/>
          <w:sz w:val="24"/>
          <w:szCs w:val="24"/>
        </w:rPr>
        <w:t>，第三次开除）；</w:t>
      </w:r>
    </w:p>
    <w:p w:rsidR="000601E2" w:rsidRPr="009C648C" w:rsidRDefault="00E82390" w:rsidP="009636D5">
      <w:pPr>
        <w:pStyle w:val="a3"/>
        <w:numPr>
          <w:ilvl w:val="0"/>
          <w:numId w:val="28"/>
        </w:numPr>
        <w:ind w:firstLineChars="0"/>
        <w:rPr>
          <w:rFonts w:ascii="宋体" w:hAnsi="宋体"/>
          <w:sz w:val="24"/>
          <w:szCs w:val="24"/>
        </w:rPr>
      </w:pPr>
      <w:r w:rsidRPr="009C648C">
        <w:rPr>
          <w:rFonts w:ascii="宋体" w:hAnsi="宋体" w:hint="eastAsia"/>
          <w:sz w:val="24"/>
          <w:szCs w:val="24"/>
        </w:rPr>
        <w:t>私自携带食品进入二线厂区者（第一次记小过，第二次记大过，</w:t>
      </w:r>
      <w:r w:rsidR="000601E2" w:rsidRPr="009C648C">
        <w:rPr>
          <w:rFonts w:ascii="宋体" w:hAnsi="宋体" w:hint="eastAsia"/>
          <w:sz w:val="24"/>
          <w:szCs w:val="24"/>
        </w:rPr>
        <w:t>第三次开除）;</w:t>
      </w:r>
    </w:p>
    <w:p w:rsidR="000601E2" w:rsidRPr="009C648C" w:rsidRDefault="000601E2" w:rsidP="009636D5">
      <w:pPr>
        <w:pStyle w:val="a3"/>
        <w:numPr>
          <w:ilvl w:val="0"/>
          <w:numId w:val="28"/>
        </w:numPr>
        <w:ind w:firstLineChars="0"/>
        <w:rPr>
          <w:rFonts w:ascii="宋体" w:hAnsi="宋体"/>
          <w:sz w:val="24"/>
          <w:szCs w:val="24"/>
        </w:rPr>
      </w:pPr>
      <w:r w:rsidRPr="009C648C">
        <w:rPr>
          <w:rFonts w:ascii="宋体" w:hAnsi="宋体" w:hint="eastAsia"/>
          <w:sz w:val="24"/>
          <w:szCs w:val="24"/>
        </w:rPr>
        <w:t>在园区内乱丢垃圾、随地吐痰者；</w:t>
      </w:r>
    </w:p>
    <w:p w:rsidR="000601E2" w:rsidRPr="009C648C" w:rsidRDefault="000601E2" w:rsidP="009636D5">
      <w:pPr>
        <w:pStyle w:val="a3"/>
        <w:numPr>
          <w:ilvl w:val="0"/>
          <w:numId w:val="28"/>
        </w:numPr>
        <w:ind w:firstLineChars="0"/>
        <w:rPr>
          <w:rFonts w:ascii="宋体" w:hAnsi="宋体"/>
          <w:sz w:val="24"/>
          <w:szCs w:val="24"/>
        </w:rPr>
      </w:pPr>
      <w:r w:rsidRPr="009C648C">
        <w:rPr>
          <w:rFonts w:ascii="宋体" w:hAnsi="宋体" w:hint="eastAsia"/>
          <w:sz w:val="24"/>
          <w:szCs w:val="24"/>
        </w:rPr>
        <w:t>其他违反公司规定，情节较严重者。</w:t>
      </w:r>
    </w:p>
    <w:p w:rsidR="000601E2" w:rsidRPr="009C648C" w:rsidRDefault="000601E2" w:rsidP="000601E2">
      <w:pPr>
        <w:rPr>
          <w:rFonts w:ascii="宋体" w:hAnsi="宋体"/>
          <w:sz w:val="24"/>
          <w:szCs w:val="24"/>
        </w:rPr>
      </w:pPr>
      <w:r w:rsidRPr="009C648C">
        <w:rPr>
          <w:rFonts w:ascii="宋体" w:hAnsi="宋体" w:hint="eastAsia"/>
          <w:b/>
          <w:sz w:val="24"/>
          <w:szCs w:val="24"/>
        </w:rPr>
        <w:t>第一百一十七条</w:t>
      </w:r>
      <w:r w:rsidRPr="009C648C">
        <w:rPr>
          <w:rFonts w:ascii="宋体" w:hAnsi="宋体" w:hint="eastAsia"/>
          <w:sz w:val="24"/>
          <w:szCs w:val="24"/>
        </w:rPr>
        <w:t xml:space="preserve">  有下列情形之一者，公司给予员工记大过一次：</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违纪、失职或过错造成公司损失达</w:t>
      </w:r>
      <w:r w:rsidR="00982EF5" w:rsidRPr="009C648C">
        <w:rPr>
          <w:rFonts w:ascii="宋体" w:hAnsi="宋体" w:hint="eastAsia"/>
          <w:sz w:val="24"/>
          <w:szCs w:val="24"/>
        </w:rPr>
        <w:t>RMB5</w:t>
      </w:r>
      <w:r w:rsidRPr="009C648C">
        <w:rPr>
          <w:rFonts w:ascii="宋体" w:hAnsi="宋体" w:hint="eastAsia"/>
          <w:sz w:val="24"/>
          <w:szCs w:val="24"/>
        </w:rPr>
        <w:t>00（含）以上1000</w:t>
      </w:r>
      <w:r w:rsidR="00982EF5" w:rsidRPr="009C648C">
        <w:rPr>
          <w:rFonts w:ascii="宋体" w:hAnsi="宋体" w:hint="eastAsia"/>
          <w:sz w:val="24"/>
          <w:szCs w:val="24"/>
        </w:rPr>
        <w:t>元</w:t>
      </w:r>
      <w:r w:rsidRPr="009C648C">
        <w:rPr>
          <w:rFonts w:ascii="宋体" w:hAnsi="宋体" w:hint="eastAsia"/>
          <w:sz w:val="24"/>
          <w:szCs w:val="24"/>
        </w:rPr>
        <w:t>以</w:t>
      </w:r>
      <w:r w:rsidRPr="009C648C">
        <w:rPr>
          <w:rFonts w:ascii="宋体" w:hAnsi="宋体" w:hint="eastAsia"/>
          <w:sz w:val="24"/>
          <w:szCs w:val="24"/>
        </w:rPr>
        <w:lastRenderedPageBreak/>
        <w:t>下者；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遗失公司重要文件、机件、物件或工具者；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在责任区范围内有违规作业而为尽督导责任者；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利用公司资源办理私事者；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上下班代人打卡或指使他人代打卡者；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上班时玩电动游戏、电脑游戏、上网聊天者；</w:t>
      </w:r>
    </w:p>
    <w:p w:rsidR="000601E2" w:rsidRPr="009C648C" w:rsidRDefault="00982EF5" w:rsidP="009636D5">
      <w:pPr>
        <w:pStyle w:val="a3"/>
        <w:numPr>
          <w:ilvl w:val="0"/>
          <w:numId w:val="29"/>
        </w:numPr>
        <w:ind w:firstLineChars="0"/>
        <w:rPr>
          <w:rFonts w:ascii="宋体" w:hAnsi="宋体"/>
          <w:sz w:val="24"/>
          <w:szCs w:val="24"/>
        </w:rPr>
      </w:pPr>
      <w:r w:rsidRPr="009C648C">
        <w:rPr>
          <w:rFonts w:ascii="宋体" w:hAnsi="宋体" w:hint="eastAsia"/>
          <w:sz w:val="24"/>
          <w:szCs w:val="24"/>
        </w:rPr>
        <w:t>未</w:t>
      </w:r>
      <w:r w:rsidR="000601E2" w:rsidRPr="009C648C">
        <w:rPr>
          <w:rFonts w:ascii="宋体" w:hAnsi="宋体" w:hint="eastAsia"/>
          <w:sz w:val="24"/>
          <w:szCs w:val="24"/>
        </w:rPr>
        <w:t>按工作程序（SOP）作业，导致异常发生者；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利用电脑传递与工作无关之资料图片资讯者；</w:t>
      </w:r>
    </w:p>
    <w:p w:rsidR="000601E2" w:rsidRPr="009C648C" w:rsidRDefault="000601E2" w:rsidP="009636D5">
      <w:pPr>
        <w:pStyle w:val="a3"/>
        <w:numPr>
          <w:ilvl w:val="0"/>
          <w:numId w:val="29"/>
        </w:numPr>
        <w:ind w:firstLineChars="0"/>
        <w:rPr>
          <w:rFonts w:ascii="宋体" w:hAnsi="宋体"/>
          <w:sz w:val="24"/>
          <w:szCs w:val="24"/>
        </w:rPr>
      </w:pPr>
      <w:r w:rsidRPr="009C648C">
        <w:rPr>
          <w:rFonts w:ascii="宋体" w:hAnsi="宋体" w:hint="eastAsia"/>
          <w:sz w:val="24"/>
          <w:szCs w:val="24"/>
        </w:rPr>
        <w:t>携带违禁品入厂区或宿舍者；</w:t>
      </w:r>
    </w:p>
    <w:p w:rsidR="000601E2" w:rsidRPr="009C648C" w:rsidRDefault="00982EF5" w:rsidP="009636D5">
      <w:pPr>
        <w:pStyle w:val="a3"/>
        <w:numPr>
          <w:ilvl w:val="0"/>
          <w:numId w:val="29"/>
        </w:numPr>
        <w:ind w:firstLineChars="0"/>
        <w:rPr>
          <w:rFonts w:ascii="宋体" w:hAnsi="宋体"/>
          <w:sz w:val="24"/>
          <w:szCs w:val="24"/>
        </w:rPr>
      </w:pPr>
      <w:r w:rsidRPr="009C648C">
        <w:rPr>
          <w:rFonts w:ascii="宋体" w:hAnsi="宋体" w:hint="eastAsia"/>
          <w:sz w:val="24"/>
          <w:szCs w:val="24"/>
        </w:rPr>
        <w:t>由于被访人或</w:t>
      </w:r>
      <w:r w:rsidR="003B0661" w:rsidRPr="009C648C">
        <w:rPr>
          <w:rFonts w:ascii="宋体" w:hAnsi="宋体" w:hint="eastAsia"/>
          <w:sz w:val="24"/>
          <w:szCs w:val="24"/>
        </w:rPr>
        <w:t>接待人员疏忽</w:t>
      </w:r>
      <w:r w:rsidR="000601E2" w:rsidRPr="009C648C">
        <w:rPr>
          <w:rFonts w:ascii="宋体" w:hAnsi="宋体" w:hint="eastAsia"/>
          <w:sz w:val="24"/>
          <w:szCs w:val="24"/>
        </w:rPr>
        <w:t>，导致来访人员在厂区乱窜或违规者（第二次责任人或带入人开除处分，直接主管并同连带</w:t>
      </w:r>
      <w:r w:rsidR="003B0661" w:rsidRPr="009C648C">
        <w:rPr>
          <w:rFonts w:ascii="宋体" w:hAnsi="宋体" w:hint="eastAsia"/>
          <w:sz w:val="24"/>
          <w:szCs w:val="24"/>
        </w:rPr>
        <w:t>处分）；</w:t>
      </w:r>
    </w:p>
    <w:p w:rsidR="003B0661" w:rsidRPr="009C648C" w:rsidRDefault="003B0661" w:rsidP="009636D5">
      <w:pPr>
        <w:pStyle w:val="a3"/>
        <w:numPr>
          <w:ilvl w:val="0"/>
          <w:numId w:val="29"/>
        </w:numPr>
        <w:ind w:firstLineChars="0"/>
        <w:rPr>
          <w:rFonts w:ascii="宋体" w:hAnsi="宋体"/>
          <w:sz w:val="24"/>
          <w:szCs w:val="24"/>
        </w:rPr>
      </w:pPr>
      <w:r w:rsidRPr="009C648C">
        <w:rPr>
          <w:rFonts w:ascii="宋体" w:hAnsi="宋体" w:hint="eastAsia"/>
          <w:sz w:val="24"/>
          <w:szCs w:val="24"/>
        </w:rPr>
        <w:t>其他违反公司规定，情节严重者。</w:t>
      </w:r>
    </w:p>
    <w:p w:rsidR="003B0661" w:rsidRPr="009C648C" w:rsidRDefault="003B0661" w:rsidP="004C4B13">
      <w:pPr>
        <w:pStyle w:val="a3"/>
        <w:ind w:left="1303" w:hangingChars="541" w:hanging="1303"/>
        <w:rPr>
          <w:rFonts w:ascii="宋体" w:hAnsi="宋体"/>
          <w:sz w:val="24"/>
          <w:szCs w:val="24"/>
        </w:rPr>
      </w:pPr>
      <w:r w:rsidRPr="009C648C">
        <w:rPr>
          <w:rFonts w:ascii="宋体" w:hAnsi="宋体" w:hint="eastAsia"/>
          <w:b/>
          <w:sz w:val="24"/>
          <w:szCs w:val="24"/>
        </w:rPr>
        <w:t>第一百一十八条</w:t>
      </w:r>
      <w:r w:rsidRPr="009C648C">
        <w:rPr>
          <w:rFonts w:ascii="宋体" w:hAnsi="宋体" w:hint="eastAsia"/>
          <w:sz w:val="24"/>
          <w:szCs w:val="24"/>
        </w:rPr>
        <w:t xml:space="preserve">  有下列情形之一者，视为严重违反公司劳动纪律或规章制度，公司将随时予以开除处分（解除劳动关系并不支付任何经济赔偿金，造成公司损失或他人财物损失的须造照价赔偿，违反政府法令者得移交公安机关依法追究）:</w:t>
      </w:r>
    </w:p>
    <w:p w:rsidR="003B0661" w:rsidRPr="009C648C" w:rsidRDefault="003B0661" w:rsidP="009636D5">
      <w:pPr>
        <w:pStyle w:val="a3"/>
        <w:numPr>
          <w:ilvl w:val="0"/>
          <w:numId w:val="30"/>
        </w:numPr>
        <w:ind w:firstLineChars="0"/>
        <w:rPr>
          <w:rFonts w:ascii="宋体" w:hAnsi="宋体"/>
          <w:sz w:val="24"/>
          <w:szCs w:val="24"/>
        </w:rPr>
      </w:pPr>
      <w:r w:rsidRPr="009C648C">
        <w:rPr>
          <w:rFonts w:ascii="宋体" w:hAnsi="宋体" w:hint="eastAsia"/>
          <w:sz w:val="24"/>
          <w:szCs w:val="24"/>
        </w:rPr>
        <w:t>违反资讯安全或智慧财产相关规定者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a1</w:t>
      </w:r>
      <w:r w:rsidR="00982EF5" w:rsidRPr="009C648C">
        <w:rPr>
          <w:rFonts w:ascii="宋体" w:hAnsi="宋体" w:hint="eastAsia"/>
          <w:sz w:val="24"/>
          <w:szCs w:val="24"/>
        </w:rPr>
        <w:t>、违反资讯安全管理规定或智慧财产管</w:t>
      </w:r>
      <w:r w:rsidRPr="009C648C">
        <w:rPr>
          <w:rFonts w:ascii="宋体" w:hAnsi="宋体" w:hint="eastAsia"/>
          <w:sz w:val="24"/>
          <w:szCs w:val="24"/>
        </w:rPr>
        <w:t>制规定，无论是否故意或过失，以任何形式外泄公司商业秘密者；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a2、违反资讯安全管理规定或智慧财产管制规定，</w:t>
      </w:r>
      <w:proofErr w:type="gramStart"/>
      <w:r w:rsidRPr="009C648C">
        <w:rPr>
          <w:rFonts w:ascii="宋体" w:hAnsi="宋体" w:hint="eastAsia"/>
          <w:sz w:val="24"/>
          <w:szCs w:val="24"/>
        </w:rPr>
        <w:t>未尽管</w:t>
      </w:r>
      <w:proofErr w:type="gramEnd"/>
      <w:r w:rsidRPr="009C648C">
        <w:rPr>
          <w:rFonts w:ascii="宋体" w:hAnsi="宋体" w:hint="eastAsia"/>
          <w:sz w:val="24"/>
          <w:szCs w:val="24"/>
        </w:rPr>
        <w:t>理人</w:t>
      </w:r>
      <w:r w:rsidR="00982EF5" w:rsidRPr="009C648C">
        <w:rPr>
          <w:rFonts w:ascii="宋体" w:hAnsi="宋体" w:hint="eastAsia"/>
          <w:sz w:val="24"/>
          <w:szCs w:val="24"/>
        </w:rPr>
        <w:t>的注意义务采取有效</w:t>
      </w:r>
      <w:r w:rsidRPr="009C648C">
        <w:rPr>
          <w:rFonts w:ascii="宋体" w:hAnsi="宋体" w:hint="eastAsia"/>
          <w:sz w:val="24"/>
          <w:szCs w:val="24"/>
        </w:rPr>
        <w:t>措施保护公司机密及秘密，造成公司管制之重要资讯泄露或损失者；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a3、未遵守</w:t>
      </w:r>
      <w:r w:rsidR="00982EF5" w:rsidRPr="009C648C">
        <w:rPr>
          <w:rFonts w:ascii="宋体" w:hAnsi="宋体" w:hint="eastAsia"/>
          <w:sz w:val="24"/>
          <w:szCs w:val="24"/>
        </w:rPr>
        <w:t>公司颁布之通信网络使用相关规定，盗用或在履行职务以外篡改公司资讯密码（含电话、网络、</w:t>
      </w:r>
      <w:r w:rsidRPr="009C648C">
        <w:rPr>
          <w:rFonts w:ascii="宋体" w:hAnsi="宋体" w:hint="eastAsia"/>
          <w:sz w:val="24"/>
          <w:szCs w:val="24"/>
        </w:rPr>
        <w:t>电子邮箱等），或向公司外部任何电子邮箱（含个人邮箱）传送公司机密资料者；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4、不执行公司对机密资料的定义或划分范围规定，将公司非公知的、重要的、特有的、具有实用性和经济价值性的机密资料，作为一般资料管理，被第三方获悉、披露、或使用之责任者（无论是否造成损害后果）；</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a5、违反公司对机密资料相关密级划分、保管、借阅、复制、标识、传送、销毁等保密措施规定，出现机密资料外泄事件者；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a6、违反公司资讯披露、新闻发言等制度，对外发布或揭露含有公司机密资讯内容的消息者；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a7</w:t>
      </w:r>
      <w:r w:rsidR="00982EF5" w:rsidRPr="009C648C">
        <w:rPr>
          <w:rFonts w:ascii="宋体" w:hAnsi="宋体" w:hint="eastAsia"/>
          <w:sz w:val="24"/>
          <w:szCs w:val="24"/>
        </w:rPr>
        <w:t>、未经授权违规发布公司</w:t>
      </w:r>
      <w:r w:rsidRPr="009C648C">
        <w:rPr>
          <w:rFonts w:ascii="宋体" w:hAnsi="宋体" w:hint="eastAsia"/>
          <w:sz w:val="24"/>
          <w:szCs w:val="24"/>
        </w:rPr>
        <w:t>资讯、指示、或接受外部媒体采访，造成严重后果者；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a8、将公司使用的电脑及其软件资讯（包括电脑数量、品牌、软件套数、名称、使用状况等）外泄给第三方者；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a9、未经许可，违反智慧财产</w:t>
      </w:r>
      <w:r w:rsidR="009B3365" w:rsidRPr="009C648C">
        <w:rPr>
          <w:rFonts w:ascii="宋体" w:hAnsi="宋体" w:hint="eastAsia"/>
          <w:sz w:val="24"/>
          <w:szCs w:val="24"/>
        </w:rPr>
        <w:t>管制</w:t>
      </w:r>
      <w:r w:rsidRPr="009C648C">
        <w:rPr>
          <w:rFonts w:ascii="宋体" w:hAnsi="宋体" w:hint="eastAsia"/>
          <w:sz w:val="24"/>
          <w:szCs w:val="24"/>
        </w:rPr>
        <w:t>规定，私自携带可移动式存储设备（如MP3、MP4、U</w:t>
      </w:r>
      <w:r w:rsidR="009B3365" w:rsidRPr="009C648C">
        <w:rPr>
          <w:rFonts w:ascii="宋体" w:hAnsi="宋体" w:hint="eastAsia"/>
          <w:sz w:val="24"/>
          <w:szCs w:val="24"/>
        </w:rPr>
        <w:t>盘、移动硬盘等）、照相机、录像机和其它</w:t>
      </w:r>
      <w:r w:rsidRPr="009C648C">
        <w:rPr>
          <w:rFonts w:ascii="宋体" w:hAnsi="宋体" w:hint="eastAsia"/>
          <w:sz w:val="24"/>
          <w:szCs w:val="24"/>
        </w:rPr>
        <w:t>具备摄像功能的设备进出生产厂区，研发部门或其他重要区域（一经发现无论是否有使用）者；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a10、未经许可，私自携带个人便携式电脑或其他可移动储存设备出厂区者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a11、未经许可，私自携带公司管制文件或含有公司资讯之可移动储存设备出厂区者；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lastRenderedPageBreak/>
        <w:t>a12、未经许可，私自在厂区内私设网络条件上网者；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a13、未经申请许可，私自在厂区</w:t>
      </w:r>
      <w:r w:rsidR="009B3365" w:rsidRPr="009C648C">
        <w:rPr>
          <w:rFonts w:ascii="宋体" w:hAnsi="宋体" w:hint="eastAsia"/>
          <w:sz w:val="24"/>
          <w:szCs w:val="24"/>
        </w:rPr>
        <w:t>内</w:t>
      </w:r>
      <w:r w:rsidRPr="009C648C">
        <w:rPr>
          <w:rFonts w:ascii="宋体" w:hAnsi="宋体" w:hint="eastAsia"/>
          <w:sz w:val="24"/>
          <w:szCs w:val="24"/>
        </w:rPr>
        <w:t>开通或使用无线上网设备者；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a14</w:t>
      </w:r>
      <w:r w:rsidR="009B3365" w:rsidRPr="009C648C">
        <w:rPr>
          <w:rFonts w:ascii="宋体" w:hAnsi="宋体" w:hint="eastAsia"/>
          <w:sz w:val="24"/>
          <w:szCs w:val="24"/>
        </w:rPr>
        <w:t>、其他致使公司重要资讯泄漏或</w:t>
      </w:r>
      <w:r w:rsidRPr="009C648C">
        <w:rPr>
          <w:rFonts w:ascii="宋体" w:hAnsi="宋体" w:hint="eastAsia"/>
          <w:sz w:val="24"/>
          <w:szCs w:val="24"/>
        </w:rPr>
        <w:t>智慧财产损失者；</w:t>
      </w:r>
    </w:p>
    <w:p w:rsidR="003B0661" w:rsidRPr="009C648C" w:rsidRDefault="003B0661" w:rsidP="009636D5">
      <w:pPr>
        <w:pStyle w:val="a3"/>
        <w:numPr>
          <w:ilvl w:val="0"/>
          <w:numId w:val="30"/>
        </w:numPr>
        <w:ind w:firstLineChars="0"/>
        <w:rPr>
          <w:rFonts w:ascii="宋体" w:hAnsi="宋体"/>
          <w:sz w:val="24"/>
          <w:szCs w:val="24"/>
        </w:rPr>
      </w:pPr>
      <w:r w:rsidRPr="009C648C">
        <w:rPr>
          <w:rFonts w:ascii="宋体" w:hAnsi="宋体" w:hint="eastAsia"/>
          <w:sz w:val="24"/>
          <w:szCs w:val="24"/>
        </w:rPr>
        <w:t>违反工作纪律者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b1、不服</w:t>
      </w:r>
      <w:r w:rsidR="009B3365" w:rsidRPr="009C648C">
        <w:rPr>
          <w:rFonts w:ascii="宋体" w:hAnsi="宋体" w:hint="eastAsia"/>
          <w:sz w:val="24"/>
          <w:szCs w:val="24"/>
        </w:rPr>
        <w:t>从工作安排、正常分工、或不尽职守在同仁中造成恶劣影响，经劝告仍</w:t>
      </w:r>
      <w:r w:rsidRPr="009C648C">
        <w:rPr>
          <w:rFonts w:ascii="宋体" w:hAnsi="宋体" w:hint="eastAsia"/>
          <w:sz w:val="24"/>
          <w:szCs w:val="24"/>
        </w:rPr>
        <w:t>不能改正者；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b2、拒绝听从主管人员合理</w:t>
      </w:r>
      <w:proofErr w:type="gramStart"/>
      <w:r w:rsidRPr="009C648C">
        <w:rPr>
          <w:rFonts w:ascii="宋体" w:hAnsi="宋体" w:hint="eastAsia"/>
          <w:sz w:val="24"/>
          <w:szCs w:val="24"/>
        </w:rPr>
        <w:t>之指挥</w:t>
      </w:r>
      <w:proofErr w:type="gramEnd"/>
      <w:r w:rsidRPr="009C648C">
        <w:rPr>
          <w:rFonts w:ascii="宋体" w:hAnsi="宋体" w:hint="eastAsia"/>
          <w:sz w:val="24"/>
          <w:szCs w:val="24"/>
        </w:rPr>
        <w:t>与调遣或拒不完成正常工作任务，经</w:t>
      </w:r>
      <w:proofErr w:type="gramStart"/>
      <w:r w:rsidRPr="009C648C">
        <w:rPr>
          <w:rFonts w:ascii="宋体" w:hAnsi="宋体" w:hint="eastAsia"/>
          <w:sz w:val="24"/>
          <w:szCs w:val="24"/>
        </w:rPr>
        <w:t>劝导</w:t>
      </w:r>
      <w:proofErr w:type="gramEnd"/>
      <w:r w:rsidRPr="009C648C">
        <w:rPr>
          <w:rFonts w:ascii="宋体" w:hAnsi="宋体" w:hint="eastAsia"/>
          <w:sz w:val="24"/>
          <w:szCs w:val="24"/>
        </w:rPr>
        <w:t>仍不听从者；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b3、不服从安全管理人员（如保安）正常检查与指示，致发生冲突者；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b4</w:t>
      </w:r>
      <w:r w:rsidR="009B3365" w:rsidRPr="009C648C">
        <w:rPr>
          <w:rFonts w:ascii="宋体" w:hAnsi="宋体" w:hint="eastAsia"/>
          <w:sz w:val="24"/>
          <w:szCs w:val="24"/>
        </w:rPr>
        <w:t>、擅离职守、脱岗串</w:t>
      </w:r>
      <w:r w:rsidRPr="009C648C">
        <w:rPr>
          <w:rFonts w:ascii="宋体" w:hAnsi="宋体" w:hint="eastAsia"/>
          <w:sz w:val="24"/>
          <w:szCs w:val="24"/>
        </w:rPr>
        <w:t>岗、当班睡觉或其他玩忽职守造成工作延误或损失者；</w:t>
      </w:r>
    </w:p>
    <w:p w:rsidR="009B3365" w:rsidRPr="009C648C" w:rsidRDefault="009B3365" w:rsidP="009B3365">
      <w:pPr>
        <w:pStyle w:val="a3"/>
        <w:ind w:left="720" w:firstLineChars="0" w:firstLine="0"/>
        <w:rPr>
          <w:rFonts w:ascii="宋体" w:hAnsi="宋体"/>
          <w:sz w:val="24"/>
          <w:szCs w:val="24"/>
        </w:rPr>
      </w:pPr>
      <w:r w:rsidRPr="009C648C">
        <w:rPr>
          <w:rFonts w:ascii="宋体" w:hAnsi="宋体" w:hint="eastAsia"/>
          <w:sz w:val="24"/>
          <w:szCs w:val="24"/>
        </w:rPr>
        <w:t>b5、违反工作纪律与生产运作规定，严重扰乱正常生产、工作秩序者；</w:t>
      </w:r>
    </w:p>
    <w:p w:rsidR="003B0661" w:rsidRPr="009C648C" w:rsidRDefault="003B0661" w:rsidP="003B0661">
      <w:pPr>
        <w:pStyle w:val="a3"/>
        <w:ind w:left="720" w:firstLineChars="0" w:firstLine="0"/>
        <w:rPr>
          <w:rFonts w:ascii="宋体" w:hAnsi="宋体"/>
          <w:sz w:val="24"/>
          <w:szCs w:val="24"/>
        </w:rPr>
      </w:pPr>
      <w:r w:rsidRPr="009C648C">
        <w:rPr>
          <w:rFonts w:ascii="宋体" w:hAnsi="宋体" w:hint="eastAsia"/>
          <w:sz w:val="24"/>
          <w:szCs w:val="24"/>
        </w:rPr>
        <w:t>b6</w:t>
      </w:r>
      <w:r w:rsidR="00DB014A" w:rsidRPr="009C648C">
        <w:rPr>
          <w:rFonts w:ascii="宋体" w:hAnsi="宋体" w:hint="eastAsia"/>
          <w:sz w:val="24"/>
          <w:szCs w:val="24"/>
        </w:rPr>
        <w:t>、违反机械</w:t>
      </w:r>
      <w:r w:rsidR="009B3365" w:rsidRPr="009C648C">
        <w:rPr>
          <w:rFonts w:ascii="宋体" w:hAnsi="宋体" w:hint="eastAsia"/>
          <w:sz w:val="24"/>
          <w:szCs w:val="24"/>
        </w:rPr>
        <w:t>设备操作及安全规定，违章操作，造成他人伤害或其它重大</w:t>
      </w:r>
      <w:r w:rsidR="00F31513" w:rsidRPr="009C648C">
        <w:rPr>
          <w:rFonts w:ascii="宋体" w:hAnsi="宋体" w:hint="eastAsia"/>
          <w:sz w:val="24"/>
          <w:szCs w:val="24"/>
        </w:rPr>
        <w:t>事故者；</w:t>
      </w:r>
    </w:p>
    <w:p w:rsidR="009B3365" w:rsidRPr="009C648C" w:rsidRDefault="009B3365" w:rsidP="003B0661">
      <w:pPr>
        <w:pStyle w:val="a3"/>
        <w:ind w:left="720" w:firstLineChars="0" w:firstLine="0"/>
        <w:rPr>
          <w:rFonts w:ascii="宋体" w:hAnsi="宋体"/>
          <w:sz w:val="24"/>
          <w:szCs w:val="24"/>
        </w:rPr>
      </w:pPr>
      <w:r w:rsidRPr="009C648C">
        <w:rPr>
          <w:rFonts w:ascii="宋体" w:hAnsi="宋体" w:hint="eastAsia"/>
          <w:sz w:val="24"/>
          <w:szCs w:val="24"/>
        </w:rPr>
        <w:t>b7、违反工作安全、劳动保护规定，导致火灾、环境污染或其它重大事故者；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b8、发生工伤、消防、火灾等事故，有关责任人员隐瞒不报者；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b9、物料、半成品、成品等公司财产盘点时发现丢失未及时报告者；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b10、总务餐饮管理人员工作失职，造成员工食品安全事故者；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b11</w:t>
      </w:r>
      <w:r w:rsidR="003B04AB" w:rsidRPr="009C648C">
        <w:rPr>
          <w:rFonts w:ascii="宋体" w:hAnsi="宋体" w:hint="eastAsia"/>
          <w:sz w:val="24"/>
          <w:szCs w:val="24"/>
        </w:rPr>
        <w:t>、未尽职责遗失公司办公设备、物品、</w:t>
      </w:r>
      <w:r w:rsidRPr="009C648C">
        <w:rPr>
          <w:rFonts w:ascii="宋体" w:hAnsi="宋体" w:hint="eastAsia"/>
          <w:sz w:val="24"/>
          <w:szCs w:val="24"/>
        </w:rPr>
        <w:t>机件、工具等财务超过RMB3000元者；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b12、工作失职，消极怠工，造成公司RMB3000元以上损失者；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b13、玩忽职守，发生严重质量事故或安全事故等造成RMB3000元以上损失者；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b14、其他失职或舞弊行为，造成公司直接经济损失RMB5000元以上者；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b15</w:t>
      </w:r>
      <w:r w:rsidR="003B04AB" w:rsidRPr="009C648C">
        <w:rPr>
          <w:rFonts w:ascii="宋体" w:hAnsi="宋体" w:hint="eastAsia"/>
          <w:sz w:val="24"/>
          <w:szCs w:val="24"/>
        </w:rPr>
        <w:t>、在</w:t>
      </w:r>
      <w:r w:rsidRPr="009C648C">
        <w:rPr>
          <w:rFonts w:ascii="宋体" w:hAnsi="宋体" w:hint="eastAsia"/>
          <w:sz w:val="24"/>
          <w:szCs w:val="24"/>
        </w:rPr>
        <w:t>对外交易中严重失职，交易价格明显高于市场价格，损害公司利益造成RMB5000元以上损失者；</w:t>
      </w:r>
    </w:p>
    <w:p w:rsidR="00F31513" w:rsidRPr="009C648C" w:rsidRDefault="00F31513" w:rsidP="003B0661">
      <w:pPr>
        <w:pStyle w:val="a3"/>
        <w:ind w:left="720" w:firstLineChars="0" w:firstLine="0"/>
        <w:rPr>
          <w:rFonts w:ascii="宋体" w:hAnsi="宋体"/>
          <w:sz w:val="24"/>
          <w:szCs w:val="24"/>
        </w:rPr>
      </w:pPr>
      <w:r w:rsidRPr="009C648C">
        <w:rPr>
          <w:rFonts w:ascii="宋体" w:hAnsi="宋体" w:hint="eastAsia"/>
          <w:sz w:val="24"/>
          <w:szCs w:val="24"/>
        </w:rPr>
        <w:t>b16、违反公司管理流程或工作报告制度，未向主管及时报告致工作重大延误，或工作错误未及时纠正而造成RMB5000元以上损失者；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b17、在责任区范围内有违规作业而未尽督导责任，造成人员伤亡或公司财产重大损失者（RMB5000元以上）；</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b18、连续旷工三日或三个月内累计旷工达四日及以上者；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b19、未经申请之离职，或未依离职程序于规定限期内办妥离职交接手续者；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b20、因工作过失（不含考勤）在半年内受警告、记小过等处分五次以上，或半年内受大过处分两次而无功相抵者；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b21、年度累计记大过三次者；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b22、其他违反工作纪律，情节特别严重者。</w:t>
      </w:r>
    </w:p>
    <w:p w:rsidR="00F31513" w:rsidRPr="009C648C" w:rsidRDefault="00F31513" w:rsidP="009636D5">
      <w:pPr>
        <w:pStyle w:val="a3"/>
        <w:numPr>
          <w:ilvl w:val="0"/>
          <w:numId w:val="30"/>
        </w:numPr>
        <w:ind w:firstLineChars="0"/>
        <w:rPr>
          <w:rFonts w:ascii="宋体" w:hAnsi="宋体"/>
          <w:sz w:val="24"/>
          <w:szCs w:val="24"/>
        </w:rPr>
      </w:pPr>
      <w:r w:rsidRPr="009C648C">
        <w:rPr>
          <w:rFonts w:ascii="宋体" w:hAnsi="宋体" w:hint="eastAsia"/>
          <w:sz w:val="24"/>
          <w:szCs w:val="24"/>
        </w:rPr>
        <w:t>违反生活纪律者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1：在园</w:t>
      </w:r>
      <w:r w:rsidR="003B04AB" w:rsidRPr="009C648C">
        <w:rPr>
          <w:rFonts w:ascii="宋体" w:hAnsi="宋体" w:hint="eastAsia"/>
          <w:sz w:val="24"/>
          <w:szCs w:val="24"/>
        </w:rPr>
        <w:t>区</w:t>
      </w:r>
      <w:r w:rsidRPr="009C648C">
        <w:rPr>
          <w:rFonts w:ascii="宋体" w:hAnsi="宋体" w:hint="eastAsia"/>
          <w:sz w:val="24"/>
          <w:szCs w:val="24"/>
        </w:rPr>
        <w:t>内违规驾驶（如无证驾驶、酒后驾驶、超速驾驶等）机动车辆（如汽车、叉车、球车等）者；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2、在厂区或宿舍酗酒、打架斗殴、聚众滋事者；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3、在厂区或宿舍燃放易燃易爆物，或制造火灾隐患者；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4、在厂区或宿舍区的非吸烟区吸烟者；</w:t>
      </w:r>
    </w:p>
    <w:p w:rsidR="00F31513" w:rsidRPr="009C648C" w:rsidRDefault="00F31513" w:rsidP="00F31513">
      <w:pPr>
        <w:ind w:left="720"/>
        <w:rPr>
          <w:rFonts w:ascii="宋体" w:hAnsi="宋体"/>
          <w:sz w:val="24"/>
          <w:szCs w:val="24"/>
        </w:rPr>
      </w:pPr>
      <w:r w:rsidRPr="009C648C">
        <w:rPr>
          <w:rFonts w:ascii="宋体" w:hAnsi="宋体"/>
          <w:sz w:val="24"/>
          <w:szCs w:val="24"/>
        </w:rPr>
        <w:lastRenderedPageBreak/>
        <w:t>C</w:t>
      </w:r>
      <w:r w:rsidRPr="009C648C">
        <w:rPr>
          <w:rFonts w:ascii="宋体" w:hAnsi="宋体" w:hint="eastAsia"/>
          <w:sz w:val="24"/>
          <w:szCs w:val="24"/>
        </w:rPr>
        <w:t>5</w:t>
      </w:r>
      <w:r w:rsidR="003B04AB" w:rsidRPr="009C648C">
        <w:rPr>
          <w:rFonts w:ascii="宋体" w:hAnsi="宋体" w:hint="eastAsia"/>
          <w:sz w:val="24"/>
          <w:szCs w:val="24"/>
        </w:rPr>
        <w:t>、携带危险品进入园区、宿舍区、不听</w:t>
      </w:r>
      <w:r w:rsidRPr="009C648C">
        <w:rPr>
          <w:rFonts w:ascii="宋体" w:hAnsi="宋体" w:hint="eastAsia"/>
          <w:sz w:val="24"/>
          <w:szCs w:val="24"/>
        </w:rPr>
        <w:t>劝阻者；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6、未佩戴识别证强行进入厂区、集体宿舍者；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7、擅自留宿非本宿舍人员或随意占用别人床位住宿者；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8、违反宿舍管理规定，擅闯异性宿舍者；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10、在宿舍使用大功率电器（如热得快、热水杯、电饭煲、电热炉、</w:t>
      </w:r>
      <w:r w:rsidR="003B04AB" w:rsidRPr="009C648C">
        <w:rPr>
          <w:rFonts w:ascii="宋体" w:hAnsi="宋体" w:hint="eastAsia"/>
          <w:sz w:val="24"/>
          <w:szCs w:val="24"/>
        </w:rPr>
        <w:t>电暖器、</w:t>
      </w:r>
      <w:r w:rsidRPr="009C648C">
        <w:rPr>
          <w:rFonts w:ascii="宋体" w:hAnsi="宋体" w:hint="eastAsia"/>
          <w:sz w:val="24"/>
          <w:szCs w:val="24"/>
        </w:rPr>
        <w:t>电热毯等）者；</w:t>
      </w:r>
    </w:p>
    <w:p w:rsidR="00F31513" w:rsidRPr="009C648C" w:rsidRDefault="00F31513" w:rsidP="00F31513">
      <w:pPr>
        <w:ind w:left="720"/>
        <w:rPr>
          <w:rFonts w:ascii="宋体" w:hAnsi="宋体"/>
          <w:sz w:val="24"/>
          <w:szCs w:val="24"/>
        </w:rPr>
      </w:pPr>
      <w:r w:rsidRPr="009C648C">
        <w:rPr>
          <w:rFonts w:ascii="宋体" w:hAnsi="宋体"/>
          <w:sz w:val="24"/>
          <w:szCs w:val="24"/>
        </w:rPr>
        <w:t>C</w:t>
      </w:r>
      <w:r w:rsidRPr="009C648C">
        <w:rPr>
          <w:rFonts w:ascii="宋体" w:hAnsi="宋体" w:hint="eastAsia"/>
          <w:sz w:val="24"/>
          <w:szCs w:val="24"/>
        </w:rPr>
        <w:t>11、其他严重违反生活纪律者；</w:t>
      </w:r>
    </w:p>
    <w:p w:rsidR="00F31513" w:rsidRPr="009C648C" w:rsidRDefault="00F31513" w:rsidP="009636D5">
      <w:pPr>
        <w:pStyle w:val="a3"/>
        <w:numPr>
          <w:ilvl w:val="0"/>
          <w:numId w:val="30"/>
        </w:numPr>
        <w:ind w:firstLineChars="0"/>
        <w:rPr>
          <w:rFonts w:ascii="宋体" w:hAnsi="宋体"/>
          <w:sz w:val="24"/>
          <w:szCs w:val="24"/>
        </w:rPr>
      </w:pPr>
      <w:r w:rsidRPr="009C648C">
        <w:rPr>
          <w:rFonts w:ascii="宋体" w:hAnsi="宋体" w:hint="eastAsia"/>
          <w:sz w:val="24"/>
          <w:szCs w:val="24"/>
        </w:rPr>
        <w:t>品行道德不良者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d1、任职期间</w:t>
      </w:r>
      <w:r w:rsidR="00292231" w:rsidRPr="009C648C">
        <w:rPr>
          <w:rFonts w:ascii="宋体" w:hAnsi="宋体" w:hint="eastAsia"/>
          <w:sz w:val="24"/>
          <w:szCs w:val="24"/>
        </w:rPr>
        <w:t>未经公司同意与其他用人单位建立劳动关系，对公司造成严重影响或经</w:t>
      </w:r>
      <w:r w:rsidRPr="009C648C">
        <w:rPr>
          <w:rFonts w:ascii="宋体" w:hAnsi="宋体" w:hint="eastAsia"/>
          <w:sz w:val="24"/>
          <w:szCs w:val="24"/>
        </w:rPr>
        <w:t>劝告拒不改正；</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d2</w:t>
      </w:r>
      <w:r w:rsidR="00292231" w:rsidRPr="009C648C">
        <w:rPr>
          <w:rFonts w:ascii="宋体" w:hAnsi="宋体" w:hint="eastAsia"/>
          <w:sz w:val="24"/>
          <w:szCs w:val="24"/>
        </w:rPr>
        <w:t>、请假与其他用人单位建立劳动关系者</w:t>
      </w:r>
      <w:r w:rsidRPr="009C648C">
        <w:rPr>
          <w:rFonts w:ascii="宋体" w:hAnsi="宋体" w:hint="eastAsia"/>
          <w:sz w:val="24"/>
          <w:szCs w:val="24"/>
        </w:rPr>
        <w:t>；</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d3</w:t>
      </w:r>
      <w:r w:rsidR="00292231" w:rsidRPr="009C648C">
        <w:rPr>
          <w:rFonts w:ascii="宋体" w:hAnsi="宋体" w:hint="eastAsia"/>
          <w:sz w:val="24"/>
          <w:szCs w:val="24"/>
        </w:rPr>
        <w:t>、任职期间使用虚假身份资料建立双重劳动关系</w:t>
      </w:r>
      <w:r w:rsidRPr="009C648C">
        <w:rPr>
          <w:rFonts w:ascii="宋体" w:hAnsi="宋体" w:hint="eastAsia"/>
          <w:sz w:val="24"/>
          <w:szCs w:val="24"/>
        </w:rPr>
        <w:t>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d4、在职期间或约定竞业限制协议后从事与公司有竞争之业务活动者；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d5、在</w:t>
      </w:r>
      <w:r w:rsidR="00292231" w:rsidRPr="009C648C">
        <w:rPr>
          <w:rFonts w:ascii="宋体" w:hAnsi="宋体" w:hint="eastAsia"/>
          <w:sz w:val="24"/>
          <w:szCs w:val="24"/>
        </w:rPr>
        <w:t>任</w:t>
      </w:r>
      <w:r w:rsidRPr="009C648C">
        <w:rPr>
          <w:rFonts w:ascii="宋体" w:hAnsi="宋体" w:hint="eastAsia"/>
          <w:sz w:val="24"/>
          <w:szCs w:val="24"/>
        </w:rPr>
        <w:t>职期间直接或间接提升或改善竞争对手之竞争力者；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d6、向公司客户销售与公司同类产品者；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d7、帮其他企业挖角或推荐人力，造成公司损失者；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d8、唆使或引诱公司员工离职，或对公司员工行贿或约定不正当利益者；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d9、故意破坏公司建筑物、设施、设备、仪器、计算机软硬件、工具、原料、产品、资讯系统、造成公司财产损失者；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d10、伪造、冒用主管或其他权限人签字者；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d11、以虚假事实骗取用印或违反用印管理规定者；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d12、伪造、涂改账目及表单欺骗公司、客户者；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d13</w:t>
      </w:r>
      <w:r w:rsidR="00292231" w:rsidRPr="009C648C">
        <w:rPr>
          <w:rFonts w:ascii="宋体" w:hAnsi="宋体" w:hint="eastAsia"/>
          <w:sz w:val="24"/>
          <w:szCs w:val="24"/>
        </w:rPr>
        <w:t>、虚报差旅、加班及其它</w:t>
      </w:r>
      <w:r w:rsidRPr="009C648C">
        <w:rPr>
          <w:rFonts w:ascii="宋体" w:hAnsi="宋体" w:hint="eastAsia"/>
          <w:sz w:val="24"/>
          <w:szCs w:val="24"/>
        </w:rPr>
        <w:t>结报资料谋取不正当利益者；</w:t>
      </w:r>
    </w:p>
    <w:p w:rsidR="00F31513" w:rsidRPr="009C648C" w:rsidRDefault="00F31513" w:rsidP="00F31513">
      <w:pPr>
        <w:pStyle w:val="a3"/>
        <w:ind w:left="720" w:firstLineChars="0" w:firstLine="0"/>
        <w:rPr>
          <w:rFonts w:ascii="宋体" w:hAnsi="宋体"/>
          <w:sz w:val="24"/>
          <w:szCs w:val="24"/>
        </w:rPr>
      </w:pPr>
      <w:r w:rsidRPr="009C648C">
        <w:rPr>
          <w:rFonts w:ascii="宋体" w:hAnsi="宋体" w:hint="eastAsia"/>
          <w:sz w:val="24"/>
          <w:szCs w:val="24"/>
        </w:rPr>
        <w:t>d14、滥用职权、</w:t>
      </w:r>
      <w:r w:rsidR="007D4CC5" w:rsidRPr="009C648C">
        <w:rPr>
          <w:rFonts w:ascii="宋体" w:hAnsi="宋体" w:hint="eastAsia"/>
          <w:sz w:val="24"/>
          <w:szCs w:val="24"/>
        </w:rPr>
        <w:t>营私舞弊、为本人或他人谋取不正当利益者（无论既遂或未遂）；</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d15、以公司名义招摇撞骗，对公司名誉造成不良影响者；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d16、假借公司名义或伪造证件、资料向公安机关申办证件或集团外人员办理出入签证</w:t>
      </w:r>
      <w:r w:rsidR="00292231" w:rsidRPr="009C648C">
        <w:rPr>
          <w:rFonts w:ascii="宋体" w:hAnsi="宋体" w:hint="eastAsia"/>
          <w:sz w:val="24"/>
          <w:szCs w:val="24"/>
        </w:rPr>
        <w:t>者</w:t>
      </w:r>
      <w:r w:rsidRPr="009C648C">
        <w:rPr>
          <w:rFonts w:ascii="宋体" w:hAnsi="宋体" w:hint="eastAsia"/>
          <w:sz w:val="24"/>
          <w:szCs w:val="24"/>
        </w:rPr>
        <w:t>；</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d17</w:t>
      </w:r>
      <w:r w:rsidR="00292231" w:rsidRPr="009C648C">
        <w:rPr>
          <w:rFonts w:ascii="宋体" w:hAnsi="宋体" w:hint="eastAsia"/>
          <w:sz w:val="24"/>
          <w:szCs w:val="24"/>
        </w:rPr>
        <w:t>、故意滥用公司原料、浪费公司资源、造成经济累计达</w:t>
      </w:r>
      <w:r w:rsidRPr="009C648C">
        <w:rPr>
          <w:rFonts w:ascii="宋体" w:hAnsi="宋体" w:hint="eastAsia"/>
          <w:sz w:val="24"/>
          <w:szCs w:val="24"/>
        </w:rPr>
        <w:t>RMB2000元以上</w:t>
      </w:r>
      <w:r w:rsidR="00292231" w:rsidRPr="009C648C">
        <w:rPr>
          <w:rFonts w:ascii="宋体" w:hAnsi="宋体" w:hint="eastAsia"/>
          <w:sz w:val="24"/>
          <w:szCs w:val="24"/>
        </w:rPr>
        <w:t>者</w:t>
      </w:r>
      <w:r w:rsidRPr="009C648C">
        <w:rPr>
          <w:rFonts w:ascii="宋体" w:hAnsi="宋体" w:hint="eastAsia"/>
          <w:sz w:val="24"/>
          <w:szCs w:val="24"/>
        </w:rPr>
        <w:t>；</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d18、滥用公司计算机及网络资源、乱发邮件或与工作无关之资料、文档、图片，在同仁中造成负面影响，或混淆视听者；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d19、偷盗或侵占公司或他人物品，经查证属实者；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d20、制造、散布谣言、煽动怠工、闹事及非法罢工者；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d21、拉帮结派、破坏团队组织气氛者；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d22</w:t>
      </w:r>
      <w:r w:rsidR="00292231" w:rsidRPr="009C648C">
        <w:rPr>
          <w:rFonts w:ascii="宋体" w:hAnsi="宋体" w:hint="eastAsia"/>
          <w:sz w:val="24"/>
          <w:szCs w:val="24"/>
        </w:rPr>
        <w:t>、将本人身份证、厂牌或</w:t>
      </w:r>
      <w:r w:rsidRPr="009C648C">
        <w:rPr>
          <w:rFonts w:ascii="宋体" w:hAnsi="宋体" w:hint="eastAsia"/>
          <w:sz w:val="24"/>
          <w:szCs w:val="24"/>
        </w:rPr>
        <w:t>识</w:t>
      </w:r>
      <w:r w:rsidR="00292231" w:rsidRPr="009C648C">
        <w:rPr>
          <w:rFonts w:ascii="宋体" w:hAnsi="宋体" w:hint="eastAsia"/>
          <w:sz w:val="24"/>
          <w:szCs w:val="24"/>
        </w:rPr>
        <w:t>别</w:t>
      </w:r>
      <w:r w:rsidRPr="009C648C">
        <w:rPr>
          <w:rFonts w:ascii="宋体" w:hAnsi="宋体" w:hint="eastAsia"/>
          <w:sz w:val="24"/>
          <w:szCs w:val="24"/>
        </w:rPr>
        <w:t>证等公司资料借与他人使用者；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d23、威胁、侮辱、恐吓、谩骂、诽谤、中伤、暴力伤害同事、上司及他人、情节恶劣者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d24、蓄意隐瞒真相、包庇违纪违规行为，造成恶劣影响者；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d25、在厂区或宿舍有伤风化行为者；</w:t>
      </w:r>
    </w:p>
    <w:p w:rsidR="007D4CC5" w:rsidRPr="009C648C" w:rsidRDefault="007D4CC5" w:rsidP="00F31513">
      <w:pPr>
        <w:pStyle w:val="a3"/>
        <w:ind w:left="720" w:firstLineChars="0" w:firstLine="0"/>
        <w:rPr>
          <w:rFonts w:ascii="宋体" w:hAnsi="宋体"/>
          <w:sz w:val="24"/>
          <w:szCs w:val="24"/>
        </w:rPr>
      </w:pPr>
      <w:r w:rsidRPr="009C648C">
        <w:rPr>
          <w:rFonts w:ascii="宋体" w:hAnsi="宋体" w:hint="eastAsia"/>
          <w:sz w:val="24"/>
          <w:szCs w:val="24"/>
        </w:rPr>
        <w:t>d26、其他品行道德不良，影响败坏者</w:t>
      </w:r>
    </w:p>
    <w:p w:rsidR="007D4CC5" w:rsidRPr="009C648C" w:rsidRDefault="007D4CC5" w:rsidP="009636D5">
      <w:pPr>
        <w:pStyle w:val="a3"/>
        <w:numPr>
          <w:ilvl w:val="0"/>
          <w:numId w:val="30"/>
        </w:numPr>
        <w:ind w:firstLineChars="0"/>
        <w:rPr>
          <w:rFonts w:ascii="宋体" w:hAnsi="宋体"/>
          <w:sz w:val="24"/>
          <w:szCs w:val="24"/>
        </w:rPr>
      </w:pPr>
      <w:r w:rsidRPr="009C648C">
        <w:rPr>
          <w:rFonts w:ascii="宋体" w:hAnsi="宋体" w:hint="eastAsia"/>
          <w:sz w:val="24"/>
          <w:szCs w:val="24"/>
        </w:rPr>
        <w:t>违法犯罪行为者</w:t>
      </w:r>
    </w:p>
    <w:p w:rsidR="007D4CC5" w:rsidRPr="009C648C" w:rsidRDefault="007D4CC5" w:rsidP="007D4CC5">
      <w:pPr>
        <w:pStyle w:val="a3"/>
        <w:ind w:left="720" w:firstLineChars="0" w:firstLine="0"/>
        <w:rPr>
          <w:rFonts w:ascii="宋体" w:hAnsi="宋体"/>
          <w:sz w:val="24"/>
          <w:szCs w:val="24"/>
        </w:rPr>
      </w:pPr>
      <w:r w:rsidRPr="009C648C">
        <w:rPr>
          <w:rFonts w:ascii="宋体" w:hAnsi="宋体" w:hint="eastAsia"/>
          <w:sz w:val="24"/>
          <w:szCs w:val="24"/>
        </w:rPr>
        <w:t>e1</w:t>
      </w:r>
      <w:r w:rsidR="00292231" w:rsidRPr="009C648C">
        <w:rPr>
          <w:rFonts w:ascii="宋体" w:hAnsi="宋体" w:hint="eastAsia"/>
          <w:sz w:val="24"/>
          <w:szCs w:val="24"/>
        </w:rPr>
        <w:t>、组织或参加</w:t>
      </w:r>
      <w:r w:rsidRPr="009C648C">
        <w:rPr>
          <w:rFonts w:ascii="宋体" w:hAnsi="宋体" w:hint="eastAsia"/>
          <w:sz w:val="24"/>
          <w:szCs w:val="24"/>
        </w:rPr>
        <w:t>反政府之政治组织，组织或参与传销等政府禁止性非法活动者；</w:t>
      </w:r>
    </w:p>
    <w:p w:rsidR="007D4CC5" w:rsidRPr="009C648C" w:rsidRDefault="007D4CC5" w:rsidP="007D4CC5">
      <w:pPr>
        <w:pStyle w:val="a3"/>
        <w:ind w:left="720" w:firstLineChars="0" w:firstLine="0"/>
        <w:rPr>
          <w:rFonts w:ascii="宋体" w:hAnsi="宋体"/>
          <w:sz w:val="24"/>
          <w:szCs w:val="24"/>
        </w:rPr>
      </w:pPr>
      <w:r w:rsidRPr="009C648C">
        <w:rPr>
          <w:rFonts w:ascii="宋体" w:hAnsi="宋体" w:hint="eastAsia"/>
          <w:sz w:val="24"/>
          <w:szCs w:val="24"/>
        </w:rPr>
        <w:lastRenderedPageBreak/>
        <w:t>e2、张贴、散发或传播具有煽动性文字、图片等资讯，反政府或损害公司名誉者；</w:t>
      </w:r>
    </w:p>
    <w:p w:rsidR="007D4CC5" w:rsidRPr="009C648C" w:rsidRDefault="007D4CC5" w:rsidP="007D4CC5">
      <w:pPr>
        <w:pStyle w:val="a3"/>
        <w:ind w:left="720" w:firstLineChars="0" w:firstLine="0"/>
        <w:rPr>
          <w:rFonts w:ascii="宋体" w:hAnsi="宋体"/>
          <w:sz w:val="24"/>
          <w:szCs w:val="24"/>
        </w:rPr>
      </w:pPr>
      <w:r w:rsidRPr="009C648C">
        <w:rPr>
          <w:rFonts w:ascii="宋体" w:hAnsi="宋体" w:hint="eastAsia"/>
          <w:sz w:val="24"/>
          <w:szCs w:val="24"/>
        </w:rPr>
        <w:t>e3、有偷盗、挪用公款行为者；</w:t>
      </w:r>
    </w:p>
    <w:p w:rsidR="007D4CC5"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e4、高空抛物导致他人人身损害或财产损失者；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e5、存放、传播、出售涉黄淫秽物品者；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e6、非法持有、运输、销售、吸食或引诱他人吸食毒品者；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e7、参加赌博、抢劫、吸毒、嫖娼或其他违法活动者；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e8、违反治安管理处罚条例，受到治安拘留、劳教等治安处罚，或虽未收到处罚但已损害公司名誉、利益或妨碍生产、生活秩序者；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e9、因涉案被公安机立案并受到刑事拘留、逮捕、取保候审或其他刑事强制措施者；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e10、被公安机会劳动教养者；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e11、违法犯罪，被人民法院判处刑罚者；</w:t>
      </w:r>
    </w:p>
    <w:p w:rsidR="00DD2D39" w:rsidRPr="009C648C" w:rsidRDefault="00DD2D39" w:rsidP="007D4CC5">
      <w:pPr>
        <w:pStyle w:val="a3"/>
        <w:ind w:left="720" w:firstLineChars="0" w:firstLine="0"/>
        <w:rPr>
          <w:rFonts w:ascii="宋体" w:hAnsi="宋体"/>
          <w:sz w:val="24"/>
          <w:szCs w:val="24"/>
        </w:rPr>
      </w:pPr>
      <w:r w:rsidRPr="009C648C">
        <w:rPr>
          <w:rFonts w:ascii="宋体" w:hAnsi="宋体" w:hint="eastAsia"/>
          <w:sz w:val="24"/>
          <w:szCs w:val="24"/>
        </w:rPr>
        <w:t>e12、其他参加非法组织或被依法追究刑事责任者。</w:t>
      </w:r>
    </w:p>
    <w:p w:rsidR="00DD2D39" w:rsidRPr="009C648C" w:rsidRDefault="00DD2D39" w:rsidP="0028175E">
      <w:pPr>
        <w:ind w:left="1903" w:hangingChars="790" w:hanging="1903"/>
        <w:rPr>
          <w:rFonts w:ascii="宋体" w:hAnsi="宋体"/>
          <w:sz w:val="24"/>
          <w:szCs w:val="24"/>
        </w:rPr>
      </w:pPr>
      <w:r w:rsidRPr="009C648C">
        <w:rPr>
          <w:rFonts w:ascii="宋体" w:hAnsi="宋体" w:hint="eastAsia"/>
          <w:b/>
          <w:sz w:val="24"/>
          <w:szCs w:val="24"/>
        </w:rPr>
        <w:t>第一百一十九条</w:t>
      </w:r>
      <w:r w:rsidRPr="009C648C">
        <w:rPr>
          <w:rFonts w:ascii="宋体" w:hAnsi="宋体" w:hint="eastAsia"/>
          <w:sz w:val="24"/>
          <w:szCs w:val="24"/>
        </w:rPr>
        <w:t xml:space="preserve">  员工受到惩戒且违纪情节影响较大者，给予其主管相关连带处分。</w:t>
      </w:r>
    </w:p>
    <w:p w:rsidR="00DD2D39" w:rsidRPr="009C648C" w:rsidRDefault="00DD2D39" w:rsidP="0028175E">
      <w:pPr>
        <w:ind w:left="1783" w:hangingChars="740" w:hanging="1783"/>
        <w:rPr>
          <w:rFonts w:ascii="宋体" w:hAnsi="宋体"/>
          <w:sz w:val="24"/>
          <w:szCs w:val="24"/>
        </w:rPr>
      </w:pPr>
      <w:r w:rsidRPr="009C648C">
        <w:rPr>
          <w:rFonts w:ascii="宋体" w:hAnsi="宋体" w:hint="eastAsia"/>
          <w:b/>
          <w:sz w:val="24"/>
          <w:szCs w:val="24"/>
        </w:rPr>
        <w:t>第一百二十条</w:t>
      </w:r>
      <w:r w:rsidRPr="009C648C">
        <w:rPr>
          <w:rFonts w:ascii="宋体" w:hAnsi="宋体" w:hint="eastAsia"/>
          <w:sz w:val="24"/>
          <w:szCs w:val="24"/>
        </w:rPr>
        <w:t xml:space="preserve">  员工对因本人功过所产生之奖励或惩戒有疑问者须逐级申述，申述管道为各层次主管、总裁信箱、工会及员工关系部。</w:t>
      </w:r>
    </w:p>
    <w:p w:rsidR="00F14395" w:rsidRPr="009C648C" w:rsidRDefault="00F14395" w:rsidP="00F14395">
      <w:pPr>
        <w:jc w:val="center"/>
        <w:rPr>
          <w:rFonts w:ascii="宋体" w:hAnsi="宋体"/>
          <w:sz w:val="24"/>
          <w:szCs w:val="24"/>
        </w:rPr>
      </w:pPr>
    </w:p>
    <w:p w:rsidR="00DD2D39" w:rsidRPr="009C648C" w:rsidRDefault="00F14395" w:rsidP="00F14395">
      <w:pPr>
        <w:tabs>
          <w:tab w:val="left" w:pos="2933"/>
          <w:tab w:val="center" w:pos="4153"/>
        </w:tabs>
        <w:jc w:val="left"/>
        <w:rPr>
          <w:rFonts w:ascii="宋体" w:hAnsi="宋体"/>
          <w:b/>
          <w:sz w:val="24"/>
          <w:szCs w:val="24"/>
        </w:rPr>
      </w:pPr>
      <w:r w:rsidRPr="009C648C">
        <w:rPr>
          <w:rFonts w:ascii="宋体" w:hAnsi="宋体"/>
          <w:b/>
          <w:sz w:val="24"/>
          <w:szCs w:val="24"/>
        </w:rPr>
        <w:tab/>
      </w:r>
      <w:r w:rsidRPr="009C648C">
        <w:rPr>
          <w:rFonts w:ascii="宋体" w:hAnsi="宋体"/>
          <w:b/>
          <w:sz w:val="24"/>
          <w:szCs w:val="24"/>
        </w:rPr>
        <w:tab/>
      </w:r>
      <w:r w:rsidR="00DD2D39" w:rsidRPr="009C648C">
        <w:rPr>
          <w:rFonts w:ascii="宋体" w:hAnsi="宋体" w:hint="eastAsia"/>
          <w:b/>
          <w:sz w:val="24"/>
          <w:szCs w:val="24"/>
        </w:rPr>
        <w:t>十九、薪资</w:t>
      </w:r>
    </w:p>
    <w:p w:rsidR="00DD2D39" w:rsidRPr="009C648C" w:rsidRDefault="00DD2D39" w:rsidP="00F14395">
      <w:pPr>
        <w:ind w:left="1903" w:hangingChars="790" w:hanging="1903"/>
        <w:rPr>
          <w:rFonts w:ascii="宋体" w:hAnsi="宋体"/>
          <w:sz w:val="24"/>
          <w:szCs w:val="24"/>
        </w:rPr>
      </w:pPr>
      <w:r w:rsidRPr="009C648C">
        <w:rPr>
          <w:rFonts w:ascii="宋体" w:hAnsi="宋体" w:hint="eastAsia"/>
          <w:b/>
          <w:sz w:val="24"/>
          <w:szCs w:val="24"/>
        </w:rPr>
        <w:t>第一百二十一条</w:t>
      </w:r>
      <w:r w:rsidRPr="009C648C">
        <w:rPr>
          <w:rFonts w:ascii="宋体" w:hAnsi="宋体" w:hint="eastAsia"/>
          <w:sz w:val="24"/>
          <w:szCs w:val="24"/>
        </w:rPr>
        <w:t xml:space="preserve">  薪资是公司对员工工作的回报，公司以贡献与报酬相称为原则，并以有效激励人才贡献心力为薪酬设计总目标。</w:t>
      </w:r>
    </w:p>
    <w:p w:rsidR="00DD2D39" w:rsidRPr="009C648C" w:rsidRDefault="00DD2D39" w:rsidP="00F14395">
      <w:pPr>
        <w:ind w:left="1903" w:hangingChars="790" w:hanging="1903"/>
        <w:rPr>
          <w:rFonts w:ascii="宋体" w:hAnsi="宋体"/>
          <w:sz w:val="24"/>
          <w:szCs w:val="24"/>
        </w:rPr>
      </w:pPr>
      <w:r w:rsidRPr="009C648C">
        <w:rPr>
          <w:rFonts w:ascii="宋体" w:hAnsi="宋体" w:hint="eastAsia"/>
          <w:b/>
          <w:sz w:val="24"/>
          <w:szCs w:val="24"/>
        </w:rPr>
        <w:t>第一百二十二条</w:t>
      </w:r>
      <w:r w:rsidRPr="009C648C">
        <w:rPr>
          <w:rFonts w:ascii="宋体" w:hAnsi="宋体" w:hint="eastAsia"/>
          <w:sz w:val="24"/>
          <w:szCs w:val="24"/>
        </w:rPr>
        <w:t xml:space="preserve">  计薪时段：从员工报到之日起计薪，至解除劳动合同之日起停薪。</w:t>
      </w:r>
    </w:p>
    <w:p w:rsidR="00DD2D39" w:rsidRPr="009C648C" w:rsidRDefault="00DD2D39" w:rsidP="00F14395">
      <w:pPr>
        <w:ind w:left="1903" w:hangingChars="790" w:hanging="1903"/>
        <w:rPr>
          <w:rFonts w:ascii="宋体" w:hAnsi="宋体"/>
          <w:sz w:val="24"/>
          <w:szCs w:val="24"/>
        </w:rPr>
      </w:pPr>
      <w:r w:rsidRPr="009C648C">
        <w:rPr>
          <w:rFonts w:ascii="宋体" w:hAnsi="宋体" w:hint="eastAsia"/>
          <w:b/>
          <w:sz w:val="24"/>
          <w:szCs w:val="24"/>
        </w:rPr>
        <w:t>第一百二十三条</w:t>
      </w:r>
      <w:r w:rsidR="00F14395" w:rsidRPr="009C648C">
        <w:rPr>
          <w:rFonts w:ascii="宋体" w:hAnsi="宋体" w:hint="eastAsia"/>
          <w:sz w:val="24"/>
          <w:szCs w:val="24"/>
        </w:rPr>
        <w:t xml:space="preserve">  </w:t>
      </w:r>
      <w:r w:rsidRPr="009C648C">
        <w:rPr>
          <w:rFonts w:ascii="宋体" w:hAnsi="宋体" w:hint="eastAsia"/>
          <w:sz w:val="24"/>
          <w:szCs w:val="24"/>
        </w:rPr>
        <w:t>薪资计算：师4及以上人员实行责任薪资与奖金制，师3以下人员实行月薪制，每月正常工作天数依国家规定</w:t>
      </w:r>
      <w:r w:rsidR="00F14395" w:rsidRPr="009C648C">
        <w:rPr>
          <w:rFonts w:ascii="宋体" w:hAnsi="宋体" w:hint="eastAsia"/>
          <w:sz w:val="24"/>
          <w:szCs w:val="24"/>
        </w:rPr>
        <w:t>，</w:t>
      </w:r>
      <w:r w:rsidR="001B2241" w:rsidRPr="009C648C">
        <w:rPr>
          <w:rFonts w:ascii="宋体" w:hAnsi="宋体" w:hint="eastAsia"/>
          <w:sz w:val="24"/>
          <w:szCs w:val="24"/>
        </w:rPr>
        <w:t>每天以8小时计薪，每月薪资计算期间从每月1日至月底为1个月。</w:t>
      </w:r>
    </w:p>
    <w:p w:rsidR="001B2241" w:rsidRPr="009C648C" w:rsidRDefault="001B2241" w:rsidP="00F14395">
      <w:pPr>
        <w:ind w:left="1903" w:hangingChars="790" w:hanging="1903"/>
        <w:rPr>
          <w:rFonts w:ascii="宋体" w:hAnsi="宋体"/>
          <w:sz w:val="24"/>
          <w:szCs w:val="24"/>
        </w:rPr>
      </w:pPr>
      <w:r w:rsidRPr="009C648C">
        <w:rPr>
          <w:rFonts w:ascii="宋体" w:hAnsi="宋体" w:hint="eastAsia"/>
          <w:b/>
          <w:sz w:val="24"/>
          <w:szCs w:val="24"/>
        </w:rPr>
        <w:t>第一百二十四条</w:t>
      </w:r>
      <w:r w:rsidR="00F14395" w:rsidRPr="009C648C">
        <w:rPr>
          <w:rFonts w:ascii="宋体" w:hAnsi="宋体" w:hint="eastAsia"/>
          <w:sz w:val="24"/>
          <w:szCs w:val="24"/>
        </w:rPr>
        <w:t xml:space="preserve"> </w:t>
      </w:r>
      <w:r w:rsidRPr="009C648C">
        <w:rPr>
          <w:rFonts w:ascii="宋体" w:hAnsi="宋体" w:hint="eastAsia"/>
          <w:sz w:val="24"/>
          <w:szCs w:val="24"/>
        </w:rPr>
        <w:t>月薪薪资构成：月基本工资=标准薪资+主管加给（+应付房补）</w:t>
      </w:r>
      <w:r w:rsidRPr="009C648C">
        <w:rPr>
          <w:rFonts w:ascii="宋体" w:hAnsi="宋体" w:hint="eastAsia"/>
          <w:sz w:val="24"/>
          <w:szCs w:val="24"/>
          <w:vertAlign w:val="superscript"/>
        </w:rPr>
        <w:t>*</w:t>
      </w:r>
      <w:r w:rsidRPr="009C648C">
        <w:rPr>
          <w:rFonts w:ascii="宋体" w:hAnsi="宋体" w:hint="eastAsia"/>
          <w:sz w:val="24"/>
          <w:szCs w:val="24"/>
        </w:rPr>
        <w:t>（*本项目深圳适合）</w:t>
      </w:r>
    </w:p>
    <w:p w:rsidR="001B2241" w:rsidRPr="009C648C" w:rsidRDefault="001B2241" w:rsidP="00F14395">
      <w:pPr>
        <w:ind w:left="1903" w:hangingChars="790" w:hanging="1903"/>
        <w:rPr>
          <w:rFonts w:ascii="宋体" w:hAnsi="宋体"/>
          <w:sz w:val="24"/>
          <w:szCs w:val="24"/>
        </w:rPr>
      </w:pPr>
      <w:r w:rsidRPr="009C648C">
        <w:rPr>
          <w:rFonts w:ascii="宋体" w:hAnsi="宋体" w:hint="eastAsia"/>
          <w:b/>
          <w:sz w:val="24"/>
          <w:szCs w:val="24"/>
        </w:rPr>
        <w:t>第一百二十五条</w:t>
      </w:r>
      <w:r w:rsidRPr="009C648C">
        <w:rPr>
          <w:rFonts w:ascii="宋体" w:hAnsi="宋体" w:hint="eastAsia"/>
          <w:sz w:val="24"/>
          <w:szCs w:val="24"/>
        </w:rPr>
        <w:t xml:space="preserve">  薪资核定：公司依照劳动法和地方政府最低工资标准规定（公司员工标准薪资不低于最低工资标准），结合业界工资水准及物价因素，制定</w:t>
      </w:r>
      <w:proofErr w:type="gramStart"/>
      <w:r w:rsidRPr="009C648C">
        <w:rPr>
          <w:rFonts w:ascii="宋体" w:hAnsi="宋体" w:hint="eastAsia"/>
          <w:sz w:val="24"/>
          <w:szCs w:val="24"/>
        </w:rPr>
        <w:t>薪资级</w:t>
      </w:r>
      <w:proofErr w:type="gramEnd"/>
      <w:r w:rsidRPr="009C648C">
        <w:rPr>
          <w:rFonts w:ascii="宋体" w:hAnsi="宋体" w:hint="eastAsia"/>
          <w:sz w:val="24"/>
          <w:szCs w:val="24"/>
        </w:rPr>
        <w:t>距表，设定公司各级员工各类工种之薪资水准，并每年检讨之。新进员工核定之职系、</w:t>
      </w:r>
      <w:proofErr w:type="gramStart"/>
      <w:r w:rsidRPr="009C648C">
        <w:rPr>
          <w:rFonts w:ascii="宋体" w:hAnsi="宋体" w:hint="eastAsia"/>
          <w:sz w:val="24"/>
          <w:szCs w:val="24"/>
        </w:rPr>
        <w:t>资位依薪资级距表</w:t>
      </w:r>
      <w:proofErr w:type="gramEnd"/>
      <w:r w:rsidRPr="009C648C">
        <w:rPr>
          <w:rFonts w:ascii="宋体" w:hAnsi="宋体" w:hint="eastAsia"/>
          <w:sz w:val="24"/>
          <w:szCs w:val="24"/>
        </w:rPr>
        <w:t>核定相应之薪资。</w:t>
      </w:r>
    </w:p>
    <w:p w:rsidR="001B2241" w:rsidRPr="009C648C" w:rsidRDefault="001B2241" w:rsidP="00DD2D39">
      <w:pPr>
        <w:rPr>
          <w:rFonts w:ascii="宋体" w:hAnsi="宋体"/>
          <w:sz w:val="24"/>
          <w:szCs w:val="24"/>
        </w:rPr>
      </w:pPr>
      <w:r w:rsidRPr="009C648C">
        <w:rPr>
          <w:rFonts w:ascii="宋体" w:hAnsi="宋体" w:hint="eastAsia"/>
          <w:b/>
          <w:sz w:val="24"/>
          <w:szCs w:val="24"/>
        </w:rPr>
        <w:t xml:space="preserve">第一百二十六条 </w:t>
      </w:r>
      <w:r w:rsidRPr="009C648C">
        <w:rPr>
          <w:rFonts w:ascii="宋体" w:hAnsi="宋体" w:hint="eastAsia"/>
          <w:sz w:val="24"/>
          <w:szCs w:val="24"/>
        </w:rPr>
        <w:t xml:space="preserve"> 薪资检讨：</w:t>
      </w:r>
    </w:p>
    <w:p w:rsidR="001B2241" w:rsidRPr="009C648C" w:rsidRDefault="0053130F" w:rsidP="009636D5">
      <w:pPr>
        <w:pStyle w:val="a3"/>
        <w:numPr>
          <w:ilvl w:val="0"/>
          <w:numId w:val="31"/>
        </w:numPr>
        <w:ind w:firstLineChars="0"/>
        <w:rPr>
          <w:rFonts w:ascii="宋体" w:hAnsi="宋体"/>
          <w:sz w:val="24"/>
          <w:szCs w:val="24"/>
        </w:rPr>
      </w:pPr>
      <w:r w:rsidRPr="009C648C">
        <w:rPr>
          <w:rFonts w:ascii="宋体" w:hAnsi="宋体" w:hint="eastAsia"/>
          <w:sz w:val="24"/>
          <w:szCs w:val="24"/>
        </w:rPr>
        <w:t>基于</w:t>
      </w:r>
      <w:r w:rsidR="001B2241" w:rsidRPr="009C648C">
        <w:rPr>
          <w:rFonts w:ascii="宋体" w:hAnsi="宋体" w:hint="eastAsia"/>
          <w:sz w:val="24"/>
          <w:szCs w:val="24"/>
        </w:rPr>
        <w:t>留才</w:t>
      </w:r>
      <w:proofErr w:type="gramStart"/>
      <w:r w:rsidR="001B2241" w:rsidRPr="009C648C">
        <w:rPr>
          <w:rFonts w:ascii="宋体" w:hAnsi="宋体" w:hint="eastAsia"/>
          <w:sz w:val="24"/>
          <w:szCs w:val="24"/>
        </w:rPr>
        <w:t>考量</w:t>
      </w:r>
      <w:proofErr w:type="gramEnd"/>
      <w:r w:rsidR="001B2241" w:rsidRPr="009C648C">
        <w:rPr>
          <w:rFonts w:ascii="宋体" w:hAnsi="宋体" w:hint="eastAsia"/>
          <w:sz w:val="24"/>
          <w:szCs w:val="24"/>
        </w:rPr>
        <w:t>，公司每年参照业界薪酬水准及内部薪酬公平性办理薪资检讨；</w:t>
      </w:r>
    </w:p>
    <w:p w:rsidR="001B2241" w:rsidRPr="009C648C" w:rsidRDefault="001B2241" w:rsidP="009636D5">
      <w:pPr>
        <w:pStyle w:val="a3"/>
        <w:numPr>
          <w:ilvl w:val="0"/>
          <w:numId w:val="31"/>
        </w:numPr>
        <w:ind w:firstLineChars="0"/>
        <w:rPr>
          <w:rFonts w:ascii="宋体" w:hAnsi="宋体"/>
          <w:sz w:val="24"/>
          <w:szCs w:val="24"/>
        </w:rPr>
      </w:pPr>
      <w:r w:rsidRPr="009C648C">
        <w:rPr>
          <w:rFonts w:ascii="宋体" w:hAnsi="宋体" w:hint="eastAsia"/>
          <w:sz w:val="24"/>
          <w:szCs w:val="24"/>
        </w:rPr>
        <w:t>表现优异员工，</w:t>
      </w:r>
      <w:proofErr w:type="gramStart"/>
      <w:r w:rsidRPr="009C648C">
        <w:rPr>
          <w:rFonts w:ascii="宋体" w:hAnsi="宋体" w:hint="eastAsia"/>
          <w:sz w:val="24"/>
          <w:szCs w:val="24"/>
        </w:rPr>
        <w:t>经事业群主管</w:t>
      </w:r>
      <w:proofErr w:type="gramEnd"/>
      <w:r w:rsidRPr="009C648C">
        <w:rPr>
          <w:rFonts w:ascii="宋体" w:hAnsi="宋体" w:hint="eastAsia"/>
          <w:sz w:val="24"/>
          <w:szCs w:val="24"/>
        </w:rPr>
        <w:t>核准可申请专案薪资检讨；</w:t>
      </w:r>
    </w:p>
    <w:p w:rsidR="001B2241" w:rsidRPr="009C648C" w:rsidRDefault="001B2241" w:rsidP="009636D5">
      <w:pPr>
        <w:pStyle w:val="a3"/>
        <w:numPr>
          <w:ilvl w:val="0"/>
          <w:numId w:val="31"/>
        </w:numPr>
        <w:ind w:firstLineChars="0"/>
        <w:rPr>
          <w:rFonts w:ascii="宋体" w:hAnsi="宋体"/>
          <w:sz w:val="24"/>
          <w:szCs w:val="24"/>
        </w:rPr>
      </w:pPr>
      <w:r w:rsidRPr="009C648C">
        <w:rPr>
          <w:rFonts w:ascii="宋体" w:hAnsi="宋体" w:hint="eastAsia"/>
          <w:sz w:val="24"/>
          <w:szCs w:val="24"/>
        </w:rPr>
        <w:t>薪资检讨作业时，与上次薪资检讨的时间间隔必须达6个月以上。</w:t>
      </w:r>
    </w:p>
    <w:p w:rsidR="001B2241" w:rsidRPr="009C648C" w:rsidRDefault="001B2241" w:rsidP="001B2241">
      <w:pPr>
        <w:rPr>
          <w:rFonts w:ascii="宋体" w:hAnsi="宋体"/>
          <w:sz w:val="24"/>
          <w:szCs w:val="24"/>
        </w:rPr>
      </w:pPr>
      <w:r w:rsidRPr="009C648C">
        <w:rPr>
          <w:rFonts w:ascii="宋体" w:hAnsi="宋体" w:hint="eastAsia"/>
          <w:b/>
          <w:sz w:val="24"/>
          <w:szCs w:val="24"/>
        </w:rPr>
        <w:t>第一百二十七条</w:t>
      </w:r>
      <w:r w:rsidRPr="009C648C">
        <w:rPr>
          <w:rFonts w:ascii="宋体" w:hAnsi="宋体" w:hint="eastAsia"/>
          <w:sz w:val="24"/>
          <w:szCs w:val="24"/>
        </w:rPr>
        <w:t xml:space="preserve">  薪资发放：</w:t>
      </w:r>
    </w:p>
    <w:p w:rsidR="001B2241" w:rsidRPr="009C648C" w:rsidRDefault="001B2241" w:rsidP="009636D5">
      <w:pPr>
        <w:pStyle w:val="a3"/>
        <w:numPr>
          <w:ilvl w:val="0"/>
          <w:numId w:val="32"/>
        </w:numPr>
        <w:ind w:firstLineChars="0"/>
        <w:rPr>
          <w:rFonts w:ascii="宋体" w:hAnsi="宋体"/>
          <w:sz w:val="24"/>
          <w:szCs w:val="24"/>
        </w:rPr>
      </w:pPr>
      <w:r w:rsidRPr="009C648C">
        <w:rPr>
          <w:rFonts w:ascii="宋体" w:hAnsi="宋体" w:hint="eastAsia"/>
          <w:sz w:val="24"/>
          <w:szCs w:val="24"/>
        </w:rPr>
        <w:t>公司每月定期发放上月薪资，发薪日如逢节假日则提前发放；</w:t>
      </w:r>
    </w:p>
    <w:p w:rsidR="001B2241" w:rsidRPr="009C648C" w:rsidRDefault="0053130F" w:rsidP="009636D5">
      <w:pPr>
        <w:pStyle w:val="a3"/>
        <w:numPr>
          <w:ilvl w:val="0"/>
          <w:numId w:val="32"/>
        </w:numPr>
        <w:ind w:firstLineChars="0"/>
        <w:rPr>
          <w:rFonts w:ascii="宋体" w:hAnsi="宋体"/>
          <w:sz w:val="24"/>
          <w:szCs w:val="24"/>
        </w:rPr>
      </w:pPr>
      <w:r w:rsidRPr="009C648C">
        <w:rPr>
          <w:rFonts w:ascii="宋体" w:hAnsi="宋体" w:hint="eastAsia"/>
          <w:sz w:val="24"/>
          <w:szCs w:val="24"/>
        </w:rPr>
        <w:t>为确保安全，薪资原则上由</w:t>
      </w:r>
      <w:r w:rsidR="001B2241" w:rsidRPr="009C648C">
        <w:rPr>
          <w:rFonts w:ascii="宋体" w:hAnsi="宋体" w:hint="eastAsia"/>
          <w:sz w:val="24"/>
          <w:szCs w:val="24"/>
        </w:rPr>
        <w:t>银行代发，转账至员工个人账户（银行卡）；</w:t>
      </w:r>
    </w:p>
    <w:p w:rsidR="001B2241" w:rsidRPr="009C648C" w:rsidRDefault="001B2241" w:rsidP="009636D5">
      <w:pPr>
        <w:pStyle w:val="a3"/>
        <w:numPr>
          <w:ilvl w:val="0"/>
          <w:numId w:val="32"/>
        </w:numPr>
        <w:ind w:firstLineChars="0"/>
        <w:rPr>
          <w:rFonts w:ascii="宋体" w:hAnsi="宋体"/>
          <w:sz w:val="24"/>
          <w:szCs w:val="24"/>
        </w:rPr>
      </w:pPr>
      <w:r w:rsidRPr="009C648C">
        <w:rPr>
          <w:rFonts w:ascii="宋体" w:hAnsi="宋体" w:hint="eastAsia"/>
          <w:sz w:val="24"/>
          <w:szCs w:val="24"/>
        </w:rPr>
        <w:lastRenderedPageBreak/>
        <w:t>新员工银行卡</w:t>
      </w:r>
      <w:r w:rsidR="00C675DF" w:rsidRPr="009C648C">
        <w:rPr>
          <w:rFonts w:ascii="宋体" w:hAnsi="宋体" w:hint="eastAsia"/>
          <w:sz w:val="24"/>
          <w:szCs w:val="24"/>
        </w:rPr>
        <w:t>由人</w:t>
      </w:r>
      <w:proofErr w:type="gramStart"/>
      <w:r w:rsidR="00C675DF" w:rsidRPr="009C648C">
        <w:rPr>
          <w:rFonts w:ascii="宋体" w:hAnsi="宋体" w:hint="eastAsia"/>
          <w:sz w:val="24"/>
          <w:szCs w:val="24"/>
        </w:rPr>
        <w:t>资单位</w:t>
      </w:r>
      <w:proofErr w:type="gramEnd"/>
      <w:r w:rsidR="00C675DF" w:rsidRPr="009C648C">
        <w:rPr>
          <w:rFonts w:ascii="宋体" w:hAnsi="宋体" w:hint="eastAsia"/>
          <w:sz w:val="24"/>
          <w:szCs w:val="24"/>
        </w:rPr>
        <w:t>在员工首月发薪前办好，员工领卡后应及时更改密码，并妥善</w:t>
      </w:r>
      <w:r w:rsidRPr="009C648C">
        <w:rPr>
          <w:rFonts w:ascii="宋体" w:hAnsi="宋体" w:hint="eastAsia"/>
          <w:sz w:val="24"/>
          <w:szCs w:val="24"/>
        </w:rPr>
        <w:t>保管，如有遗失，应立即报告人资单位，并办理挂失。</w:t>
      </w:r>
    </w:p>
    <w:p w:rsidR="001B2241" w:rsidRPr="009C648C" w:rsidRDefault="001B2241" w:rsidP="00F14395">
      <w:pPr>
        <w:ind w:left="1662" w:hangingChars="690" w:hanging="1662"/>
        <w:rPr>
          <w:rFonts w:ascii="宋体" w:hAnsi="宋体"/>
          <w:sz w:val="24"/>
          <w:szCs w:val="24"/>
        </w:rPr>
      </w:pPr>
      <w:r w:rsidRPr="009C648C">
        <w:rPr>
          <w:rFonts w:ascii="宋体" w:hAnsi="宋体" w:hint="eastAsia"/>
          <w:b/>
          <w:sz w:val="24"/>
          <w:szCs w:val="24"/>
        </w:rPr>
        <w:t>第一百二十八条</w:t>
      </w:r>
      <w:r w:rsidRPr="009C648C">
        <w:rPr>
          <w:rFonts w:ascii="宋体" w:hAnsi="宋体" w:hint="eastAsia"/>
          <w:sz w:val="24"/>
          <w:szCs w:val="24"/>
        </w:rPr>
        <w:t xml:space="preserve"> </w:t>
      </w:r>
      <w:r w:rsidR="00C675DF" w:rsidRPr="009C648C">
        <w:rPr>
          <w:rFonts w:ascii="宋体" w:hAnsi="宋体" w:hint="eastAsia"/>
          <w:sz w:val="24"/>
          <w:szCs w:val="24"/>
        </w:rPr>
        <w:t>薪资保密：薪资是公司与个人劳动契约之机</w:t>
      </w:r>
      <w:r w:rsidRPr="009C648C">
        <w:rPr>
          <w:rFonts w:ascii="宋体" w:hAnsi="宋体" w:hint="eastAsia"/>
          <w:sz w:val="24"/>
          <w:szCs w:val="24"/>
        </w:rPr>
        <w:t>密性</w:t>
      </w:r>
      <w:proofErr w:type="gramStart"/>
      <w:r w:rsidRPr="009C648C">
        <w:rPr>
          <w:rFonts w:ascii="宋体" w:hAnsi="宋体" w:hint="eastAsia"/>
          <w:sz w:val="24"/>
          <w:szCs w:val="24"/>
        </w:rPr>
        <w:t>讯息</w:t>
      </w:r>
      <w:proofErr w:type="gramEnd"/>
      <w:r w:rsidRPr="009C648C">
        <w:rPr>
          <w:rFonts w:ascii="宋体" w:hAnsi="宋体" w:hint="eastAsia"/>
          <w:sz w:val="24"/>
          <w:szCs w:val="24"/>
        </w:rPr>
        <w:t>，新员工入职时必须签订薪资保密协议。任何人不得打听、议论他人薪资，亦不得将个人薪资所得告于他人，违者将视情节轻重予以处分，直至开除。</w:t>
      </w:r>
    </w:p>
    <w:p w:rsidR="001B2241" w:rsidRPr="009C648C" w:rsidRDefault="001B2241" w:rsidP="001B2241">
      <w:pPr>
        <w:rPr>
          <w:rFonts w:ascii="宋体" w:hAnsi="宋体"/>
          <w:sz w:val="24"/>
          <w:szCs w:val="24"/>
        </w:rPr>
      </w:pPr>
    </w:p>
    <w:p w:rsidR="001B2241" w:rsidRPr="009C648C" w:rsidRDefault="001B2241" w:rsidP="00C675DF">
      <w:pPr>
        <w:jc w:val="center"/>
        <w:rPr>
          <w:rFonts w:ascii="宋体" w:hAnsi="宋体"/>
          <w:b/>
          <w:sz w:val="24"/>
          <w:szCs w:val="24"/>
        </w:rPr>
      </w:pPr>
      <w:r w:rsidRPr="009C648C">
        <w:rPr>
          <w:rFonts w:ascii="宋体" w:hAnsi="宋体" w:hint="eastAsia"/>
          <w:b/>
          <w:sz w:val="24"/>
          <w:szCs w:val="24"/>
        </w:rPr>
        <w:t>二十、奖金福利</w:t>
      </w:r>
    </w:p>
    <w:p w:rsidR="001B2241" w:rsidRPr="009C648C" w:rsidRDefault="001B2241" w:rsidP="00C675DF">
      <w:pPr>
        <w:ind w:left="1903" w:hangingChars="790" w:hanging="1903"/>
        <w:rPr>
          <w:rFonts w:ascii="宋体" w:hAnsi="宋体"/>
          <w:sz w:val="24"/>
          <w:szCs w:val="24"/>
        </w:rPr>
      </w:pPr>
      <w:r w:rsidRPr="009C648C">
        <w:rPr>
          <w:rFonts w:ascii="宋体" w:hAnsi="宋体" w:hint="eastAsia"/>
          <w:b/>
          <w:sz w:val="24"/>
          <w:szCs w:val="24"/>
        </w:rPr>
        <w:t>第一百二十九条</w:t>
      </w:r>
      <w:r w:rsidRPr="009C648C">
        <w:rPr>
          <w:rFonts w:ascii="宋体" w:hAnsi="宋体" w:hint="eastAsia"/>
          <w:sz w:val="24"/>
          <w:szCs w:val="24"/>
        </w:rPr>
        <w:t xml:space="preserve">  目的：鼓励员工长期扎根服务，利益成果共用，形成命运共同体，提高人才竞争力。</w:t>
      </w:r>
    </w:p>
    <w:p w:rsidR="001B2241" w:rsidRPr="009C648C" w:rsidRDefault="001B2241" w:rsidP="00C675DF">
      <w:pPr>
        <w:ind w:left="1783" w:hangingChars="740" w:hanging="1783"/>
        <w:rPr>
          <w:rFonts w:ascii="宋体" w:hAnsi="宋体"/>
          <w:sz w:val="24"/>
          <w:szCs w:val="24"/>
        </w:rPr>
      </w:pPr>
      <w:r w:rsidRPr="009C648C">
        <w:rPr>
          <w:rFonts w:ascii="宋体" w:hAnsi="宋体" w:hint="eastAsia"/>
          <w:b/>
          <w:sz w:val="24"/>
          <w:szCs w:val="24"/>
        </w:rPr>
        <w:t>第一百三十条</w:t>
      </w:r>
      <w:r w:rsidRPr="009C648C">
        <w:rPr>
          <w:rFonts w:ascii="宋体" w:hAnsi="宋体" w:hint="eastAsia"/>
          <w:sz w:val="24"/>
          <w:szCs w:val="24"/>
        </w:rPr>
        <w:t xml:space="preserve">  </w:t>
      </w:r>
      <w:r w:rsidR="00C675DF" w:rsidRPr="009C648C">
        <w:rPr>
          <w:rFonts w:ascii="宋体" w:hAnsi="宋体" w:hint="eastAsia"/>
          <w:sz w:val="24"/>
          <w:szCs w:val="24"/>
        </w:rPr>
        <w:t xml:space="preserve"> </w:t>
      </w:r>
      <w:r w:rsidRPr="009C648C">
        <w:rPr>
          <w:rFonts w:ascii="宋体" w:hAnsi="宋体" w:hint="eastAsia"/>
          <w:sz w:val="24"/>
          <w:szCs w:val="24"/>
        </w:rPr>
        <w:t>奖金核定依据：平时及年终考核，特别贡献，年资及服务表现、奖惩、训练及考勤记录等；奖金分配办法由各事业单位人资经管</w:t>
      </w:r>
      <w:proofErr w:type="gramStart"/>
      <w:r w:rsidRPr="009C648C">
        <w:rPr>
          <w:rFonts w:ascii="宋体" w:hAnsi="宋体" w:hint="eastAsia"/>
          <w:sz w:val="24"/>
          <w:szCs w:val="24"/>
        </w:rPr>
        <w:t>拟案逐级呈事业群</w:t>
      </w:r>
      <w:proofErr w:type="gramEnd"/>
      <w:r w:rsidRPr="009C648C">
        <w:rPr>
          <w:rFonts w:ascii="宋体" w:hAnsi="宋体" w:hint="eastAsia"/>
          <w:sz w:val="24"/>
          <w:szCs w:val="24"/>
        </w:rPr>
        <w:t>主管、总裁核定后实施。</w:t>
      </w:r>
    </w:p>
    <w:p w:rsidR="001B2241" w:rsidRPr="009C648C" w:rsidRDefault="001B2241" w:rsidP="00C675DF">
      <w:pPr>
        <w:ind w:left="1903" w:hangingChars="790" w:hanging="1903"/>
        <w:rPr>
          <w:rFonts w:ascii="宋体" w:hAnsi="宋体"/>
          <w:sz w:val="24"/>
          <w:szCs w:val="24"/>
        </w:rPr>
      </w:pPr>
      <w:r w:rsidRPr="009C648C">
        <w:rPr>
          <w:rFonts w:ascii="宋体" w:hAnsi="宋体" w:hint="eastAsia"/>
          <w:b/>
          <w:sz w:val="24"/>
          <w:szCs w:val="24"/>
        </w:rPr>
        <w:t>第一百三十一条</w:t>
      </w:r>
      <w:r w:rsidRPr="009C648C">
        <w:rPr>
          <w:rFonts w:ascii="宋体" w:hAnsi="宋体" w:hint="eastAsia"/>
          <w:sz w:val="24"/>
          <w:szCs w:val="24"/>
        </w:rPr>
        <w:t xml:space="preserve">  奖金包括年终奖金、持续服务奖金、三年签约奖金、专案奖金等。</w:t>
      </w:r>
    </w:p>
    <w:p w:rsidR="001B2241" w:rsidRPr="009C648C" w:rsidRDefault="001B2241" w:rsidP="009636D5">
      <w:pPr>
        <w:pStyle w:val="a3"/>
        <w:numPr>
          <w:ilvl w:val="0"/>
          <w:numId w:val="33"/>
        </w:numPr>
        <w:ind w:firstLineChars="0"/>
        <w:rPr>
          <w:rFonts w:ascii="宋体" w:hAnsi="宋体"/>
          <w:sz w:val="24"/>
          <w:szCs w:val="24"/>
        </w:rPr>
      </w:pPr>
      <w:r w:rsidRPr="009C648C">
        <w:rPr>
          <w:rFonts w:ascii="宋体" w:hAnsi="宋体" w:hint="eastAsia"/>
          <w:sz w:val="24"/>
          <w:szCs w:val="24"/>
        </w:rPr>
        <w:t>年终奖金：公司</w:t>
      </w:r>
      <w:r w:rsidR="00C675DF" w:rsidRPr="009C648C">
        <w:rPr>
          <w:rFonts w:ascii="宋体" w:hAnsi="宋体" w:hint="eastAsia"/>
          <w:sz w:val="24"/>
          <w:szCs w:val="24"/>
        </w:rPr>
        <w:t>依</w:t>
      </w:r>
      <w:r w:rsidRPr="009C648C">
        <w:rPr>
          <w:rFonts w:ascii="宋体" w:hAnsi="宋体" w:hint="eastAsia"/>
          <w:sz w:val="24"/>
          <w:szCs w:val="24"/>
        </w:rPr>
        <w:t>当年营运获利情况及体恤员工长期服务贡献而核发之奖金，具体</w:t>
      </w:r>
      <w:proofErr w:type="gramStart"/>
      <w:r w:rsidRPr="009C648C">
        <w:rPr>
          <w:rFonts w:ascii="宋体" w:hAnsi="宋体" w:hint="eastAsia"/>
          <w:sz w:val="24"/>
          <w:szCs w:val="24"/>
        </w:rPr>
        <w:t>发放依当年度</w:t>
      </w:r>
      <w:proofErr w:type="gramEnd"/>
      <w:r w:rsidRPr="009C648C">
        <w:rPr>
          <w:rFonts w:ascii="宋体" w:hAnsi="宋体" w:hint="eastAsia"/>
          <w:sz w:val="24"/>
          <w:szCs w:val="24"/>
        </w:rPr>
        <w:t>公司规定办理。</w:t>
      </w:r>
    </w:p>
    <w:p w:rsidR="00D77439" w:rsidRPr="009C648C" w:rsidRDefault="001B2241" w:rsidP="009636D5">
      <w:pPr>
        <w:pStyle w:val="a3"/>
        <w:numPr>
          <w:ilvl w:val="0"/>
          <w:numId w:val="33"/>
        </w:numPr>
        <w:ind w:firstLineChars="0"/>
        <w:rPr>
          <w:rFonts w:ascii="宋体" w:hAnsi="宋体"/>
          <w:sz w:val="24"/>
          <w:szCs w:val="24"/>
        </w:rPr>
      </w:pPr>
      <w:r w:rsidRPr="009C648C">
        <w:rPr>
          <w:rFonts w:ascii="宋体" w:hAnsi="宋体" w:hint="eastAsia"/>
          <w:sz w:val="24"/>
          <w:szCs w:val="24"/>
        </w:rPr>
        <w:t>持续服务奖金：公司为犒劳员工长期扎根奉献、辛勤工作、设立持续服务奖金。具体依公司相关规定执行。</w:t>
      </w:r>
    </w:p>
    <w:p w:rsidR="00D77439" w:rsidRPr="009C648C" w:rsidRDefault="00D77439" w:rsidP="009636D5">
      <w:pPr>
        <w:pStyle w:val="a3"/>
        <w:numPr>
          <w:ilvl w:val="0"/>
          <w:numId w:val="33"/>
        </w:numPr>
        <w:ind w:firstLineChars="0"/>
        <w:rPr>
          <w:rFonts w:ascii="宋体" w:hAnsi="宋体"/>
          <w:sz w:val="24"/>
          <w:szCs w:val="24"/>
        </w:rPr>
      </w:pPr>
      <w:r w:rsidRPr="009C648C">
        <w:rPr>
          <w:rFonts w:ascii="宋体" w:hAnsi="宋体" w:hint="eastAsia"/>
          <w:sz w:val="24"/>
          <w:szCs w:val="24"/>
        </w:rPr>
        <w:t>三年签约奖金：集团与重要干部签订中（长</w:t>
      </w:r>
      <w:r w:rsidR="00C675DF" w:rsidRPr="009C648C">
        <w:rPr>
          <w:rFonts w:ascii="宋体" w:hAnsi="宋体" w:hint="eastAsia"/>
          <w:sz w:val="24"/>
          <w:szCs w:val="24"/>
        </w:rPr>
        <w:t>）</w:t>
      </w:r>
      <w:proofErr w:type="gramStart"/>
      <w:r w:rsidRPr="009C648C">
        <w:rPr>
          <w:rFonts w:ascii="宋体" w:hAnsi="宋体" w:hint="eastAsia"/>
          <w:sz w:val="24"/>
          <w:szCs w:val="24"/>
        </w:rPr>
        <w:t>期服务</w:t>
      </w:r>
      <w:proofErr w:type="gramEnd"/>
      <w:r w:rsidRPr="009C648C">
        <w:rPr>
          <w:rFonts w:ascii="宋体" w:hAnsi="宋体" w:hint="eastAsia"/>
          <w:sz w:val="24"/>
          <w:szCs w:val="24"/>
        </w:rPr>
        <w:t>合约，附条件设定签约奖金，具体依公司相关规定执行。</w:t>
      </w:r>
    </w:p>
    <w:p w:rsidR="00D77439" w:rsidRPr="009C648C" w:rsidRDefault="00D77439" w:rsidP="009636D5">
      <w:pPr>
        <w:pStyle w:val="a3"/>
        <w:numPr>
          <w:ilvl w:val="0"/>
          <w:numId w:val="33"/>
        </w:numPr>
        <w:ind w:firstLineChars="0"/>
        <w:rPr>
          <w:rFonts w:ascii="宋体" w:hAnsi="宋体"/>
          <w:sz w:val="24"/>
          <w:szCs w:val="24"/>
        </w:rPr>
      </w:pPr>
      <w:r w:rsidRPr="009C648C">
        <w:rPr>
          <w:rFonts w:ascii="宋体" w:hAnsi="宋体" w:hint="eastAsia"/>
          <w:sz w:val="24"/>
          <w:szCs w:val="24"/>
        </w:rPr>
        <w:t>专案奖金：推动专案（重大研发、设计、提案、创</w:t>
      </w:r>
      <w:r w:rsidR="00C675DF" w:rsidRPr="009C648C">
        <w:rPr>
          <w:rFonts w:ascii="宋体" w:hAnsi="宋体" w:hint="eastAsia"/>
          <w:sz w:val="24"/>
          <w:szCs w:val="24"/>
        </w:rPr>
        <w:t>新、客服或其他大型活动推动）有特别成效者，得由专案负责单位（人</w:t>
      </w:r>
      <w:r w:rsidRPr="009C648C">
        <w:rPr>
          <w:rFonts w:ascii="宋体" w:hAnsi="宋体" w:hint="eastAsia"/>
          <w:sz w:val="24"/>
          <w:szCs w:val="24"/>
        </w:rPr>
        <w:t>）视必要拟请专案奖金，并经人资、经管审核后，报经营层主管核准（事业群内专案奖金由事业</w:t>
      </w:r>
      <w:proofErr w:type="gramStart"/>
      <w:r w:rsidRPr="009C648C">
        <w:rPr>
          <w:rFonts w:ascii="宋体" w:hAnsi="宋体" w:hint="eastAsia"/>
          <w:sz w:val="24"/>
          <w:szCs w:val="24"/>
        </w:rPr>
        <w:t>群主管</w:t>
      </w:r>
      <w:proofErr w:type="gramEnd"/>
      <w:r w:rsidRPr="009C648C">
        <w:rPr>
          <w:rFonts w:ascii="宋体" w:hAnsi="宋体" w:hint="eastAsia"/>
          <w:sz w:val="24"/>
          <w:szCs w:val="24"/>
        </w:rPr>
        <w:t>核准，</w:t>
      </w:r>
      <w:proofErr w:type="gramStart"/>
      <w:r w:rsidRPr="009C648C">
        <w:rPr>
          <w:rFonts w:ascii="宋体" w:hAnsi="宋体" w:hint="eastAsia"/>
          <w:sz w:val="24"/>
          <w:szCs w:val="24"/>
        </w:rPr>
        <w:t>跨事业</w:t>
      </w:r>
      <w:proofErr w:type="gramEnd"/>
      <w:r w:rsidRPr="009C648C">
        <w:rPr>
          <w:rFonts w:ascii="宋体" w:hAnsi="宋体" w:hint="eastAsia"/>
          <w:sz w:val="24"/>
          <w:szCs w:val="24"/>
        </w:rPr>
        <w:t>群专案奖金呈</w:t>
      </w:r>
      <w:r w:rsidR="00C675DF" w:rsidRPr="009C648C">
        <w:rPr>
          <w:rFonts w:ascii="宋体" w:hAnsi="宋体" w:hint="eastAsia"/>
          <w:sz w:val="24"/>
          <w:szCs w:val="24"/>
        </w:rPr>
        <w:t xml:space="preserve">   </w:t>
      </w:r>
      <w:r w:rsidRPr="009C648C">
        <w:rPr>
          <w:rFonts w:ascii="宋体" w:hAnsi="宋体" w:hint="eastAsia"/>
          <w:sz w:val="24"/>
          <w:szCs w:val="24"/>
        </w:rPr>
        <w:t>总裁核准）。</w:t>
      </w:r>
    </w:p>
    <w:p w:rsidR="00D77439" w:rsidRPr="009C648C" w:rsidRDefault="00D77439" w:rsidP="00C675DF">
      <w:pPr>
        <w:ind w:leftChars="68" w:left="2046" w:hangingChars="790" w:hanging="1903"/>
        <w:rPr>
          <w:rFonts w:ascii="宋体" w:hAnsi="宋体"/>
          <w:sz w:val="24"/>
          <w:szCs w:val="24"/>
        </w:rPr>
      </w:pPr>
      <w:r w:rsidRPr="009C648C">
        <w:rPr>
          <w:rFonts w:ascii="宋体" w:hAnsi="宋体" w:hint="eastAsia"/>
          <w:b/>
          <w:sz w:val="24"/>
          <w:szCs w:val="24"/>
        </w:rPr>
        <w:t>第一百三十二条</w:t>
      </w:r>
      <w:r w:rsidRPr="009C648C">
        <w:rPr>
          <w:rFonts w:ascii="宋体" w:hAnsi="宋体" w:hint="eastAsia"/>
          <w:sz w:val="24"/>
          <w:szCs w:val="24"/>
        </w:rPr>
        <w:t xml:space="preserve">  公司将部分盈余以奖金形式回馈员工，属于公司福利政策，福利性奖金不同于薪资项目，非公司法</w:t>
      </w:r>
      <w:proofErr w:type="gramStart"/>
      <w:r w:rsidRPr="009C648C">
        <w:rPr>
          <w:rFonts w:ascii="宋体" w:hAnsi="宋体" w:hint="eastAsia"/>
          <w:sz w:val="24"/>
          <w:szCs w:val="24"/>
        </w:rPr>
        <w:t>定义务</w:t>
      </w:r>
      <w:proofErr w:type="gramEnd"/>
      <w:r w:rsidRPr="009C648C">
        <w:rPr>
          <w:rFonts w:ascii="宋体" w:hAnsi="宋体" w:hint="eastAsia"/>
          <w:sz w:val="24"/>
          <w:szCs w:val="24"/>
        </w:rPr>
        <w:t>或合同义务。奖金发放时已离职的员工不得享有。未计发</w:t>
      </w:r>
      <w:proofErr w:type="gramStart"/>
      <w:r w:rsidRPr="009C648C">
        <w:rPr>
          <w:rFonts w:ascii="宋体" w:hAnsi="宋体" w:hint="eastAsia"/>
          <w:sz w:val="24"/>
          <w:szCs w:val="24"/>
        </w:rPr>
        <w:t>前财产</w:t>
      </w:r>
      <w:proofErr w:type="gramEnd"/>
      <w:r w:rsidRPr="009C648C">
        <w:rPr>
          <w:rFonts w:ascii="宋体" w:hAnsi="宋体" w:hint="eastAsia"/>
          <w:sz w:val="24"/>
          <w:szCs w:val="24"/>
        </w:rPr>
        <w:t>权利不得转移、不构成对员工债务，且公司得随时根据情形变化予以调整或取消。</w:t>
      </w:r>
    </w:p>
    <w:p w:rsidR="00D77439" w:rsidRPr="009C648C" w:rsidRDefault="00D77439" w:rsidP="00D77439">
      <w:pPr>
        <w:rPr>
          <w:rFonts w:ascii="宋体" w:hAnsi="宋体"/>
          <w:sz w:val="24"/>
          <w:szCs w:val="24"/>
        </w:rPr>
      </w:pPr>
    </w:p>
    <w:p w:rsidR="00D77439" w:rsidRPr="009C648C" w:rsidRDefault="00D77439" w:rsidP="00C675DF">
      <w:pPr>
        <w:jc w:val="center"/>
        <w:rPr>
          <w:rFonts w:ascii="宋体" w:hAnsi="宋体"/>
          <w:b/>
          <w:sz w:val="24"/>
          <w:szCs w:val="24"/>
        </w:rPr>
      </w:pPr>
      <w:r w:rsidRPr="009C648C">
        <w:rPr>
          <w:rFonts w:ascii="宋体" w:hAnsi="宋体" w:hint="eastAsia"/>
          <w:b/>
          <w:sz w:val="24"/>
          <w:szCs w:val="24"/>
        </w:rPr>
        <w:t>二十一、个人所得税</w:t>
      </w:r>
    </w:p>
    <w:p w:rsidR="00D77439" w:rsidRPr="009C648C" w:rsidRDefault="00D77439" w:rsidP="00C675DF">
      <w:pPr>
        <w:ind w:left="1662" w:hangingChars="690" w:hanging="1662"/>
        <w:rPr>
          <w:rFonts w:ascii="宋体" w:hAnsi="宋体"/>
          <w:sz w:val="24"/>
          <w:szCs w:val="24"/>
        </w:rPr>
      </w:pPr>
      <w:r w:rsidRPr="009C648C">
        <w:rPr>
          <w:rFonts w:ascii="宋体" w:hAnsi="宋体" w:hint="eastAsia"/>
          <w:b/>
          <w:sz w:val="24"/>
          <w:szCs w:val="24"/>
        </w:rPr>
        <w:t>第一百三十条</w:t>
      </w:r>
      <w:r w:rsidRPr="009C648C">
        <w:rPr>
          <w:rFonts w:ascii="宋体" w:hAnsi="宋体" w:hint="eastAsia"/>
          <w:sz w:val="24"/>
          <w:szCs w:val="24"/>
        </w:rPr>
        <w:t xml:space="preserve">  员工薪资、奖金及其他公司所给付的货币性所得，均依国家有关法令纳税。纳税标准依各厂区当地规定执行。</w:t>
      </w:r>
    </w:p>
    <w:p w:rsidR="00D77439" w:rsidRPr="009C648C" w:rsidRDefault="00D77439" w:rsidP="00C675DF">
      <w:pPr>
        <w:ind w:left="1903" w:hangingChars="790" w:hanging="1903"/>
        <w:rPr>
          <w:rFonts w:ascii="宋体" w:hAnsi="宋体"/>
          <w:sz w:val="24"/>
          <w:szCs w:val="24"/>
        </w:rPr>
      </w:pPr>
      <w:r w:rsidRPr="009C648C">
        <w:rPr>
          <w:rFonts w:ascii="宋体" w:hAnsi="宋体" w:hint="eastAsia"/>
          <w:b/>
          <w:sz w:val="24"/>
          <w:szCs w:val="24"/>
        </w:rPr>
        <w:t>第一百三十四条</w:t>
      </w:r>
      <w:r w:rsidRPr="009C648C">
        <w:rPr>
          <w:rFonts w:ascii="宋体" w:hAnsi="宋体" w:hint="eastAsia"/>
          <w:sz w:val="24"/>
          <w:szCs w:val="24"/>
        </w:rPr>
        <w:t xml:space="preserve">  员工应缴个人所得税，由公司依法代扣缴，直接从个人薪资或奖金中扣缴。</w:t>
      </w:r>
    </w:p>
    <w:p w:rsidR="00D77439" w:rsidRPr="009C648C" w:rsidRDefault="00D77439" w:rsidP="00D77439">
      <w:pPr>
        <w:rPr>
          <w:rFonts w:ascii="宋体" w:hAnsi="宋体"/>
          <w:sz w:val="24"/>
          <w:szCs w:val="24"/>
        </w:rPr>
      </w:pPr>
    </w:p>
    <w:p w:rsidR="00D77439" w:rsidRPr="009C648C" w:rsidRDefault="00D77439" w:rsidP="00C675DF">
      <w:pPr>
        <w:jc w:val="center"/>
        <w:rPr>
          <w:rFonts w:ascii="宋体" w:hAnsi="宋体"/>
          <w:b/>
          <w:sz w:val="24"/>
          <w:szCs w:val="24"/>
        </w:rPr>
      </w:pPr>
      <w:r w:rsidRPr="009C648C">
        <w:rPr>
          <w:rFonts w:ascii="宋体" w:hAnsi="宋体" w:hint="eastAsia"/>
          <w:b/>
          <w:sz w:val="24"/>
          <w:szCs w:val="24"/>
        </w:rPr>
        <w:t>二十二条  社会保险</w:t>
      </w:r>
    </w:p>
    <w:p w:rsidR="00D77439" w:rsidRPr="009C648C" w:rsidRDefault="00D77439" w:rsidP="00C675DF">
      <w:pPr>
        <w:ind w:left="1783" w:hangingChars="740" w:hanging="1783"/>
        <w:rPr>
          <w:rFonts w:ascii="宋体" w:hAnsi="宋体"/>
          <w:sz w:val="24"/>
          <w:szCs w:val="24"/>
        </w:rPr>
      </w:pPr>
      <w:r w:rsidRPr="009C648C">
        <w:rPr>
          <w:rFonts w:ascii="宋体" w:hAnsi="宋体" w:hint="eastAsia"/>
          <w:b/>
          <w:sz w:val="24"/>
          <w:szCs w:val="24"/>
        </w:rPr>
        <w:t>第一百三十五条</w:t>
      </w:r>
      <w:r w:rsidRPr="009C648C">
        <w:rPr>
          <w:rFonts w:ascii="宋体" w:hAnsi="宋体" w:hint="eastAsia"/>
          <w:sz w:val="24"/>
          <w:szCs w:val="24"/>
        </w:rPr>
        <w:t xml:space="preserve">  公司依当地政府法规要求，为在职员工投社会保险</w:t>
      </w:r>
      <w:r w:rsidR="00C675DF" w:rsidRPr="009C648C">
        <w:rPr>
          <w:rFonts w:ascii="宋体" w:hAnsi="宋体" w:hint="eastAsia"/>
          <w:sz w:val="24"/>
          <w:szCs w:val="24"/>
        </w:rPr>
        <w:t>（养老、医疗、工伤、生育、失业</w:t>
      </w:r>
      <w:r w:rsidRPr="009C648C">
        <w:rPr>
          <w:rFonts w:ascii="宋体" w:hAnsi="宋体" w:hint="eastAsia"/>
          <w:sz w:val="24"/>
          <w:szCs w:val="24"/>
        </w:rPr>
        <w:t>），以保障员工福利权益。</w:t>
      </w:r>
    </w:p>
    <w:p w:rsidR="00D77439" w:rsidRPr="009C648C" w:rsidRDefault="00D77439" w:rsidP="00C675DF">
      <w:pPr>
        <w:ind w:left="1903" w:hangingChars="790" w:hanging="1903"/>
        <w:rPr>
          <w:rFonts w:ascii="宋体" w:hAnsi="宋体"/>
          <w:sz w:val="24"/>
          <w:szCs w:val="24"/>
        </w:rPr>
      </w:pPr>
      <w:r w:rsidRPr="009C648C">
        <w:rPr>
          <w:rFonts w:ascii="宋体" w:hAnsi="宋体" w:hint="eastAsia"/>
          <w:b/>
          <w:sz w:val="24"/>
          <w:szCs w:val="24"/>
        </w:rPr>
        <w:t>第一百三十六条</w:t>
      </w:r>
      <w:r w:rsidRPr="009C648C">
        <w:rPr>
          <w:rFonts w:ascii="宋体" w:hAnsi="宋体" w:hint="eastAsia"/>
          <w:sz w:val="24"/>
          <w:szCs w:val="24"/>
        </w:rPr>
        <w:t xml:space="preserve">  缴费工资及缴费工资上限、下限依当地政府规定执行。</w:t>
      </w:r>
    </w:p>
    <w:p w:rsidR="00C675DF" w:rsidRPr="009C648C" w:rsidRDefault="00C675DF" w:rsidP="00D77439">
      <w:pPr>
        <w:rPr>
          <w:rFonts w:ascii="宋体" w:hAnsi="宋体"/>
          <w:sz w:val="24"/>
          <w:szCs w:val="24"/>
        </w:rPr>
      </w:pPr>
    </w:p>
    <w:p w:rsidR="00D77439" w:rsidRPr="009C648C" w:rsidRDefault="00D77439" w:rsidP="00C675DF">
      <w:pPr>
        <w:jc w:val="center"/>
        <w:rPr>
          <w:rFonts w:ascii="宋体" w:hAnsi="宋体"/>
          <w:b/>
          <w:sz w:val="24"/>
          <w:szCs w:val="24"/>
        </w:rPr>
      </w:pPr>
      <w:r w:rsidRPr="009C648C">
        <w:rPr>
          <w:rFonts w:ascii="宋体" w:hAnsi="宋体" w:hint="eastAsia"/>
          <w:b/>
          <w:sz w:val="24"/>
          <w:szCs w:val="24"/>
        </w:rPr>
        <w:lastRenderedPageBreak/>
        <w:t>二十三、团体人身保险与附加医疗保险</w:t>
      </w:r>
    </w:p>
    <w:p w:rsidR="00D77439" w:rsidRPr="009C648C" w:rsidRDefault="00D77439" w:rsidP="00C675DF">
      <w:pPr>
        <w:ind w:left="1903" w:hangingChars="790" w:hanging="1903"/>
        <w:rPr>
          <w:rFonts w:ascii="宋体" w:hAnsi="宋体"/>
          <w:sz w:val="24"/>
          <w:szCs w:val="24"/>
        </w:rPr>
      </w:pPr>
      <w:r w:rsidRPr="009C648C">
        <w:rPr>
          <w:rFonts w:ascii="宋体" w:hAnsi="宋体" w:hint="eastAsia"/>
          <w:b/>
          <w:sz w:val="24"/>
          <w:szCs w:val="24"/>
        </w:rPr>
        <w:t>第一百三十七条</w:t>
      </w:r>
      <w:r w:rsidRPr="009C648C">
        <w:rPr>
          <w:rFonts w:ascii="宋体" w:hAnsi="宋体" w:hint="eastAsia"/>
          <w:sz w:val="24"/>
          <w:szCs w:val="24"/>
        </w:rPr>
        <w:t xml:space="preserve">  集团为照顾关心员工人身健康与安全，特别增设商业保险（深圳地区由集团自保）福利项目，以</w:t>
      </w:r>
      <w:proofErr w:type="gramStart"/>
      <w:r w:rsidRPr="009C648C">
        <w:rPr>
          <w:rFonts w:ascii="宋体" w:hAnsi="宋体" w:hint="eastAsia"/>
          <w:sz w:val="24"/>
          <w:szCs w:val="24"/>
        </w:rPr>
        <w:t>达以下</w:t>
      </w:r>
      <w:proofErr w:type="gramEnd"/>
      <w:r w:rsidRPr="009C648C">
        <w:rPr>
          <w:rFonts w:ascii="宋体" w:hAnsi="宋体" w:hint="eastAsia"/>
          <w:sz w:val="24"/>
          <w:szCs w:val="24"/>
        </w:rPr>
        <w:t>目的：</w:t>
      </w:r>
    </w:p>
    <w:p w:rsidR="00D77439" w:rsidRPr="009C648C" w:rsidRDefault="00C675DF" w:rsidP="009636D5">
      <w:pPr>
        <w:pStyle w:val="a3"/>
        <w:numPr>
          <w:ilvl w:val="0"/>
          <w:numId w:val="34"/>
        </w:numPr>
        <w:ind w:firstLineChars="0"/>
        <w:rPr>
          <w:rFonts w:ascii="宋体" w:hAnsi="宋体"/>
          <w:sz w:val="24"/>
          <w:szCs w:val="24"/>
        </w:rPr>
      </w:pPr>
      <w:r w:rsidRPr="009C648C">
        <w:rPr>
          <w:rFonts w:ascii="宋体" w:hAnsi="宋体" w:hint="eastAsia"/>
          <w:sz w:val="24"/>
          <w:szCs w:val="24"/>
        </w:rPr>
        <w:t>工伤补充保障：为因工</w:t>
      </w:r>
      <w:r w:rsidR="00D77439" w:rsidRPr="009C648C">
        <w:rPr>
          <w:rFonts w:ascii="宋体" w:hAnsi="宋体" w:hint="eastAsia"/>
          <w:sz w:val="24"/>
          <w:szCs w:val="24"/>
        </w:rPr>
        <w:t>负伤、</w:t>
      </w:r>
      <w:proofErr w:type="gramStart"/>
      <w:r w:rsidR="00D77439" w:rsidRPr="009C648C">
        <w:rPr>
          <w:rFonts w:ascii="宋体" w:hAnsi="宋体" w:hint="eastAsia"/>
          <w:sz w:val="24"/>
          <w:szCs w:val="24"/>
        </w:rPr>
        <w:t>致残员工</w:t>
      </w:r>
      <w:proofErr w:type="gramEnd"/>
      <w:r w:rsidR="00D77439" w:rsidRPr="009C648C">
        <w:rPr>
          <w:rFonts w:ascii="宋体" w:hAnsi="宋体" w:hint="eastAsia"/>
          <w:sz w:val="24"/>
          <w:szCs w:val="24"/>
        </w:rPr>
        <w:t>提供社会工伤保险之外加强性保障；</w:t>
      </w:r>
    </w:p>
    <w:p w:rsidR="00D77439" w:rsidRPr="009C648C" w:rsidRDefault="00AD38C3" w:rsidP="009636D5">
      <w:pPr>
        <w:pStyle w:val="a3"/>
        <w:numPr>
          <w:ilvl w:val="0"/>
          <w:numId w:val="34"/>
        </w:numPr>
        <w:ind w:firstLineChars="0"/>
        <w:rPr>
          <w:rFonts w:ascii="宋体" w:hAnsi="宋体"/>
          <w:sz w:val="24"/>
          <w:szCs w:val="24"/>
        </w:rPr>
      </w:pPr>
      <w:r w:rsidRPr="009C648C">
        <w:rPr>
          <w:rFonts w:ascii="宋体" w:hAnsi="宋体" w:hint="eastAsia"/>
          <w:sz w:val="24"/>
          <w:szCs w:val="24"/>
        </w:rPr>
        <w:t>疾病医治协助：为员工提供疾病医治协助（社保未</w:t>
      </w:r>
      <w:r w:rsidR="00D77439" w:rsidRPr="009C648C">
        <w:rPr>
          <w:rFonts w:ascii="宋体" w:hAnsi="宋体" w:hint="eastAsia"/>
          <w:sz w:val="24"/>
          <w:szCs w:val="24"/>
        </w:rPr>
        <w:t>涉及部分）；</w:t>
      </w:r>
    </w:p>
    <w:p w:rsidR="00D77439" w:rsidRPr="009C648C" w:rsidRDefault="00D77439" w:rsidP="009636D5">
      <w:pPr>
        <w:pStyle w:val="a3"/>
        <w:numPr>
          <w:ilvl w:val="0"/>
          <w:numId w:val="34"/>
        </w:numPr>
        <w:ind w:firstLineChars="0"/>
        <w:rPr>
          <w:rFonts w:ascii="宋体" w:hAnsi="宋体"/>
          <w:sz w:val="24"/>
          <w:szCs w:val="24"/>
        </w:rPr>
      </w:pPr>
      <w:r w:rsidRPr="009C648C">
        <w:rPr>
          <w:rFonts w:ascii="宋体" w:hAnsi="宋体" w:hint="eastAsia"/>
          <w:sz w:val="24"/>
          <w:szCs w:val="24"/>
        </w:rPr>
        <w:t>意外人身保险：为所有员工提供人身意外保障。</w:t>
      </w:r>
    </w:p>
    <w:p w:rsidR="00D77439" w:rsidRPr="009C648C" w:rsidRDefault="00D77439" w:rsidP="00C675DF">
      <w:pPr>
        <w:ind w:left="1903" w:hangingChars="790" w:hanging="1903"/>
        <w:rPr>
          <w:rFonts w:ascii="宋体" w:hAnsi="宋体"/>
          <w:sz w:val="24"/>
          <w:szCs w:val="24"/>
        </w:rPr>
      </w:pPr>
      <w:r w:rsidRPr="009C648C">
        <w:rPr>
          <w:rFonts w:ascii="宋体" w:hAnsi="宋体" w:hint="eastAsia"/>
          <w:b/>
          <w:sz w:val="24"/>
          <w:szCs w:val="24"/>
        </w:rPr>
        <w:t xml:space="preserve">第一百三十八条 </w:t>
      </w:r>
      <w:r w:rsidRPr="009C648C">
        <w:rPr>
          <w:rFonts w:ascii="宋体" w:hAnsi="宋体" w:hint="eastAsia"/>
          <w:sz w:val="24"/>
          <w:szCs w:val="24"/>
        </w:rPr>
        <w:t xml:space="preserve"> 员工生病时，只要在保险公司（或集团）指定的医院就诊，就可以凭病历和发票等有效</w:t>
      </w:r>
      <w:r w:rsidR="00E95F3B" w:rsidRPr="009C648C">
        <w:rPr>
          <w:rFonts w:ascii="宋体" w:hAnsi="宋体" w:hint="eastAsia"/>
          <w:sz w:val="24"/>
          <w:szCs w:val="24"/>
        </w:rPr>
        <w:t>凭证向保险公司（或集团自保基金）索赔，赔付金额将直接随薪资划拨到员工账户。</w:t>
      </w:r>
    </w:p>
    <w:p w:rsidR="00E95F3B" w:rsidRPr="009C648C" w:rsidRDefault="00E95F3B" w:rsidP="00C675DF">
      <w:pPr>
        <w:ind w:left="1903" w:hangingChars="790" w:hanging="1903"/>
        <w:rPr>
          <w:rFonts w:ascii="宋体" w:hAnsi="宋体"/>
          <w:sz w:val="24"/>
          <w:szCs w:val="24"/>
        </w:rPr>
      </w:pPr>
      <w:r w:rsidRPr="009C648C">
        <w:rPr>
          <w:rFonts w:ascii="宋体" w:hAnsi="宋体" w:hint="eastAsia"/>
          <w:b/>
          <w:sz w:val="24"/>
          <w:szCs w:val="24"/>
        </w:rPr>
        <w:t>第一百三十九条</w:t>
      </w:r>
      <w:r w:rsidR="00C675DF" w:rsidRPr="009C648C">
        <w:rPr>
          <w:rFonts w:ascii="宋体" w:hAnsi="宋体" w:hint="eastAsia"/>
          <w:sz w:val="24"/>
          <w:szCs w:val="24"/>
        </w:rPr>
        <w:t xml:space="preserve">  </w:t>
      </w:r>
      <w:r w:rsidRPr="009C648C">
        <w:rPr>
          <w:rFonts w:ascii="宋体" w:hAnsi="宋体" w:hint="eastAsia"/>
          <w:sz w:val="24"/>
          <w:szCs w:val="24"/>
        </w:rPr>
        <w:t>商业保险（或集团自保基）赔付</w:t>
      </w:r>
      <w:proofErr w:type="gramStart"/>
      <w:r w:rsidRPr="009C648C">
        <w:rPr>
          <w:rFonts w:ascii="宋体" w:hAnsi="宋体" w:hint="eastAsia"/>
          <w:sz w:val="24"/>
          <w:szCs w:val="24"/>
        </w:rPr>
        <w:t>依相应</w:t>
      </w:r>
      <w:proofErr w:type="gramEnd"/>
      <w:r w:rsidRPr="009C648C">
        <w:rPr>
          <w:rFonts w:ascii="宋体" w:hAnsi="宋体" w:hint="eastAsia"/>
          <w:sz w:val="24"/>
          <w:szCs w:val="24"/>
        </w:rPr>
        <w:t>保险条款作业。</w:t>
      </w:r>
    </w:p>
    <w:p w:rsidR="00E95F3B" w:rsidRPr="009C648C" w:rsidRDefault="00E95F3B" w:rsidP="00D77439">
      <w:pPr>
        <w:rPr>
          <w:rFonts w:ascii="宋体" w:hAnsi="宋体"/>
          <w:sz w:val="24"/>
          <w:szCs w:val="24"/>
        </w:rPr>
      </w:pPr>
    </w:p>
    <w:p w:rsidR="00E95F3B" w:rsidRPr="009C648C" w:rsidRDefault="00E95F3B" w:rsidP="00AD38C3">
      <w:pPr>
        <w:jc w:val="center"/>
        <w:rPr>
          <w:rFonts w:ascii="宋体" w:hAnsi="宋体"/>
          <w:b/>
          <w:sz w:val="24"/>
          <w:szCs w:val="24"/>
        </w:rPr>
      </w:pPr>
      <w:r w:rsidRPr="009C648C">
        <w:rPr>
          <w:rFonts w:ascii="宋体" w:hAnsi="宋体" w:hint="eastAsia"/>
          <w:b/>
          <w:sz w:val="24"/>
          <w:szCs w:val="24"/>
        </w:rPr>
        <w:t>二十四条、食宿福利</w:t>
      </w:r>
    </w:p>
    <w:p w:rsidR="00E95F3B" w:rsidRPr="009C648C" w:rsidRDefault="00E95F3B" w:rsidP="00AD38C3">
      <w:pPr>
        <w:ind w:left="1662" w:hangingChars="690" w:hanging="1662"/>
        <w:rPr>
          <w:rFonts w:ascii="宋体" w:hAnsi="宋体"/>
          <w:sz w:val="24"/>
          <w:szCs w:val="24"/>
        </w:rPr>
      </w:pPr>
      <w:r w:rsidRPr="009C648C">
        <w:rPr>
          <w:rFonts w:ascii="宋体" w:hAnsi="宋体" w:hint="eastAsia"/>
          <w:b/>
          <w:sz w:val="24"/>
          <w:szCs w:val="24"/>
        </w:rPr>
        <w:t>第一百四十条</w:t>
      </w:r>
      <w:r w:rsidRPr="009C648C">
        <w:rPr>
          <w:rFonts w:ascii="宋体" w:hAnsi="宋体" w:hint="eastAsia"/>
          <w:sz w:val="24"/>
          <w:szCs w:val="24"/>
        </w:rPr>
        <w:t xml:space="preserve">  公司为全体员工提供食宿福利，并持续改善员工之食宿条件。</w:t>
      </w:r>
    </w:p>
    <w:p w:rsidR="00E95F3B" w:rsidRPr="009C648C" w:rsidRDefault="00E95F3B" w:rsidP="00AD38C3">
      <w:pPr>
        <w:ind w:left="1903" w:hangingChars="790" w:hanging="1903"/>
        <w:rPr>
          <w:rFonts w:ascii="宋体" w:hAnsi="宋体"/>
          <w:sz w:val="24"/>
          <w:szCs w:val="24"/>
        </w:rPr>
      </w:pPr>
      <w:r w:rsidRPr="009C648C">
        <w:rPr>
          <w:rFonts w:ascii="宋体" w:hAnsi="宋体" w:hint="eastAsia"/>
          <w:b/>
          <w:sz w:val="24"/>
          <w:szCs w:val="24"/>
        </w:rPr>
        <w:t xml:space="preserve">第一百四十一条 </w:t>
      </w:r>
      <w:r w:rsidRPr="009C648C">
        <w:rPr>
          <w:rFonts w:ascii="宋体" w:hAnsi="宋体" w:hint="eastAsia"/>
          <w:sz w:val="24"/>
          <w:szCs w:val="24"/>
        </w:rPr>
        <w:t xml:space="preserve"> 师级及员级员工之伙食津贴并入薪资发放；公司向</w:t>
      </w:r>
      <w:proofErr w:type="gramStart"/>
      <w:r w:rsidRPr="009C648C">
        <w:rPr>
          <w:rFonts w:ascii="宋体" w:hAnsi="宋体" w:hint="eastAsia"/>
          <w:sz w:val="24"/>
          <w:szCs w:val="24"/>
        </w:rPr>
        <w:t>不铨叙员工</w:t>
      </w:r>
      <w:proofErr w:type="gramEnd"/>
      <w:r w:rsidRPr="009C648C">
        <w:rPr>
          <w:rFonts w:ascii="宋体" w:hAnsi="宋体" w:hint="eastAsia"/>
          <w:sz w:val="24"/>
          <w:szCs w:val="24"/>
        </w:rPr>
        <w:t>提供工作餐（每周5天），采</w:t>
      </w:r>
      <w:r w:rsidR="00CF7D36" w:rsidRPr="009C648C">
        <w:rPr>
          <w:rFonts w:ascii="宋体" w:hAnsi="宋体" w:hint="eastAsia"/>
          <w:sz w:val="24"/>
          <w:szCs w:val="24"/>
        </w:rPr>
        <w:t>刷卡就餐方式，工作日遇法定假期之当日餐费计入薪资发放。事业群或厂区自办伙食依当地规定执行。</w:t>
      </w:r>
    </w:p>
    <w:p w:rsidR="00AD38C3" w:rsidRPr="009C648C" w:rsidRDefault="00AD38C3" w:rsidP="00AD38C3">
      <w:pPr>
        <w:ind w:left="1903" w:hangingChars="790" w:hanging="1903"/>
        <w:rPr>
          <w:rFonts w:ascii="宋体" w:hAnsi="宋体"/>
          <w:sz w:val="24"/>
          <w:szCs w:val="24"/>
        </w:rPr>
      </w:pPr>
      <w:r w:rsidRPr="009C648C">
        <w:rPr>
          <w:rFonts w:ascii="宋体" w:hAnsi="宋体" w:hint="eastAsia"/>
          <w:b/>
          <w:sz w:val="24"/>
          <w:szCs w:val="24"/>
        </w:rPr>
        <w:t xml:space="preserve">第一百四十二条  </w:t>
      </w:r>
      <w:r w:rsidRPr="009C648C">
        <w:rPr>
          <w:rFonts w:ascii="宋体" w:hAnsi="宋体" w:hint="eastAsia"/>
          <w:sz w:val="24"/>
          <w:szCs w:val="24"/>
        </w:rPr>
        <w:t>公司向员工提供住宿。师级干部统一安排在园区内住宿，非师级员工就近安排在园区周边住宿。宿舍由住宿人员自行维护整洁与内务管理。</w:t>
      </w:r>
    </w:p>
    <w:p w:rsidR="00AD38C3" w:rsidRPr="009C648C" w:rsidRDefault="00CF7D36" w:rsidP="00D77439">
      <w:pPr>
        <w:rPr>
          <w:rFonts w:ascii="宋体" w:hAnsi="宋体"/>
          <w:sz w:val="24"/>
          <w:szCs w:val="24"/>
        </w:rPr>
      </w:pPr>
      <w:r w:rsidRPr="009C648C">
        <w:rPr>
          <w:rFonts w:ascii="宋体" w:hAnsi="宋体" w:hint="eastAsia"/>
          <w:b/>
          <w:sz w:val="24"/>
          <w:szCs w:val="24"/>
        </w:rPr>
        <w:t>第一百四十三条</w:t>
      </w:r>
      <w:r w:rsidRPr="009C648C">
        <w:rPr>
          <w:rFonts w:ascii="宋体" w:hAnsi="宋体" w:hint="eastAsia"/>
          <w:sz w:val="24"/>
          <w:szCs w:val="24"/>
        </w:rPr>
        <w:t xml:space="preserve">  外租政策：</w:t>
      </w:r>
    </w:p>
    <w:p w:rsidR="00CF7D36" w:rsidRPr="009C648C" w:rsidRDefault="00CF7D36" w:rsidP="009636D5">
      <w:pPr>
        <w:pStyle w:val="a3"/>
        <w:numPr>
          <w:ilvl w:val="0"/>
          <w:numId w:val="35"/>
        </w:numPr>
        <w:ind w:firstLineChars="0"/>
        <w:rPr>
          <w:rFonts w:ascii="宋体" w:hAnsi="宋体"/>
          <w:sz w:val="24"/>
          <w:szCs w:val="24"/>
        </w:rPr>
      </w:pPr>
      <w:r w:rsidRPr="009C648C">
        <w:rPr>
          <w:rFonts w:ascii="宋体" w:hAnsi="宋体" w:hint="eastAsia"/>
          <w:sz w:val="24"/>
          <w:szCs w:val="24"/>
        </w:rPr>
        <w:t>员工原则上应在</w:t>
      </w:r>
      <w:r w:rsidR="00AD38C3" w:rsidRPr="009C648C">
        <w:rPr>
          <w:rFonts w:ascii="宋体" w:hAnsi="宋体" w:hint="eastAsia"/>
          <w:sz w:val="24"/>
          <w:szCs w:val="24"/>
        </w:rPr>
        <w:t>公司</w:t>
      </w:r>
      <w:r w:rsidRPr="009C648C">
        <w:rPr>
          <w:rFonts w:ascii="宋体" w:hAnsi="宋体" w:hint="eastAsia"/>
          <w:sz w:val="24"/>
          <w:szCs w:val="24"/>
        </w:rPr>
        <w:t>宿舍住宿，若公司宿舍资源有限时，员工可申请外租，</w:t>
      </w:r>
      <w:r w:rsidR="004645CA" w:rsidRPr="009C648C">
        <w:rPr>
          <w:rFonts w:ascii="宋体" w:hAnsi="宋体" w:hint="eastAsia"/>
          <w:sz w:val="24"/>
          <w:szCs w:val="24"/>
        </w:rPr>
        <w:t>签</w:t>
      </w:r>
      <w:proofErr w:type="gramStart"/>
      <w:r w:rsidR="004645CA" w:rsidRPr="009C648C">
        <w:rPr>
          <w:rFonts w:ascii="宋体" w:hAnsi="宋体" w:hint="eastAsia"/>
          <w:sz w:val="24"/>
          <w:szCs w:val="24"/>
        </w:rPr>
        <w:t>立切结书</w:t>
      </w:r>
      <w:proofErr w:type="gramEnd"/>
      <w:r w:rsidR="004645CA" w:rsidRPr="009C648C">
        <w:rPr>
          <w:rFonts w:ascii="宋体" w:hAnsi="宋体" w:hint="eastAsia"/>
          <w:sz w:val="24"/>
          <w:szCs w:val="24"/>
        </w:rPr>
        <w:t>，自行负责外租安全；</w:t>
      </w:r>
    </w:p>
    <w:p w:rsidR="005C7832" w:rsidRPr="009C648C" w:rsidRDefault="004645CA" w:rsidP="009636D5">
      <w:pPr>
        <w:pStyle w:val="a3"/>
        <w:numPr>
          <w:ilvl w:val="0"/>
          <w:numId w:val="35"/>
        </w:numPr>
        <w:ind w:firstLineChars="0"/>
        <w:rPr>
          <w:rFonts w:ascii="宋体" w:hAnsi="宋体"/>
          <w:sz w:val="24"/>
          <w:szCs w:val="24"/>
        </w:rPr>
      </w:pPr>
      <w:r w:rsidRPr="009C648C">
        <w:rPr>
          <w:rFonts w:ascii="宋体" w:hAnsi="宋体" w:hint="eastAsia"/>
          <w:sz w:val="24"/>
          <w:szCs w:val="24"/>
        </w:rPr>
        <w:t>符合下列资格申请，并经权责主管核准之外租者，可依公司外租政策规定享受外租津贴</w:t>
      </w:r>
      <w:r w:rsidR="005C7832" w:rsidRPr="009C648C">
        <w:rPr>
          <w:rFonts w:ascii="宋体" w:hAnsi="宋体" w:hint="eastAsia"/>
          <w:sz w:val="24"/>
          <w:szCs w:val="24"/>
        </w:rPr>
        <w:t>：</w:t>
      </w:r>
    </w:p>
    <w:p w:rsidR="005C7832" w:rsidRPr="009C648C" w:rsidRDefault="005C7832" w:rsidP="009636D5">
      <w:pPr>
        <w:pStyle w:val="a3"/>
        <w:numPr>
          <w:ilvl w:val="0"/>
          <w:numId w:val="36"/>
        </w:numPr>
        <w:ind w:firstLineChars="0"/>
        <w:rPr>
          <w:rFonts w:ascii="宋体" w:hAnsi="宋体"/>
          <w:sz w:val="24"/>
          <w:szCs w:val="24"/>
        </w:rPr>
      </w:pPr>
      <w:r w:rsidRPr="009C648C">
        <w:rPr>
          <w:rFonts w:ascii="宋体" w:hAnsi="宋体" w:hint="eastAsia"/>
          <w:sz w:val="24"/>
          <w:szCs w:val="24"/>
        </w:rPr>
        <w:t>试用期满经考核合格之师级干部（社招）；</w:t>
      </w:r>
    </w:p>
    <w:p w:rsidR="005C7832" w:rsidRPr="009C648C" w:rsidRDefault="005C7832" w:rsidP="009636D5">
      <w:pPr>
        <w:pStyle w:val="a3"/>
        <w:numPr>
          <w:ilvl w:val="0"/>
          <w:numId w:val="36"/>
        </w:numPr>
        <w:ind w:firstLineChars="0"/>
        <w:rPr>
          <w:rFonts w:ascii="宋体" w:hAnsi="宋体"/>
          <w:sz w:val="24"/>
          <w:szCs w:val="24"/>
        </w:rPr>
      </w:pPr>
      <w:r w:rsidRPr="009C648C">
        <w:rPr>
          <w:rFonts w:ascii="宋体" w:hAnsi="宋体" w:hint="eastAsia"/>
          <w:sz w:val="24"/>
          <w:szCs w:val="24"/>
        </w:rPr>
        <w:t>年资满1.5年之新干班；</w:t>
      </w:r>
    </w:p>
    <w:p w:rsidR="005C7832" w:rsidRPr="009C648C" w:rsidRDefault="005C7832" w:rsidP="009636D5">
      <w:pPr>
        <w:pStyle w:val="a3"/>
        <w:numPr>
          <w:ilvl w:val="0"/>
          <w:numId w:val="36"/>
        </w:numPr>
        <w:ind w:firstLineChars="0"/>
        <w:rPr>
          <w:rFonts w:ascii="宋体" w:hAnsi="宋体"/>
          <w:sz w:val="24"/>
          <w:szCs w:val="24"/>
        </w:rPr>
      </w:pPr>
      <w:r w:rsidRPr="009C648C">
        <w:rPr>
          <w:rFonts w:ascii="宋体" w:hAnsi="宋体" w:hint="eastAsia"/>
          <w:sz w:val="24"/>
          <w:szCs w:val="24"/>
        </w:rPr>
        <w:t>其他</w:t>
      </w:r>
      <w:proofErr w:type="gramStart"/>
      <w:r w:rsidRPr="009C648C">
        <w:rPr>
          <w:rFonts w:ascii="宋体" w:hAnsi="宋体" w:hint="eastAsia"/>
          <w:sz w:val="24"/>
          <w:szCs w:val="24"/>
        </w:rPr>
        <w:t>特殊留才对象</w:t>
      </w:r>
      <w:proofErr w:type="gramEnd"/>
    </w:p>
    <w:p w:rsidR="005C7832" w:rsidRPr="009C648C" w:rsidRDefault="005C7832" w:rsidP="005C7832">
      <w:pPr>
        <w:rPr>
          <w:rFonts w:ascii="宋体" w:hAnsi="宋体"/>
          <w:sz w:val="24"/>
          <w:szCs w:val="24"/>
        </w:rPr>
      </w:pPr>
      <w:r w:rsidRPr="009C648C">
        <w:rPr>
          <w:rFonts w:ascii="宋体" w:hAnsi="宋体" w:hint="eastAsia"/>
          <w:b/>
          <w:sz w:val="24"/>
          <w:szCs w:val="24"/>
        </w:rPr>
        <w:t>第一百四十四条</w:t>
      </w:r>
      <w:r w:rsidRPr="009C648C">
        <w:rPr>
          <w:rFonts w:ascii="宋体" w:hAnsi="宋体" w:hint="eastAsia"/>
          <w:sz w:val="24"/>
          <w:szCs w:val="24"/>
        </w:rPr>
        <w:t xml:space="preserve">  </w:t>
      </w:r>
      <w:r w:rsidR="00AD38C3" w:rsidRPr="009C648C">
        <w:rPr>
          <w:rFonts w:ascii="宋体" w:hAnsi="宋体" w:hint="eastAsia"/>
          <w:sz w:val="24"/>
          <w:szCs w:val="24"/>
        </w:rPr>
        <w:t>经核准之外租</w:t>
      </w:r>
      <w:r w:rsidRPr="009C648C">
        <w:rPr>
          <w:rFonts w:ascii="宋体" w:hAnsi="宋体" w:hint="eastAsia"/>
          <w:sz w:val="24"/>
          <w:szCs w:val="24"/>
        </w:rPr>
        <w:t>津贴每月随薪资一起发放。</w:t>
      </w:r>
    </w:p>
    <w:p w:rsidR="005C7832" w:rsidRPr="009C648C" w:rsidRDefault="005C7832" w:rsidP="005C7832">
      <w:pPr>
        <w:rPr>
          <w:rFonts w:ascii="宋体" w:hAnsi="宋体"/>
          <w:sz w:val="24"/>
          <w:szCs w:val="24"/>
        </w:rPr>
      </w:pPr>
    </w:p>
    <w:p w:rsidR="005C7832" w:rsidRPr="009C648C" w:rsidRDefault="005C7832" w:rsidP="00AD38C3">
      <w:pPr>
        <w:jc w:val="center"/>
        <w:rPr>
          <w:rFonts w:ascii="宋体" w:hAnsi="宋体"/>
          <w:b/>
          <w:sz w:val="24"/>
          <w:szCs w:val="24"/>
        </w:rPr>
      </w:pPr>
      <w:r w:rsidRPr="009C648C">
        <w:rPr>
          <w:rFonts w:ascii="宋体" w:hAnsi="宋体" w:hint="eastAsia"/>
          <w:b/>
          <w:sz w:val="24"/>
          <w:szCs w:val="24"/>
        </w:rPr>
        <w:t>二十五、户口迁移政策</w:t>
      </w:r>
    </w:p>
    <w:p w:rsidR="005C7832" w:rsidRPr="009C648C" w:rsidRDefault="005C7832" w:rsidP="00AD38C3">
      <w:pPr>
        <w:ind w:left="1903" w:hangingChars="790" w:hanging="1903"/>
        <w:rPr>
          <w:rFonts w:ascii="宋体" w:hAnsi="宋体"/>
          <w:sz w:val="24"/>
          <w:szCs w:val="24"/>
        </w:rPr>
      </w:pPr>
      <w:r w:rsidRPr="009C648C">
        <w:rPr>
          <w:rFonts w:ascii="宋体" w:hAnsi="宋体" w:hint="eastAsia"/>
          <w:b/>
          <w:sz w:val="24"/>
          <w:szCs w:val="24"/>
        </w:rPr>
        <w:t>第一百四十五条</w:t>
      </w:r>
      <w:r w:rsidRPr="009C648C">
        <w:rPr>
          <w:rFonts w:ascii="宋体" w:hAnsi="宋体" w:hint="eastAsia"/>
          <w:sz w:val="24"/>
          <w:szCs w:val="24"/>
        </w:rPr>
        <w:t xml:space="preserve">  配合集团实施本土化政策，集团为重要干部、绩优</w:t>
      </w:r>
      <w:r w:rsidR="00AD38C3" w:rsidRPr="009C648C">
        <w:rPr>
          <w:rFonts w:ascii="宋体" w:hAnsi="宋体" w:hint="eastAsia"/>
          <w:sz w:val="24"/>
          <w:szCs w:val="24"/>
        </w:rPr>
        <w:t>员工以招工、调工</w:t>
      </w:r>
      <w:r w:rsidRPr="009C648C">
        <w:rPr>
          <w:rFonts w:ascii="宋体" w:hAnsi="宋体" w:hint="eastAsia"/>
          <w:sz w:val="24"/>
          <w:szCs w:val="24"/>
        </w:rPr>
        <w:t>与调干方式办理户口迁移手续。</w:t>
      </w:r>
    </w:p>
    <w:p w:rsidR="005C7832" w:rsidRPr="009C648C" w:rsidRDefault="005C7832" w:rsidP="005C7832">
      <w:pPr>
        <w:rPr>
          <w:rFonts w:ascii="宋体" w:hAnsi="宋体"/>
          <w:sz w:val="24"/>
          <w:szCs w:val="24"/>
        </w:rPr>
      </w:pPr>
      <w:r w:rsidRPr="009C648C">
        <w:rPr>
          <w:rFonts w:ascii="宋体" w:hAnsi="宋体" w:hint="eastAsia"/>
          <w:b/>
          <w:sz w:val="24"/>
          <w:szCs w:val="24"/>
        </w:rPr>
        <w:t>第一百四十六条</w:t>
      </w:r>
      <w:r w:rsidRPr="009C648C">
        <w:rPr>
          <w:rFonts w:ascii="宋体" w:hAnsi="宋体" w:hint="eastAsia"/>
          <w:sz w:val="24"/>
          <w:szCs w:val="24"/>
        </w:rPr>
        <w:t xml:space="preserve">  作业对象：</w:t>
      </w:r>
    </w:p>
    <w:p w:rsidR="005C7832" w:rsidRPr="009C648C" w:rsidRDefault="005C7832" w:rsidP="009636D5">
      <w:pPr>
        <w:pStyle w:val="a3"/>
        <w:numPr>
          <w:ilvl w:val="0"/>
          <w:numId w:val="37"/>
        </w:numPr>
        <w:ind w:firstLineChars="0"/>
        <w:rPr>
          <w:rFonts w:ascii="宋体" w:hAnsi="宋体"/>
          <w:sz w:val="24"/>
          <w:szCs w:val="24"/>
        </w:rPr>
      </w:pPr>
      <w:r w:rsidRPr="009C648C">
        <w:rPr>
          <w:rFonts w:ascii="宋体" w:hAnsi="宋体" w:hint="eastAsia"/>
          <w:sz w:val="24"/>
          <w:szCs w:val="24"/>
        </w:rPr>
        <w:t>重点对象：集团</w:t>
      </w:r>
      <w:proofErr w:type="gramStart"/>
      <w:r w:rsidRPr="009C648C">
        <w:rPr>
          <w:rFonts w:ascii="宋体" w:hAnsi="宋体" w:hint="eastAsia"/>
          <w:sz w:val="24"/>
          <w:szCs w:val="24"/>
        </w:rPr>
        <w:t>重要留才对象</w:t>
      </w:r>
      <w:proofErr w:type="gramEnd"/>
    </w:p>
    <w:p w:rsidR="005C7832" w:rsidRPr="009C648C" w:rsidRDefault="005C7832" w:rsidP="009636D5">
      <w:pPr>
        <w:pStyle w:val="a3"/>
        <w:numPr>
          <w:ilvl w:val="0"/>
          <w:numId w:val="37"/>
        </w:numPr>
        <w:ind w:firstLineChars="0"/>
        <w:rPr>
          <w:rFonts w:ascii="宋体" w:hAnsi="宋体"/>
          <w:sz w:val="24"/>
          <w:szCs w:val="24"/>
        </w:rPr>
      </w:pPr>
      <w:r w:rsidRPr="009C648C">
        <w:rPr>
          <w:rFonts w:ascii="宋体" w:hAnsi="宋体" w:hint="eastAsia"/>
          <w:sz w:val="24"/>
          <w:szCs w:val="24"/>
        </w:rPr>
        <w:t>优先</w:t>
      </w:r>
      <w:proofErr w:type="gramStart"/>
      <w:r w:rsidRPr="009C648C">
        <w:rPr>
          <w:rFonts w:ascii="宋体" w:hAnsi="宋体" w:hint="eastAsia"/>
          <w:sz w:val="24"/>
          <w:szCs w:val="24"/>
        </w:rPr>
        <w:t>考量</w:t>
      </w:r>
      <w:proofErr w:type="gramEnd"/>
      <w:r w:rsidRPr="009C648C">
        <w:rPr>
          <w:rFonts w:ascii="宋体" w:hAnsi="宋体" w:hint="eastAsia"/>
          <w:sz w:val="24"/>
          <w:szCs w:val="24"/>
        </w:rPr>
        <w:t>：经常因公办理出国签证人员</w:t>
      </w:r>
    </w:p>
    <w:p w:rsidR="005C7832" w:rsidRPr="009C648C" w:rsidRDefault="005C7832" w:rsidP="009636D5">
      <w:pPr>
        <w:pStyle w:val="a3"/>
        <w:numPr>
          <w:ilvl w:val="0"/>
          <w:numId w:val="37"/>
        </w:numPr>
        <w:ind w:firstLineChars="0"/>
        <w:rPr>
          <w:rFonts w:ascii="宋体" w:hAnsi="宋体"/>
          <w:sz w:val="24"/>
          <w:szCs w:val="24"/>
        </w:rPr>
      </w:pPr>
      <w:r w:rsidRPr="009C648C">
        <w:rPr>
          <w:rFonts w:ascii="宋体" w:hAnsi="宋体" w:hint="eastAsia"/>
          <w:sz w:val="24"/>
          <w:szCs w:val="24"/>
        </w:rPr>
        <w:t>其他</w:t>
      </w:r>
      <w:proofErr w:type="gramStart"/>
      <w:r w:rsidRPr="009C648C">
        <w:rPr>
          <w:rFonts w:ascii="宋体" w:hAnsi="宋体" w:hint="eastAsia"/>
          <w:sz w:val="24"/>
          <w:szCs w:val="24"/>
        </w:rPr>
        <w:t>具培养</w:t>
      </w:r>
      <w:proofErr w:type="gramEnd"/>
      <w:r w:rsidRPr="009C648C">
        <w:rPr>
          <w:rFonts w:ascii="宋体" w:hAnsi="宋体" w:hint="eastAsia"/>
          <w:sz w:val="24"/>
          <w:szCs w:val="24"/>
        </w:rPr>
        <w:t>潜力之技术、管理人才（由产品事业</w:t>
      </w:r>
      <w:proofErr w:type="gramStart"/>
      <w:r w:rsidRPr="009C648C">
        <w:rPr>
          <w:rFonts w:ascii="宋体" w:hAnsi="宋体" w:hint="eastAsia"/>
          <w:sz w:val="24"/>
          <w:szCs w:val="24"/>
        </w:rPr>
        <w:t>群主</w:t>
      </w:r>
      <w:proofErr w:type="gramEnd"/>
      <w:r w:rsidRPr="009C648C">
        <w:rPr>
          <w:rFonts w:ascii="宋体" w:hAnsi="宋体" w:hint="eastAsia"/>
          <w:sz w:val="24"/>
          <w:szCs w:val="24"/>
        </w:rPr>
        <w:t>管核批）。</w:t>
      </w:r>
    </w:p>
    <w:p w:rsidR="005C7832" w:rsidRPr="009C648C" w:rsidRDefault="005C7832" w:rsidP="00AD38C3">
      <w:pPr>
        <w:ind w:left="1903" w:hangingChars="790" w:hanging="1903"/>
        <w:rPr>
          <w:rFonts w:ascii="宋体" w:hAnsi="宋体"/>
          <w:sz w:val="24"/>
          <w:szCs w:val="24"/>
        </w:rPr>
      </w:pPr>
      <w:r w:rsidRPr="009C648C">
        <w:rPr>
          <w:rFonts w:ascii="宋体" w:hAnsi="宋体" w:hint="eastAsia"/>
          <w:b/>
          <w:sz w:val="24"/>
          <w:szCs w:val="24"/>
        </w:rPr>
        <w:t>第一百四十七条</w:t>
      </w:r>
      <w:r w:rsidRPr="009C648C">
        <w:rPr>
          <w:rFonts w:ascii="宋体" w:hAnsi="宋体" w:hint="eastAsia"/>
          <w:sz w:val="24"/>
          <w:szCs w:val="24"/>
        </w:rPr>
        <w:t xml:space="preserve">  调工</w:t>
      </w:r>
      <w:proofErr w:type="gramStart"/>
      <w:r w:rsidRPr="009C648C">
        <w:rPr>
          <w:rFonts w:ascii="宋体" w:hAnsi="宋体" w:hint="eastAsia"/>
          <w:sz w:val="24"/>
          <w:szCs w:val="24"/>
        </w:rPr>
        <w:t>调干属公司留才</w:t>
      </w:r>
      <w:proofErr w:type="gramEnd"/>
      <w:r w:rsidRPr="009C648C">
        <w:rPr>
          <w:rFonts w:ascii="宋体" w:hAnsi="宋体" w:hint="eastAsia"/>
          <w:sz w:val="24"/>
          <w:szCs w:val="24"/>
        </w:rPr>
        <w:t>政策，申请时必须具备如下资格：</w:t>
      </w:r>
    </w:p>
    <w:p w:rsidR="005C7832" w:rsidRPr="009C648C" w:rsidRDefault="005C7832" w:rsidP="009636D5">
      <w:pPr>
        <w:pStyle w:val="a3"/>
        <w:numPr>
          <w:ilvl w:val="0"/>
          <w:numId w:val="38"/>
        </w:numPr>
        <w:ind w:firstLineChars="0"/>
        <w:rPr>
          <w:rFonts w:ascii="宋体" w:hAnsi="宋体"/>
          <w:sz w:val="24"/>
          <w:szCs w:val="24"/>
        </w:rPr>
      </w:pPr>
      <w:r w:rsidRPr="009C648C">
        <w:rPr>
          <w:rFonts w:ascii="宋体" w:hAnsi="宋体" w:hint="eastAsia"/>
          <w:sz w:val="24"/>
          <w:szCs w:val="24"/>
        </w:rPr>
        <w:t>资位：师3（含）以上、考绩连续两年甲等及以上；</w:t>
      </w:r>
    </w:p>
    <w:p w:rsidR="005C7832" w:rsidRPr="009C648C" w:rsidRDefault="005C7832" w:rsidP="009636D5">
      <w:pPr>
        <w:pStyle w:val="a3"/>
        <w:numPr>
          <w:ilvl w:val="0"/>
          <w:numId w:val="38"/>
        </w:numPr>
        <w:ind w:firstLineChars="0"/>
        <w:rPr>
          <w:rFonts w:ascii="宋体" w:hAnsi="宋体"/>
          <w:sz w:val="24"/>
          <w:szCs w:val="24"/>
        </w:rPr>
      </w:pPr>
      <w:r w:rsidRPr="009C648C">
        <w:rPr>
          <w:rFonts w:ascii="宋体" w:hAnsi="宋体" w:hint="eastAsia"/>
          <w:sz w:val="24"/>
          <w:szCs w:val="24"/>
        </w:rPr>
        <w:t>年资：高中4年，大专3年，本科2年</w:t>
      </w:r>
    </w:p>
    <w:p w:rsidR="005C7832" w:rsidRPr="009C648C" w:rsidRDefault="005C7832" w:rsidP="009636D5">
      <w:pPr>
        <w:pStyle w:val="a3"/>
        <w:numPr>
          <w:ilvl w:val="0"/>
          <w:numId w:val="38"/>
        </w:numPr>
        <w:ind w:firstLineChars="0"/>
        <w:rPr>
          <w:rFonts w:ascii="宋体" w:hAnsi="宋体"/>
          <w:sz w:val="24"/>
          <w:szCs w:val="24"/>
        </w:rPr>
      </w:pPr>
      <w:r w:rsidRPr="009C648C">
        <w:rPr>
          <w:rFonts w:ascii="宋体" w:hAnsi="宋体" w:hint="eastAsia"/>
          <w:sz w:val="24"/>
          <w:szCs w:val="24"/>
        </w:rPr>
        <w:t>非农业户口。</w:t>
      </w:r>
    </w:p>
    <w:p w:rsidR="005C7832" w:rsidRPr="009C648C" w:rsidRDefault="005C7832" w:rsidP="005C7832">
      <w:pPr>
        <w:rPr>
          <w:rFonts w:ascii="宋体" w:hAnsi="宋体"/>
          <w:sz w:val="24"/>
          <w:szCs w:val="24"/>
        </w:rPr>
      </w:pPr>
    </w:p>
    <w:p w:rsidR="005C7832" w:rsidRPr="009C648C" w:rsidRDefault="005C7832" w:rsidP="00AD38C3">
      <w:pPr>
        <w:jc w:val="center"/>
        <w:rPr>
          <w:rFonts w:ascii="宋体" w:hAnsi="宋体"/>
          <w:b/>
          <w:sz w:val="24"/>
          <w:szCs w:val="24"/>
        </w:rPr>
      </w:pPr>
      <w:r w:rsidRPr="009C648C">
        <w:rPr>
          <w:rFonts w:ascii="宋体" w:hAnsi="宋体" w:hint="eastAsia"/>
          <w:b/>
          <w:sz w:val="24"/>
          <w:szCs w:val="24"/>
        </w:rPr>
        <w:lastRenderedPageBreak/>
        <w:t>二十六、沟通申述管道</w:t>
      </w:r>
    </w:p>
    <w:p w:rsidR="005C7832" w:rsidRPr="009C648C" w:rsidRDefault="005C7832" w:rsidP="00AD38C3">
      <w:pPr>
        <w:ind w:left="1903" w:hangingChars="790" w:hanging="1903"/>
        <w:rPr>
          <w:rFonts w:ascii="宋体" w:hAnsi="宋体"/>
          <w:sz w:val="24"/>
          <w:szCs w:val="24"/>
        </w:rPr>
      </w:pPr>
      <w:r w:rsidRPr="009C648C">
        <w:rPr>
          <w:rFonts w:ascii="宋体" w:hAnsi="宋体" w:hint="eastAsia"/>
          <w:b/>
          <w:sz w:val="24"/>
          <w:szCs w:val="24"/>
        </w:rPr>
        <w:t>第一百四十八条</w:t>
      </w:r>
      <w:r w:rsidRPr="009C648C">
        <w:rPr>
          <w:rFonts w:ascii="宋体" w:hAnsi="宋体" w:hint="eastAsia"/>
          <w:sz w:val="24"/>
          <w:szCs w:val="24"/>
        </w:rPr>
        <w:t xml:space="preserve">  集团倡导员工不分职级高低，均人格平等，享有自主参与公司管理之权利。</w:t>
      </w:r>
    </w:p>
    <w:p w:rsidR="005C7832" w:rsidRPr="009C648C" w:rsidRDefault="005C7832" w:rsidP="00AD38C3">
      <w:pPr>
        <w:ind w:left="1903" w:hangingChars="790" w:hanging="1903"/>
        <w:rPr>
          <w:rFonts w:ascii="宋体" w:hAnsi="宋体"/>
          <w:sz w:val="24"/>
          <w:szCs w:val="24"/>
        </w:rPr>
      </w:pPr>
      <w:r w:rsidRPr="009C648C">
        <w:rPr>
          <w:rFonts w:ascii="宋体" w:hAnsi="宋体" w:hint="eastAsia"/>
          <w:b/>
          <w:sz w:val="24"/>
          <w:szCs w:val="24"/>
        </w:rPr>
        <w:t>第一百四十九条</w:t>
      </w:r>
      <w:r w:rsidRPr="009C648C">
        <w:rPr>
          <w:rFonts w:ascii="宋体" w:hAnsi="宋体" w:hint="eastAsia"/>
          <w:sz w:val="24"/>
          <w:szCs w:val="24"/>
        </w:rPr>
        <w:t xml:space="preserve">  </w:t>
      </w:r>
      <w:r w:rsidR="00AD38C3" w:rsidRPr="009C648C">
        <w:rPr>
          <w:rFonts w:ascii="宋体" w:hAnsi="宋体" w:hint="eastAsia"/>
          <w:sz w:val="24"/>
          <w:szCs w:val="24"/>
        </w:rPr>
        <w:t>公司要求主管在部属</w:t>
      </w:r>
      <w:r w:rsidRPr="009C648C">
        <w:rPr>
          <w:rFonts w:ascii="宋体" w:hAnsi="宋体" w:hint="eastAsia"/>
          <w:sz w:val="24"/>
          <w:szCs w:val="24"/>
        </w:rPr>
        <w:t>工作上应谆谆教导，言传身教，在生活上平易近人、悉心照顾；部属应积极主动配合主管工作，并按时保质完成主管交办任务，遵守保密义务和</w:t>
      </w:r>
      <w:proofErr w:type="gramStart"/>
      <w:r w:rsidRPr="009C648C">
        <w:rPr>
          <w:rFonts w:ascii="宋体" w:hAnsi="宋体" w:hint="eastAsia"/>
          <w:sz w:val="24"/>
          <w:szCs w:val="24"/>
        </w:rPr>
        <w:t>职场</w:t>
      </w:r>
      <w:proofErr w:type="gramEnd"/>
      <w:r w:rsidRPr="009C648C">
        <w:rPr>
          <w:rFonts w:ascii="宋体" w:hAnsi="宋体" w:hint="eastAsia"/>
          <w:sz w:val="24"/>
          <w:szCs w:val="24"/>
        </w:rPr>
        <w:t>伦理。</w:t>
      </w:r>
    </w:p>
    <w:p w:rsidR="005C7832" w:rsidRPr="009C648C" w:rsidRDefault="00FE306A" w:rsidP="00AD38C3">
      <w:pPr>
        <w:ind w:left="1783" w:hangingChars="740" w:hanging="1783"/>
        <w:rPr>
          <w:rFonts w:ascii="宋体" w:hAnsi="宋体"/>
          <w:sz w:val="24"/>
          <w:szCs w:val="24"/>
        </w:rPr>
      </w:pPr>
      <w:r w:rsidRPr="009C648C">
        <w:rPr>
          <w:rFonts w:ascii="宋体" w:hAnsi="宋体" w:hint="eastAsia"/>
          <w:b/>
          <w:sz w:val="24"/>
          <w:szCs w:val="24"/>
        </w:rPr>
        <w:t>第一百五十条</w:t>
      </w:r>
      <w:r w:rsidRPr="009C648C">
        <w:rPr>
          <w:rFonts w:ascii="宋体" w:hAnsi="宋体" w:hint="eastAsia"/>
          <w:sz w:val="24"/>
          <w:szCs w:val="24"/>
        </w:rPr>
        <w:t xml:space="preserve">  公司设立总裁信箱及集团员工投诉信箱，以采纳员工的意见和建言，并委派专责部门及时处理。同时亦</w:t>
      </w:r>
      <w:r w:rsidR="00E47FD5" w:rsidRPr="009C648C">
        <w:rPr>
          <w:rFonts w:ascii="宋体" w:hAnsi="宋体" w:hint="eastAsia"/>
          <w:sz w:val="24"/>
          <w:szCs w:val="24"/>
        </w:rPr>
        <w:t>欢迎员工就部门共同工作弊端及员工不良行为进行监督和举报，但</w:t>
      </w:r>
      <w:r w:rsidRPr="009C648C">
        <w:rPr>
          <w:rFonts w:ascii="宋体" w:hAnsi="宋体" w:hint="eastAsia"/>
          <w:sz w:val="24"/>
          <w:szCs w:val="24"/>
        </w:rPr>
        <w:t>必须具实名（公司不接受匿名投诉）。公司保障举报人的安全和利益不受影响，检举揭发属公</w:t>
      </w:r>
      <w:r w:rsidR="00E47FD5" w:rsidRPr="009C648C">
        <w:rPr>
          <w:rFonts w:ascii="宋体" w:hAnsi="宋体" w:hint="eastAsia"/>
          <w:sz w:val="24"/>
          <w:szCs w:val="24"/>
        </w:rPr>
        <w:t>司保密并受集团保护建议被采纳或举报案件经查证属实者，公司将视情况</w:t>
      </w:r>
      <w:r w:rsidRPr="009C648C">
        <w:rPr>
          <w:rFonts w:ascii="宋体" w:hAnsi="宋体" w:hint="eastAsia"/>
          <w:sz w:val="24"/>
          <w:szCs w:val="24"/>
        </w:rPr>
        <w:t>给予奖励。</w:t>
      </w:r>
      <w:proofErr w:type="gramStart"/>
      <w:r w:rsidRPr="009C648C">
        <w:rPr>
          <w:rFonts w:ascii="宋体" w:hAnsi="宋体" w:hint="eastAsia"/>
          <w:sz w:val="24"/>
          <w:szCs w:val="24"/>
        </w:rPr>
        <w:t>遇管理</w:t>
      </w:r>
      <w:proofErr w:type="gramEnd"/>
      <w:r w:rsidRPr="009C648C">
        <w:rPr>
          <w:rFonts w:ascii="宋体" w:hAnsi="宋体" w:hint="eastAsia"/>
          <w:sz w:val="24"/>
          <w:szCs w:val="24"/>
        </w:rPr>
        <w:t>部门无法处理之申述，员工亦可直接找工会申诉寻找解决。</w:t>
      </w:r>
    </w:p>
    <w:p w:rsidR="00FE306A" w:rsidRPr="009C648C" w:rsidRDefault="00FE306A" w:rsidP="00AD38C3">
      <w:pPr>
        <w:ind w:left="1903" w:hangingChars="790" w:hanging="1903"/>
        <w:rPr>
          <w:rFonts w:ascii="宋体" w:hAnsi="宋体"/>
          <w:sz w:val="24"/>
          <w:szCs w:val="24"/>
        </w:rPr>
      </w:pPr>
      <w:r w:rsidRPr="009C648C">
        <w:rPr>
          <w:rFonts w:ascii="宋体" w:hAnsi="宋体" w:hint="eastAsia"/>
          <w:b/>
          <w:sz w:val="24"/>
          <w:szCs w:val="24"/>
        </w:rPr>
        <w:t>第一百</w:t>
      </w:r>
      <w:r w:rsidR="00FC4830" w:rsidRPr="009C648C">
        <w:rPr>
          <w:rFonts w:ascii="宋体" w:hAnsi="宋体" w:hint="eastAsia"/>
          <w:b/>
          <w:sz w:val="24"/>
          <w:szCs w:val="24"/>
        </w:rPr>
        <w:t>五十一条</w:t>
      </w:r>
      <w:r w:rsidR="00FC4830" w:rsidRPr="009C648C">
        <w:rPr>
          <w:rFonts w:ascii="宋体" w:hAnsi="宋体" w:hint="eastAsia"/>
          <w:sz w:val="24"/>
          <w:szCs w:val="24"/>
        </w:rPr>
        <w:t xml:space="preserve">  各事业单位应利用</w:t>
      </w:r>
      <w:r w:rsidR="00FC4830" w:rsidRPr="009C648C">
        <w:rPr>
          <w:rFonts w:ascii="宋体" w:hAnsi="宋体" w:hint="eastAsia"/>
          <w:sz w:val="24"/>
          <w:szCs w:val="24"/>
          <w:u w:val="single"/>
        </w:rPr>
        <w:t>早会、周会、动员大会、提案发表大会及座谈会、演讲、征文比赛、运动会、问卷调查</w:t>
      </w:r>
      <w:r w:rsidR="00FC4830" w:rsidRPr="009C648C">
        <w:rPr>
          <w:rFonts w:ascii="宋体" w:hAnsi="宋体" w:hint="eastAsia"/>
          <w:sz w:val="24"/>
          <w:szCs w:val="24"/>
        </w:rPr>
        <w:t>等多种形式，强化管理层与基层的互动与沟通，倡导进行换位思考，关心员工疾苦，倾听员工心声，解决员工实际问题，提高员工的满意度。</w:t>
      </w:r>
    </w:p>
    <w:p w:rsidR="00375EDA" w:rsidRPr="009C648C" w:rsidRDefault="00FC4830" w:rsidP="00AD38C3">
      <w:pPr>
        <w:ind w:left="1903" w:hangingChars="790" w:hanging="1903"/>
        <w:rPr>
          <w:rFonts w:ascii="宋体" w:hAnsi="宋体"/>
          <w:sz w:val="24"/>
          <w:szCs w:val="24"/>
        </w:rPr>
      </w:pPr>
      <w:r w:rsidRPr="009C648C">
        <w:rPr>
          <w:rFonts w:ascii="宋体" w:hAnsi="宋体" w:hint="eastAsia"/>
          <w:b/>
          <w:sz w:val="24"/>
          <w:szCs w:val="24"/>
        </w:rPr>
        <w:t xml:space="preserve">第一百五十二条 </w:t>
      </w:r>
      <w:r w:rsidRPr="009C648C">
        <w:rPr>
          <w:rFonts w:ascii="宋体" w:hAnsi="宋体" w:hint="eastAsia"/>
          <w:sz w:val="24"/>
          <w:szCs w:val="24"/>
        </w:rPr>
        <w:t xml:space="preserve"> 公司发行《鸿桥》月刊，布达公司重要经营政策方向及发展动态，倡导健康向上的企业文化，以期丰富员工精神文化生活。各级管理干部应切实组织员工学习领会。</w:t>
      </w:r>
    </w:p>
    <w:p w:rsidR="00FC4830" w:rsidRPr="009C648C" w:rsidRDefault="00FC4830" w:rsidP="00AD38C3">
      <w:pPr>
        <w:ind w:left="1903" w:hangingChars="790" w:hanging="1903"/>
        <w:rPr>
          <w:rFonts w:ascii="宋体" w:hAnsi="宋体"/>
          <w:sz w:val="24"/>
          <w:szCs w:val="24"/>
        </w:rPr>
      </w:pPr>
      <w:r w:rsidRPr="009C648C">
        <w:rPr>
          <w:rFonts w:ascii="宋体" w:hAnsi="宋体" w:hint="eastAsia"/>
          <w:b/>
          <w:sz w:val="24"/>
          <w:szCs w:val="24"/>
        </w:rPr>
        <w:t xml:space="preserve">第一百五十三条 </w:t>
      </w:r>
      <w:r w:rsidRPr="009C648C">
        <w:rPr>
          <w:rFonts w:ascii="宋体" w:hAnsi="宋体" w:hint="eastAsia"/>
          <w:sz w:val="24"/>
          <w:szCs w:val="24"/>
        </w:rPr>
        <w:t xml:space="preserve"> 公司秉公处理员工的一些合理投诉和抱怨，但对邀</w:t>
      </w:r>
      <w:r w:rsidR="00E47FD5" w:rsidRPr="009C648C">
        <w:rPr>
          <w:rFonts w:ascii="宋体" w:hAnsi="宋体" w:hint="eastAsia"/>
          <w:sz w:val="24"/>
          <w:szCs w:val="24"/>
        </w:rPr>
        <w:t>功请赏、打击报复之类“诬告”，一经查实，将严肃</w:t>
      </w:r>
      <w:r w:rsidRPr="009C648C">
        <w:rPr>
          <w:rFonts w:ascii="宋体" w:hAnsi="宋体" w:hint="eastAsia"/>
          <w:sz w:val="24"/>
          <w:szCs w:val="24"/>
        </w:rPr>
        <w:t>处理直至追究其法律责任。</w:t>
      </w:r>
    </w:p>
    <w:p w:rsidR="00FC4830" w:rsidRPr="009C648C" w:rsidRDefault="00FC4830" w:rsidP="005C7832">
      <w:pPr>
        <w:rPr>
          <w:rFonts w:ascii="宋体" w:hAnsi="宋体"/>
          <w:sz w:val="24"/>
          <w:szCs w:val="24"/>
        </w:rPr>
      </w:pPr>
    </w:p>
    <w:p w:rsidR="00FC4830" w:rsidRPr="009C648C" w:rsidRDefault="00FC4830" w:rsidP="00AD38C3">
      <w:pPr>
        <w:jc w:val="center"/>
        <w:rPr>
          <w:rFonts w:ascii="宋体" w:hAnsi="宋体"/>
          <w:b/>
          <w:sz w:val="24"/>
          <w:szCs w:val="24"/>
        </w:rPr>
      </w:pPr>
      <w:r w:rsidRPr="009C648C">
        <w:rPr>
          <w:rFonts w:ascii="宋体" w:hAnsi="宋体" w:hint="eastAsia"/>
          <w:b/>
          <w:sz w:val="24"/>
          <w:szCs w:val="24"/>
        </w:rPr>
        <w:t>二十七、劳动争议</w:t>
      </w:r>
    </w:p>
    <w:p w:rsidR="00FC4830" w:rsidRPr="009C648C" w:rsidRDefault="00FC4830" w:rsidP="00AD38C3">
      <w:pPr>
        <w:ind w:left="1903" w:hangingChars="790" w:hanging="1903"/>
        <w:rPr>
          <w:rFonts w:ascii="宋体" w:hAnsi="宋体"/>
          <w:sz w:val="24"/>
          <w:szCs w:val="24"/>
        </w:rPr>
      </w:pPr>
      <w:r w:rsidRPr="009C648C">
        <w:rPr>
          <w:rFonts w:ascii="宋体" w:hAnsi="宋体" w:hint="eastAsia"/>
          <w:b/>
          <w:sz w:val="24"/>
          <w:szCs w:val="24"/>
        </w:rPr>
        <w:t>第一百五十四条</w:t>
      </w:r>
      <w:r w:rsidRPr="009C648C">
        <w:rPr>
          <w:rFonts w:ascii="宋体" w:hAnsi="宋体" w:hint="eastAsia"/>
          <w:sz w:val="24"/>
          <w:szCs w:val="24"/>
        </w:rPr>
        <w:t xml:space="preserve">  公司依法设立劳动争议调解委员会，委员会成员由员工代表、各事业群人资主管、法</w:t>
      </w:r>
      <w:proofErr w:type="gramStart"/>
      <w:r w:rsidRPr="009C648C">
        <w:rPr>
          <w:rFonts w:ascii="宋体" w:hAnsi="宋体" w:hint="eastAsia"/>
          <w:sz w:val="24"/>
          <w:szCs w:val="24"/>
        </w:rPr>
        <w:t>务</w:t>
      </w:r>
      <w:proofErr w:type="gramEnd"/>
      <w:r w:rsidRPr="009C648C">
        <w:rPr>
          <w:rFonts w:ascii="宋体" w:hAnsi="宋体" w:hint="eastAsia"/>
          <w:sz w:val="24"/>
          <w:szCs w:val="24"/>
        </w:rPr>
        <w:t>代表、集团工会和邀请政府劳动部门代表共同组成，专职处理员工劳动争议等调解事务。</w:t>
      </w:r>
    </w:p>
    <w:p w:rsidR="00375EDA" w:rsidRPr="009C648C" w:rsidRDefault="00375EDA" w:rsidP="00AD38C3">
      <w:pPr>
        <w:ind w:left="1903" w:hangingChars="790" w:hanging="1903"/>
        <w:rPr>
          <w:rFonts w:ascii="宋体" w:hAnsi="宋体"/>
          <w:sz w:val="24"/>
          <w:szCs w:val="24"/>
        </w:rPr>
      </w:pPr>
      <w:r w:rsidRPr="009C648C">
        <w:rPr>
          <w:rFonts w:ascii="宋体" w:hAnsi="宋体" w:hint="eastAsia"/>
          <w:b/>
          <w:sz w:val="24"/>
          <w:szCs w:val="24"/>
        </w:rPr>
        <w:t>第一百五十五条</w:t>
      </w:r>
      <w:r w:rsidRPr="009C648C">
        <w:rPr>
          <w:rFonts w:ascii="宋体" w:hAnsi="宋体" w:hint="eastAsia"/>
          <w:sz w:val="24"/>
          <w:szCs w:val="24"/>
        </w:rPr>
        <w:t xml:space="preserve">  解决劳动争议，应当根据合法、公正、及时、协商之原则，依法维护劳动争议当事人的合法权益。</w:t>
      </w:r>
    </w:p>
    <w:p w:rsidR="00375EDA" w:rsidRPr="009C648C" w:rsidRDefault="00375EDA" w:rsidP="00AD38C3">
      <w:pPr>
        <w:ind w:left="1903" w:hangingChars="790" w:hanging="1903"/>
        <w:rPr>
          <w:rFonts w:ascii="宋体" w:hAnsi="宋体"/>
          <w:sz w:val="24"/>
          <w:szCs w:val="24"/>
        </w:rPr>
      </w:pPr>
      <w:r w:rsidRPr="009C648C">
        <w:rPr>
          <w:rFonts w:ascii="宋体" w:hAnsi="宋体" w:hint="eastAsia"/>
          <w:b/>
          <w:sz w:val="24"/>
          <w:szCs w:val="24"/>
        </w:rPr>
        <w:t>第一百五十六条</w:t>
      </w:r>
      <w:r w:rsidRPr="009C648C">
        <w:rPr>
          <w:rFonts w:ascii="宋体" w:hAnsi="宋体" w:hint="eastAsia"/>
          <w:sz w:val="24"/>
          <w:szCs w:val="24"/>
        </w:rPr>
        <w:t xml:space="preserve">  员工如对劳动条件、合同、薪酬等发生异议，应先</w:t>
      </w:r>
      <w:r w:rsidR="00E47FD5" w:rsidRPr="009C648C">
        <w:rPr>
          <w:rFonts w:ascii="宋体" w:hAnsi="宋体" w:hint="eastAsia"/>
          <w:sz w:val="24"/>
          <w:szCs w:val="24"/>
        </w:rPr>
        <w:t>向单位人资部门提出申诉</w:t>
      </w:r>
      <w:r w:rsidRPr="009C648C">
        <w:rPr>
          <w:rFonts w:ascii="宋体" w:hAnsi="宋体" w:hint="eastAsia"/>
          <w:sz w:val="24"/>
          <w:szCs w:val="24"/>
        </w:rPr>
        <w:t>，尽量内部协商解决。如对人资部门解决方式不满意，可向集团劳动争议调解委员会提出调解申请，请求协商解决。</w:t>
      </w:r>
    </w:p>
    <w:p w:rsidR="00375EDA" w:rsidRPr="009C648C" w:rsidRDefault="00375EDA"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D20B19" w:rsidRPr="009C648C" w:rsidRDefault="00D20B19"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AD38C3" w:rsidRPr="009C648C" w:rsidRDefault="00AD38C3" w:rsidP="00AD38C3">
      <w:pPr>
        <w:jc w:val="center"/>
        <w:rPr>
          <w:rFonts w:ascii="宋体" w:hAnsi="宋体"/>
          <w:sz w:val="24"/>
          <w:szCs w:val="24"/>
        </w:rPr>
      </w:pPr>
    </w:p>
    <w:p w:rsidR="00D20B19" w:rsidRPr="009C648C" w:rsidRDefault="00D20B19" w:rsidP="00E47FD5">
      <w:pPr>
        <w:jc w:val="center"/>
        <w:rPr>
          <w:rFonts w:ascii="宋体" w:hAnsi="宋体"/>
          <w:b/>
          <w:sz w:val="24"/>
          <w:szCs w:val="24"/>
        </w:rPr>
      </w:pPr>
      <w:r w:rsidRPr="009C648C">
        <w:rPr>
          <w:rFonts w:ascii="宋体" w:hAnsi="宋体" w:hint="eastAsia"/>
          <w:b/>
          <w:sz w:val="24"/>
          <w:szCs w:val="24"/>
        </w:rPr>
        <w:t>第二章、技委会与教育训练</w:t>
      </w:r>
    </w:p>
    <w:p w:rsidR="00E47FD5" w:rsidRPr="009C648C" w:rsidRDefault="00E47FD5" w:rsidP="005C7832">
      <w:pPr>
        <w:rPr>
          <w:rFonts w:ascii="宋体" w:hAnsi="宋体"/>
          <w:sz w:val="24"/>
          <w:szCs w:val="24"/>
        </w:rPr>
      </w:pPr>
    </w:p>
    <w:p w:rsidR="00D20B19" w:rsidRPr="009C648C" w:rsidRDefault="00D20B19" w:rsidP="00E47FD5">
      <w:pPr>
        <w:jc w:val="center"/>
        <w:rPr>
          <w:rFonts w:ascii="宋体" w:hAnsi="宋体"/>
          <w:b/>
          <w:sz w:val="24"/>
          <w:szCs w:val="24"/>
        </w:rPr>
      </w:pPr>
      <w:r w:rsidRPr="009C648C">
        <w:rPr>
          <w:rFonts w:ascii="宋体" w:hAnsi="宋体" w:hint="eastAsia"/>
          <w:b/>
          <w:sz w:val="24"/>
          <w:szCs w:val="24"/>
        </w:rPr>
        <w:t>一、技术发展委员会</w:t>
      </w:r>
    </w:p>
    <w:p w:rsidR="00D20B19" w:rsidRPr="009C648C" w:rsidRDefault="00E47FD5" w:rsidP="00E47FD5">
      <w:pPr>
        <w:ind w:left="947" w:hangingChars="393" w:hanging="947"/>
        <w:rPr>
          <w:rFonts w:ascii="宋体" w:hAnsi="宋体"/>
          <w:sz w:val="24"/>
          <w:szCs w:val="24"/>
        </w:rPr>
      </w:pPr>
      <w:r w:rsidRPr="009C648C">
        <w:rPr>
          <w:rFonts w:ascii="宋体" w:hAnsi="宋体" w:hint="eastAsia"/>
          <w:b/>
          <w:sz w:val="24"/>
          <w:szCs w:val="24"/>
        </w:rPr>
        <w:t xml:space="preserve">第一条 </w:t>
      </w:r>
      <w:r w:rsidRPr="009C648C">
        <w:rPr>
          <w:rFonts w:ascii="宋体" w:hAnsi="宋体" w:hint="eastAsia"/>
          <w:sz w:val="24"/>
          <w:szCs w:val="24"/>
        </w:rPr>
        <w:t xml:space="preserve"> </w:t>
      </w:r>
      <w:r w:rsidR="00D20B19" w:rsidRPr="009C648C">
        <w:rPr>
          <w:rFonts w:ascii="宋体" w:hAnsi="宋体" w:hint="eastAsia"/>
          <w:sz w:val="24"/>
          <w:szCs w:val="24"/>
        </w:rPr>
        <w:t>技术发展委员会（简称技委会）是集团特别创立的</w:t>
      </w:r>
      <w:proofErr w:type="gramStart"/>
      <w:r w:rsidR="00D20B19" w:rsidRPr="009C648C">
        <w:rPr>
          <w:rFonts w:ascii="宋体" w:hAnsi="宋体" w:hint="eastAsia"/>
          <w:sz w:val="24"/>
          <w:szCs w:val="24"/>
        </w:rPr>
        <w:t>跨事业群技术</w:t>
      </w:r>
      <w:proofErr w:type="gramEnd"/>
      <w:r w:rsidR="00D20B19" w:rsidRPr="009C648C">
        <w:rPr>
          <w:rFonts w:ascii="宋体" w:hAnsi="宋体" w:hint="eastAsia"/>
          <w:sz w:val="24"/>
          <w:szCs w:val="24"/>
        </w:rPr>
        <w:t>发展组织，其成立宗旨：</w:t>
      </w:r>
    </w:p>
    <w:p w:rsidR="00D20B19" w:rsidRPr="009C648C" w:rsidRDefault="00D20B19" w:rsidP="009636D5">
      <w:pPr>
        <w:pStyle w:val="a3"/>
        <w:numPr>
          <w:ilvl w:val="0"/>
          <w:numId w:val="39"/>
        </w:numPr>
        <w:ind w:firstLineChars="0"/>
        <w:rPr>
          <w:rFonts w:ascii="宋体" w:hAnsi="宋体"/>
          <w:sz w:val="24"/>
          <w:szCs w:val="24"/>
        </w:rPr>
      </w:pPr>
      <w:r w:rsidRPr="009C648C">
        <w:rPr>
          <w:rFonts w:ascii="宋体" w:hAnsi="宋体" w:hint="eastAsia"/>
          <w:sz w:val="24"/>
          <w:szCs w:val="24"/>
        </w:rPr>
        <w:t>建设[制造]向[科技]转型所需的技术团队；</w:t>
      </w:r>
    </w:p>
    <w:p w:rsidR="00D20B19" w:rsidRPr="009C648C" w:rsidRDefault="00D20B19" w:rsidP="009636D5">
      <w:pPr>
        <w:pStyle w:val="a3"/>
        <w:numPr>
          <w:ilvl w:val="0"/>
          <w:numId w:val="39"/>
        </w:numPr>
        <w:ind w:firstLineChars="0"/>
        <w:rPr>
          <w:rFonts w:ascii="宋体" w:hAnsi="宋体"/>
          <w:sz w:val="24"/>
          <w:szCs w:val="24"/>
        </w:rPr>
      </w:pPr>
      <w:r w:rsidRPr="009C648C">
        <w:rPr>
          <w:rFonts w:ascii="宋体" w:hAnsi="宋体" w:hint="eastAsia"/>
          <w:sz w:val="24"/>
          <w:szCs w:val="24"/>
        </w:rPr>
        <w:t>提升先进技术、设备、人才、加速提高生产力；</w:t>
      </w:r>
    </w:p>
    <w:p w:rsidR="00D20B19" w:rsidRPr="009C648C" w:rsidRDefault="00D20B19" w:rsidP="009636D5">
      <w:pPr>
        <w:pStyle w:val="a3"/>
        <w:numPr>
          <w:ilvl w:val="0"/>
          <w:numId w:val="39"/>
        </w:numPr>
        <w:ind w:firstLineChars="0"/>
        <w:rPr>
          <w:rFonts w:ascii="宋体" w:hAnsi="宋体"/>
          <w:sz w:val="24"/>
          <w:szCs w:val="24"/>
        </w:rPr>
      </w:pPr>
      <w:r w:rsidRPr="009C648C">
        <w:rPr>
          <w:rFonts w:ascii="宋体" w:hAnsi="宋体" w:hint="eastAsia"/>
          <w:sz w:val="24"/>
          <w:szCs w:val="24"/>
        </w:rPr>
        <w:t>推动横向整合、交流学习、创造乘方营运绩效。</w:t>
      </w:r>
    </w:p>
    <w:p w:rsidR="00D20B19" w:rsidRPr="009C648C" w:rsidRDefault="00E47FD5" w:rsidP="00D20B19">
      <w:pPr>
        <w:rPr>
          <w:rFonts w:ascii="宋体" w:hAnsi="宋体"/>
          <w:sz w:val="24"/>
          <w:szCs w:val="24"/>
        </w:rPr>
      </w:pPr>
      <w:r w:rsidRPr="009C648C">
        <w:rPr>
          <w:rFonts w:ascii="宋体" w:hAnsi="宋体" w:hint="eastAsia"/>
          <w:b/>
          <w:sz w:val="24"/>
          <w:szCs w:val="24"/>
        </w:rPr>
        <w:t>第二条</w:t>
      </w:r>
      <w:r w:rsidRPr="009C648C">
        <w:rPr>
          <w:rFonts w:ascii="宋体" w:hAnsi="宋体" w:hint="eastAsia"/>
          <w:sz w:val="24"/>
          <w:szCs w:val="24"/>
        </w:rPr>
        <w:t xml:space="preserve">  </w:t>
      </w:r>
      <w:r w:rsidR="00D20B19" w:rsidRPr="009C648C">
        <w:rPr>
          <w:rFonts w:ascii="宋体" w:hAnsi="宋体" w:hint="eastAsia"/>
          <w:sz w:val="24"/>
          <w:szCs w:val="24"/>
        </w:rPr>
        <w:t>技委会之八大功能：</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技术的提升与研发；</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设备采购；</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教育训练规划；</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各事业单位绩效考核；</w:t>
      </w:r>
    </w:p>
    <w:p w:rsidR="00D20B19" w:rsidRPr="009C648C" w:rsidRDefault="00D20B19" w:rsidP="009636D5">
      <w:pPr>
        <w:pStyle w:val="a3"/>
        <w:numPr>
          <w:ilvl w:val="0"/>
          <w:numId w:val="40"/>
        </w:numPr>
        <w:ind w:firstLineChars="0"/>
        <w:rPr>
          <w:rFonts w:ascii="宋体" w:hAnsi="宋体"/>
          <w:sz w:val="24"/>
          <w:szCs w:val="24"/>
        </w:rPr>
      </w:pPr>
      <w:proofErr w:type="gramStart"/>
      <w:r w:rsidRPr="009C648C">
        <w:rPr>
          <w:rFonts w:ascii="宋体" w:hAnsi="宋体" w:hint="eastAsia"/>
          <w:sz w:val="24"/>
          <w:szCs w:val="24"/>
        </w:rPr>
        <w:t>资位晋升</w:t>
      </w:r>
      <w:proofErr w:type="gramEnd"/>
      <w:r w:rsidRPr="009C648C">
        <w:rPr>
          <w:rFonts w:ascii="宋体" w:hAnsi="宋体" w:hint="eastAsia"/>
          <w:sz w:val="24"/>
          <w:szCs w:val="24"/>
        </w:rPr>
        <w:t>考核；</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同职系人员调动核准；</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对外投资技术审核；</w:t>
      </w:r>
    </w:p>
    <w:p w:rsidR="00D20B19" w:rsidRPr="009C648C" w:rsidRDefault="00D20B19" w:rsidP="009636D5">
      <w:pPr>
        <w:pStyle w:val="a3"/>
        <w:numPr>
          <w:ilvl w:val="0"/>
          <w:numId w:val="40"/>
        </w:numPr>
        <w:ind w:firstLineChars="0"/>
        <w:rPr>
          <w:rFonts w:ascii="宋体" w:hAnsi="宋体"/>
          <w:sz w:val="24"/>
          <w:szCs w:val="24"/>
        </w:rPr>
      </w:pPr>
      <w:r w:rsidRPr="009C648C">
        <w:rPr>
          <w:rFonts w:ascii="宋体" w:hAnsi="宋体" w:hint="eastAsia"/>
          <w:sz w:val="24"/>
          <w:szCs w:val="24"/>
        </w:rPr>
        <w:t>提供现场主管进修/游学工作管道。</w:t>
      </w:r>
    </w:p>
    <w:p w:rsidR="00D20B19" w:rsidRPr="009C648C" w:rsidRDefault="00D20B19" w:rsidP="00D20B19">
      <w:pPr>
        <w:rPr>
          <w:rFonts w:ascii="宋体" w:hAnsi="宋体"/>
          <w:sz w:val="24"/>
          <w:szCs w:val="24"/>
        </w:rPr>
      </w:pPr>
      <w:r w:rsidRPr="009C648C">
        <w:rPr>
          <w:rFonts w:ascii="宋体" w:hAnsi="宋体" w:hint="eastAsia"/>
          <w:b/>
          <w:sz w:val="24"/>
          <w:szCs w:val="24"/>
        </w:rPr>
        <w:t>第三条</w:t>
      </w:r>
      <w:r w:rsidRPr="009C648C">
        <w:rPr>
          <w:rFonts w:ascii="宋体" w:hAnsi="宋体" w:hint="eastAsia"/>
          <w:sz w:val="24"/>
          <w:szCs w:val="24"/>
        </w:rPr>
        <w:t xml:space="preserve">  技委会之组织：</w:t>
      </w:r>
    </w:p>
    <w:p w:rsidR="00D20B19" w:rsidRPr="009C648C" w:rsidRDefault="00D20B19" w:rsidP="009636D5">
      <w:pPr>
        <w:pStyle w:val="a3"/>
        <w:numPr>
          <w:ilvl w:val="0"/>
          <w:numId w:val="41"/>
        </w:numPr>
        <w:ind w:firstLineChars="0"/>
        <w:rPr>
          <w:rFonts w:ascii="宋体" w:hAnsi="宋体"/>
          <w:sz w:val="24"/>
          <w:szCs w:val="24"/>
        </w:rPr>
      </w:pPr>
      <w:proofErr w:type="gramStart"/>
      <w:r w:rsidRPr="009C648C">
        <w:rPr>
          <w:rFonts w:ascii="宋体" w:hAnsi="宋体" w:hint="eastAsia"/>
          <w:sz w:val="24"/>
          <w:szCs w:val="24"/>
        </w:rPr>
        <w:t>各技委</w:t>
      </w:r>
      <w:proofErr w:type="gramEnd"/>
      <w:r w:rsidRPr="009C648C">
        <w:rPr>
          <w:rFonts w:ascii="宋体" w:hAnsi="宋体" w:hint="eastAsia"/>
          <w:sz w:val="24"/>
          <w:szCs w:val="24"/>
        </w:rPr>
        <w:t>会</w:t>
      </w:r>
      <w:r w:rsidR="00A11C1C" w:rsidRPr="009C648C">
        <w:rPr>
          <w:rFonts w:ascii="宋体" w:hAnsi="宋体" w:hint="eastAsia"/>
          <w:sz w:val="24"/>
          <w:szCs w:val="24"/>
        </w:rPr>
        <w:t>委员</w:t>
      </w:r>
      <w:r w:rsidRPr="009C648C">
        <w:rPr>
          <w:rFonts w:ascii="宋体" w:hAnsi="宋体" w:hint="eastAsia"/>
          <w:sz w:val="24"/>
          <w:szCs w:val="24"/>
        </w:rPr>
        <w:t>由各事业群相关部门技术主管担任；</w:t>
      </w:r>
    </w:p>
    <w:p w:rsidR="00D20B19" w:rsidRPr="009C648C" w:rsidRDefault="00A11C1C" w:rsidP="009636D5">
      <w:pPr>
        <w:pStyle w:val="a3"/>
        <w:numPr>
          <w:ilvl w:val="0"/>
          <w:numId w:val="41"/>
        </w:numPr>
        <w:ind w:firstLineChars="0"/>
        <w:rPr>
          <w:rFonts w:ascii="宋体" w:hAnsi="宋体"/>
          <w:sz w:val="24"/>
          <w:szCs w:val="24"/>
        </w:rPr>
      </w:pPr>
      <w:r w:rsidRPr="009C648C">
        <w:rPr>
          <w:rFonts w:ascii="宋体" w:hAnsi="宋体" w:hint="eastAsia"/>
          <w:sz w:val="24"/>
          <w:szCs w:val="24"/>
        </w:rPr>
        <w:t>技委会设主任一人，由 总裁</w:t>
      </w:r>
      <w:r w:rsidR="00D20B19" w:rsidRPr="009C648C">
        <w:rPr>
          <w:rFonts w:ascii="宋体" w:hAnsi="宋体" w:hint="eastAsia"/>
          <w:sz w:val="24"/>
          <w:szCs w:val="24"/>
        </w:rPr>
        <w:t>委任， 另设副主任委员、</w:t>
      </w:r>
      <w:r w:rsidR="00595453" w:rsidRPr="009C648C">
        <w:rPr>
          <w:rFonts w:ascii="宋体" w:hAnsi="宋体" w:hint="eastAsia"/>
          <w:sz w:val="24"/>
          <w:szCs w:val="24"/>
        </w:rPr>
        <w:t>顾问、总干事、副总干事、及干事若干人；</w:t>
      </w:r>
    </w:p>
    <w:p w:rsidR="00595453" w:rsidRPr="009C648C" w:rsidRDefault="00595453" w:rsidP="009636D5">
      <w:pPr>
        <w:pStyle w:val="a3"/>
        <w:numPr>
          <w:ilvl w:val="0"/>
          <w:numId w:val="41"/>
        </w:numPr>
        <w:ind w:firstLineChars="0"/>
        <w:rPr>
          <w:rFonts w:ascii="宋体" w:hAnsi="宋体"/>
          <w:sz w:val="24"/>
          <w:szCs w:val="24"/>
        </w:rPr>
      </w:pPr>
      <w:proofErr w:type="gramStart"/>
      <w:r w:rsidRPr="009C648C">
        <w:rPr>
          <w:rFonts w:ascii="宋体" w:hAnsi="宋体" w:hint="eastAsia"/>
          <w:sz w:val="24"/>
          <w:szCs w:val="24"/>
        </w:rPr>
        <w:t>各技委</w:t>
      </w:r>
      <w:proofErr w:type="gramEnd"/>
      <w:r w:rsidRPr="009C648C">
        <w:rPr>
          <w:rFonts w:ascii="宋体" w:hAnsi="宋体" w:hint="eastAsia"/>
          <w:sz w:val="24"/>
          <w:szCs w:val="24"/>
        </w:rPr>
        <w:t>会</w:t>
      </w:r>
      <w:proofErr w:type="gramStart"/>
      <w:r w:rsidRPr="009C648C">
        <w:rPr>
          <w:rFonts w:ascii="宋体" w:hAnsi="宋体" w:hint="eastAsia"/>
          <w:sz w:val="24"/>
          <w:szCs w:val="24"/>
        </w:rPr>
        <w:t>视任</w:t>
      </w:r>
      <w:proofErr w:type="gramEnd"/>
      <w:r w:rsidRPr="009C648C">
        <w:rPr>
          <w:rFonts w:ascii="宋体" w:hAnsi="宋体" w:hint="eastAsia"/>
          <w:sz w:val="24"/>
          <w:szCs w:val="24"/>
        </w:rPr>
        <w:t>务需要设数个项目推动组；</w:t>
      </w:r>
    </w:p>
    <w:p w:rsidR="00595453" w:rsidRPr="009C648C" w:rsidRDefault="00A11C1C" w:rsidP="009636D5">
      <w:pPr>
        <w:pStyle w:val="a3"/>
        <w:numPr>
          <w:ilvl w:val="0"/>
          <w:numId w:val="41"/>
        </w:numPr>
        <w:ind w:firstLineChars="0"/>
        <w:rPr>
          <w:rFonts w:ascii="宋体" w:hAnsi="宋体"/>
          <w:sz w:val="24"/>
          <w:szCs w:val="24"/>
        </w:rPr>
      </w:pPr>
      <w:proofErr w:type="gramStart"/>
      <w:r w:rsidRPr="009C648C">
        <w:rPr>
          <w:rFonts w:ascii="宋体" w:hAnsi="宋体" w:hint="eastAsia"/>
          <w:sz w:val="24"/>
          <w:szCs w:val="24"/>
        </w:rPr>
        <w:t>各技委</w:t>
      </w:r>
      <w:proofErr w:type="gramEnd"/>
      <w:r w:rsidRPr="009C648C">
        <w:rPr>
          <w:rFonts w:ascii="宋体" w:hAnsi="宋体" w:hint="eastAsia"/>
          <w:sz w:val="24"/>
          <w:szCs w:val="24"/>
        </w:rPr>
        <w:t>会视工作需要在相关事业群设置分会，并设分会委员一</w:t>
      </w:r>
      <w:r w:rsidR="00595453" w:rsidRPr="009C648C">
        <w:rPr>
          <w:rFonts w:ascii="宋体" w:hAnsi="宋体" w:hint="eastAsia"/>
          <w:sz w:val="24"/>
          <w:szCs w:val="24"/>
        </w:rPr>
        <w:t>人，分会总干事、干事若干人。</w:t>
      </w:r>
    </w:p>
    <w:p w:rsidR="00595453" w:rsidRPr="009C648C" w:rsidRDefault="00595453" w:rsidP="00595453">
      <w:pPr>
        <w:rPr>
          <w:rFonts w:ascii="宋体" w:hAnsi="宋体"/>
          <w:sz w:val="24"/>
          <w:szCs w:val="24"/>
        </w:rPr>
      </w:pPr>
    </w:p>
    <w:p w:rsidR="00595453" w:rsidRPr="009C648C" w:rsidRDefault="00595453" w:rsidP="00E47FD5">
      <w:pPr>
        <w:jc w:val="center"/>
        <w:rPr>
          <w:rFonts w:ascii="宋体" w:hAnsi="宋体"/>
          <w:b/>
          <w:sz w:val="24"/>
          <w:szCs w:val="24"/>
        </w:rPr>
      </w:pPr>
      <w:r w:rsidRPr="009C648C">
        <w:rPr>
          <w:rFonts w:ascii="宋体" w:hAnsi="宋体" w:hint="eastAsia"/>
          <w:b/>
          <w:sz w:val="24"/>
          <w:szCs w:val="24"/>
        </w:rPr>
        <w:t>二、教育训练</w:t>
      </w:r>
    </w:p>
    <w:p w:rsidR="00595453" w:rsidRPr="009C648C" w:rsidRDefault="00595453" w:rsidP="00E47FD5">
      <w:pPr>
        <w:ind w:left="947" w:hangingChars="393" w:hanging="947"/>
        <w:rPr>
          <w:rFonts w:ascii="宋体" w:hAnsi="宋体"/>
          <w:sz w:val="24"/>
          <w:szCs w:val="24"/>
        </w:rPr>
      </w:pPr>
      <w:r w:rsidRPr="009C648C">
        <w:rPr>
          <w:rFonts w:ascii="宋体" w:hAnsi="宋体" w:hint="eastAsia"/>
          <w:b/>
          <w:sz w:val="24"/>
          <w:szCs w:val="24"/>
        </w:rPr>
        <w:t>第四条</w:t>
      </w:r>
      <w:r w:rsidR="00E47FD5" w:rsidRPr="009C648C">
        <w:rPr>
          <w:rFonts w:ascii="宋体" w:hAnsi="宋体" w:hint="eastAsia"/>
          <w:sz w:val="24"/>
          <w:szCs w:val="24"/>
        </w:rPr>
        <w:t xml:space="preserve">  </w:t>
      </w:r>
      <w:r w:rsidRPr="009C648C">
        <w:rPr>
          <w:rFonts w:ascii="宋体" w:hAnsi="宋体" w:hint="eastAsia"/>
          <w:sz w:val="24"/>
          <w:szCs w:val="24"/>
        </w:rPr>
        <w:t>集团以促进员工学习成长、引导员工职</w:t>
      </w:r>
      <w:proofErr w:type="gramStart"/>
      <w:r w:rsidRPr="009C648C">
        <w:rPr>
          <w:rFonts w:ascii="宋体" w:hAnsi="宋体" w:hint="eastAsia"/>
          <w:sz w:val="24"/>
          <w:szCs w:val="24"/>
        </w:rPr>
        <w:t>涯</w:t>
      </w:r>
      <w:proofErr w:type="gramEnd"/>
      <w:r w:rsidRPr="009C648C">
        <w:rPr>
          <w:rFonts w:ascii="宋体" w:hAnsi="宋体" w:hint="eastAsia"/>
          <w:sz w:val="24"/>
          <w:szCs w:val="24"/>
        </w:rPr>
        <w:t>发展作为各事业单位的构建</w:t>
      </w:r>
      <w:proofErr w:type="gramStart"/>
      <w:r w:rsidRPr="009C648C">
        <w:rPr>
          <w:rFonts w:ascii="宋体" w:hAnsi="宋体" w:hint="eastAsia"/>
          <w:sz w:val="24"/>
          <w:szCs w:val="24"/>
        </w:rPr>
        <w:t>幸福企</w:t>
      </w:r>
      <w:proofErr w:type="gramEnd"/>
      <w:r w:rsidRPr="009C648C">
        <w:rPr>
          <w:rFonts w:ascii="宋体" w:hAnsi="宋体" w:hint="eastAsia"/>
          <w:sz w:val="24"/>
          <w:szCs w:val="24"/>
        </w:rPr>
        <w:t>业的重要指标，大力</w:t>
      </w:r>
      <w:r w:rsidR="00A11C1C" w:rsidRPr="009C648C">
        <w:rPr>
          <w:rFonts w:ascii="宋体" w:hAnsi="宋体" w:hint="eastAsia"/>
          <w:sz w:val="24"/>
          <w:szCs w:val="24"/>
        </w:rPr>
        <w:t>倡导并推动员工岗前培训、就业后素质教育与技能训练，鼓励员工利用工</w:t>
      </w:r>
      <w:r w:rsidRPr="009C648C">
        <w:rPr>
          <w:rFonts w:ascii="宋体" w:hAnsi="宋体" w:hint="eastAsia"/>
          <w:sz w:val="24"/>
          <w:szCs w:val="24"/>
        </w:rPr>
        <w:t>余时间</w:t>
      </w:r>
      <w:r w:rsidR="0081427A" w:rsidRPr="009C648C">
        <w:rPr>
          <w:rFonts w:ascii="宋体" w:hAnsi="宋体" w:hint="eastAsia"/>
          <w:sz w:val="24"/>
          <w:szCs w:val="24"/>
        </w:rPr>
        <w:t>，参加集团内部或外部进修课程。</w:t>
      </w:r>
    </w:p>
    <w:p w:rsidR="0081427A" w:rsidRPr="009C648C" w:rsidRDefault="00E47FD5" w:rsidP="00E47FD5">
      <w:pPr>
        <w:ind w:left="947" w:hangingChars="393" w:hanging="947"/>
        <w:rPr>
          <w:rFonts w:ascii="宋体" w:hAnsi="宋体"/>
          <w:sz w:val="24"/>
          <w:szCs w:val="24"/>
        </w:rPr>
      </w:pPr>
      <w:r w:rsidRPr="009C648C">
        <w:rPr>
          <w:rFonts w:ascii="宋体" w:hAnsi="宋体" w:hint="eastAsia"/>
          <w:b/>
          <w:sz w:val="24"/>
          <w:szCs w:val="24"/>
        </w:rPr>
        <w:t>第五条</w:t>
      </w:r>
      <w:r w:rsidRPr="009C648C">
        <w:rPr>
          <w:rFonts w:ascii="宋体" w:hAnsi="宋体" w:hint="eastAsia"/>
          <w:sz w:val="24"/>
          <w:szCs w:val="24"/>
        </w:rPr>
        <w:t xml:space="preserve">  </w:t>
      </w:r>
      <w:r w:rsidR="0081427A" w:rsidRPr="009C648C">
        <w:rPr>
          <w:rFonts w:ascii="宋体" w:hAnsi="宋体" w:hint="eastAsia"/>
          <w:sz w:val="24"/>
          <w:szCs w:val="24"/>
        </w:rPr>
        <w:t>集团人力资源总处/训练及IE总处负责集团教育训练工作的推动，各事业群（处）成立训练单位负责训练工作的推动。</w:t>
      </w:r>
    </w:p>
    <w:p w:rsidR="0081427A" w:rsidRPr="009C648C" w:rsidRDefault="0081427A" w:rsidP="00E47FD5">
      <w:pPr>
        <w:ind w:left="826" w:hangingChars="343" w:hanging="826"/>
        <w:rPr>
          <w:rFonts w:ascii="宋体" w:hAnsi="宋体"/>
          <w:sz w:val="24"/>
          <w:szCs w:val="24"/>
        </w:rPr>
      </w:pPr>
      <w:r w:rsidRPr="009C648C">
        <w:rPr>
          <w:rFonts w:ascii="宋体" w:hAnsi="宋体" w:hint="eastAsia"/>
          <w:b/>
          <w:sz w:val="24"/>
          <w:szCs w:val="24"/>
        </w:rPr>
        <w:t>第六条</w:t>
      </w:r>
      <w:r w:rsidRPr="009C648C">
        <w:rPr>
          <w:rFonts w:ascii="宋体" w:hAnsi="宋体" w:hint="eastAsia"/>
          <w:sz w:val="24"/>
          <w:szCs w:val="24"/>
        </w:rPr>
        <w:t xml:space="preserve"> 教育属中</w:t>
      </w:r>
      <w:r w:rsidR="00A11C1C" w:rsidRPr="009C648C">
        <w:rPr>
          <w:rFonts w:ascii="宋体" w:hAnsi="宋体" w:hint="eastAsia"/>
          <w:sz w:val="24"/>
          <w:szCs w:val="24"/>
        </w:rPr>
        <w:t>长</w:t>
      </w:r>
      <w:r w:rsidRPr="009C648C">
        <w:rPr>
          <w:rFonts w:ascii="宋体" w:hAnsi="宋体" w:hint="eastAsia"/>
          <w:sz w:val="24"/>
          <w:szCs w:val="24"/>
        </w:rPr>
        <w:t>期完成的基础性与通</w:t>
      </w:r>
      <w:proofErr w:type="gramStart"/>
      <w:r w:rsidRPr="009C648C">
        <w:rPr>
          <w:rFonts w:ascii="宋体" w:hAnsi="宋体" w:hint="eastAsia"/>
          <w:sz w:val="24"/>
          <w:szCs w:val="24"/>
        </w:rPr>
        <w:t>识方面</w:t>
      </w:r>
      <w:proofErr w:type="gramEnd"/>
      <w:r w:rsidRPr="009C648C">
        <w:rPr>
          <w:rFonts w:ascii="宋体" w:hAnsi="宋体" w:hint="eastAsia"/>
          <w:sz w:val="24"/>
          <w:szCs w:val="24"/>
        </w:rPr>
        <w:t>的教育、如管理知识、外语、IE基础教育。</w:t>
      </w:r>
    </w:p>
    <w:p w:rsidR="0081427A" w:rsidRPr="009C648C" w:rsidRDefault="0081427A" w:rsidP="00E47FD5">
      <w:pPr>
        <w:ind w:left="829" w:hangingChars="344" w:hanging="829"/>
        <w:rPr>
          <w:rFonts w:ascii="宋体" w:hAnsi="宋体"/>
          <w:sz w:val="24"/>
          <w:szCs w:val="24"/>
        </w:rPr>
      </w:pPr>
      <w:r w:rsidRPr="009C648C">
        <w:rPr>
          <w:rFonts w:ascii="宋体" w:hAnsi="宋体" w:hint="eastAsia"/>
          <w:b/>
          <w:sz w:val="24"/>
          <w:szCs w:val="24"/>
        </w:rPr>
        <w:t>第七条</w:t>
      </w:r>
      <w:r w:rsidRPr="009C648C">
        <w:rPr>
          <w:rFonts w:ascii="宋体" w:hAnsi="宋体" w:hint="eastAsia"/>
          <w:sz w:val="24"/>
          <w:szCs w:val="24"/>
        </w:rPr>
        <w:t xml:space="preserve"> </w:t>
      </w:r>
      <w:r w:rsidR="00576E4C" w:rsidRPr="009C648C">
        <w:rPr>
          <w:rFonts w:ascii="宋体" w:hAnsi="宋体" w:hint="eastAsia"/>
          <w:sz w:val="24"/>
          <w:szCs w:val="24"/>
        </w:rPr>
        <w:t>训练</w:t>
      </w:r>
      <w:r w:rsidRPr="009C648C">
        <w:rPr>
          <w:rFonts w:ascii="宋体" w:hAnsi="宋体" w:hint="eastAsia"/>
          <w:sz w:val="24"/>
          <w:szCs w:val="24"/>
        </w:rPr>
        <w:t>属短期可收效的适用的专业技术培训，如专业知识、产业通和管理技能训练。</w:t>
      </w:r>
    </w:p>
    <w:p w:rsidR="0081427A" w:rsidRPr="009C648C" w:rsidRDefault="0081427A" w:rsidP="00E47FD5">
      <w:pPr>
        <w:ind w:left="829" w:hangingChars="344" w:hanging="829"/>
        <w:rPr>
          <w:rFonts w:ascii="宋体" w:hAnsi="宋体"/>
          <w:sz w:val="24"/>
          <w:szCs w:val="24"/>
        </w:rPr>
      </w:pPr>
      <w:r w:rsidRPr="009C648C">
        <w:rPr>
          <w:rFonts w:ascii="宋体" w:hAnsi="宋体" w:hint="eastAsia"/>
          <w:b/>
          <w:sz w:val="24"/>
          <w:szCs w:val="24"/>
        </w:rPr>
        <w:t>第八条</w:t>
      </w:r>
      <w:r w:rsidRPr="009C648C">
        <w:rPr>
          <w:rFonts w:ascii="宋体" w:hAnsi="宋体" w:hint="eastAsia"/>
          <w:sz w:val="24"/>
          <w:szCs w:val="24"/>
        </w:rPr>
        <w:t xml:space="preserve"> 新进员工进入公司首先参加岗前企业文化、安全知识、人事</w:t>
      </w:r>
      <w:r w:rsidR="00576E4C" w:rsidRPr="009C648C">
        <w:rPr>
          <w:rFonts w:ascii="宋体" w:hAnsi="宋体" w:hint="eastAsia"/>
          <w:sz w:val="24"/>
          <w:szCs w:val="24"/>
        </w:rPr>
        <w:t>规章、</w:t>
      </w:r>
      <w:r w:rsidRPr="009C648C">
        <w:rPr>
          <w:rFonts w:ascii="宋体" w:hAnsi="宋体" w:hint="eastAsia"/>
          <w:sz w:val="24"/>
          <w:szCs w:val="24"/>
        </w:rPr>
        <w:t>社会与环境责任（SER）</w:t>
      </w:r>
      <w:r w:rsidR="00576E4C" w:rsidRPr="009C648C">
        <w:rPr>
          <w:rFonts w:ascii="宋体" w:hAnsi="宋体" w:hint="eastAsia"/>
          <w:sz w:val="24"/>
          <w:szCs w:val="24"/>
        </w:rPr>
        <w:t>等</w:t>
      </w:r>
      <w:r w:rsidRPr="009C648C">
        <w:rPr>
          <w:rFonts w:ascii="宋体" w:hAnsi="宋体" w:hint="eastAsia"/>
          <w:sz w:val="24"/>
          <w:szCs w:val="24"/>
        </w:rPr>
        <w:t>培训，成绩列入人事档案，不合格者须补课补考，否则以不符合任用条件处理；对特殊岗位员工，要求持证上岗。</w:t>
      </w:r>
    </w:p>
    <w:p w:rsidR="0081427A" w:rsidRPr="009C648C" w:rsidRDefault="0081427A" w:rsidP="00E47FD5">
      <w:pPr>
        <w:ind w:left="829" w:hangingChars="344" w:hanging="829"/>
        <w:rPr>
          <w:rFonts w:ascii="宋体" w:hAnsi="宋体"/>
          <w:sz w:val="24"/>
          <w:szCs w:val="24"/>
        </w:rPr>
      </w:pPr>
      <w:r w:rsidRPr="009C648C">
        <w:rPr>
          <w:rFonts w:ascii="宋体" w:hAnsi="宋体" w:hint="eastAsia"/>
          <w:b/>
          <w:sz w:val="24"/>
          <w:szCs w:val="24"/>
        </w:rPr>
        <w:t>第九条</w:t>
      </w:r>
      <w:r w:rsidRPr="009C648C">
        <w:rPr>
          <w:rFonts w:ascii="宋体" w:hAnsi="宋体" w:hint="eastAsia"/>
          <w:sz w:val="24"/>
          <w:szCs w:val="24"/>
        </w:rPr>
        <w:t xml:space="preserve"> 新进师级干部实施二至三个月工作现场实务</w:t>
      </w:r>
      <w:r w:rsidR="002E6890" w:rsidRPr="009C648C">
        <w:rPr>
          <w:rFonts w:ascii="宋体" w:hAnsi="宋体" w:hint="eastAsia"/>
          <w:sz w:val="24"/>
          <w:szCs w:val="24"/>
        </w:rPr>
        <w:t>历练，经考核合格才予转正；新干部入职报到后，先由事业</w:t>
      </w:r>
      <w:proofErr w:type="gramStart"/>
      <w:r w:rsidR="002E6890" w:rsidRPr="009C648C">
        <w:rPr>
          <w:rFonts w:ascii="宋体" w:hAnsi="宋体" w:hint="eastAsia"/>
          <w:sz w:val="24"/>
          <w:szCs w:val="24"/>
        </w:rPr>
        <w:t>群委托</w:t>
      </w:r>
      <w:proofErr w:type="gramEnd"/>
      <w:r w:rsidR="002E6890" w:rsidRPr="009C648C">
        <w:rPr>
          <w:rFonts w:ascii="宋体" w:hAnsi="宋体" w:hint="eastAsia"/>
          <w:sz w:val="24"/>
          <w:szCs w:val="24"/>
        </w:rPr>
        <w:t>IE学院统一进行为期六个月的专项培训。</w:t>
      </w:r>
    </w:p>
    <w:p w:rsidR="002E6890" w:rsidRPr="009C648C" w:rsidRDefault="002E6890" w:rsidP="00E47FD5">
      <w:pPr>
        <w:ind w:left="829" w:hangingChars="344" w:hanging="829"/>
        <w:rPr>
          <w:rFonts w:ascii="宋体" w:hAnsi="宋体"/>
          <w:sz w:val="24"/>
          <w:szCs w:val="24"/>
        </w:rPr>
      </w:pPr>
      <w:r w:rsidRPr="009C648C">
        <w:rPr>
          <w:rFonts w:ascii="宋体" w:hAnsi="宋体" w:hint="eastAsia"/>
          <w:b/>
          <w:sz w:val="24"/>
          <w:szCs w:val="24"/>
        </w:rPr>
        <w:lastRenderedPageBreak/>
        <w:t>第十条</w:t>
      </w:r>
      <w:r w:rsidRPr="009C648C">
        <w:rPr>
          <w:rFonts w:ascii="宋体" w:hAnsi="宋体" w:hint="eastAsia"/>
          <w:sz w:val="24"/>
          <w:szCs w:val="24"/>
        </w:rPr>
        <w:t xml:space="preserve"> 由公司支付专项培训费用人均达到法律规定的专项技术培训费标准的专业技术培训，公司将与学员于训前签订专项培训协议，约定服务期限和违约金。</w:t>
      </w:r>
    </w:p>
    <w:p w:rsidR="002E6890" w:rsidRPr="009C648C" w:rsidRDefault="002E6890" w:rsidP="00E47FD5">
      <w:pPr>
        <w:ind w:left="1067" w:hangingChars="443" w:hanging="1067"/>
        <w:rPr>
          <w:rFonts w:ascii="宋体" w:hAnsi="宋体"/>
          <w:noProof/>
          <w:sz w:val="24"/>
          <w:szCs w:val="24"/>
        </w:rPr>
      </w:pPr>
      <w:r w:rsidRPr="009C648C">
        <w:rPr>
          <w:rFonts w:ascii="宋体" w:hAnsi="宋体" w:hint="eastAsia"/>
          <w:b/>
          <w:sz w:val="24"/>
          <w:szCs w:val="24"/>
        </w:rPr>
        <w:t>第十一条</w:t>
      </w:r>
      <w:r w:rsidR="00E47FD5" w:rsidRPr="009C648C">
        <w:rPr>
          <w:rFonts w:ascii="宋体" w:hAnsi="宋体" w:hint="eastAsia"/>
          <w:sz w:val="24"/>
          <w:szCs w:val="24"/>
        </w:rPr>
        <w:t xml:space="preserve">  </w:t>
      </w:r>
      <w:r w:rsidRPr="009C648C">
        <w:rPr>
          <w:rFonts w:ascii="宋体" w:hAnsi="宋体" w:hint="eastAsia"/>
          <w:sz w:val="24"/>
          <w:szCs w:val="24"/>
        </w:rPr>
        <w:t>集团由IE</w:t>
      </w:r>
      <w:r w:rsidR="00576E4C" w:rsidRPr="009C648C">
        <w:rPr>
          <w:rFonts w:ascii="宋体" w:hAnsi="宋体" w:hint="eastAsia"/>
          <w:sz w:val="24"/>
          <w:szCs w:val="24"/>
        </w:rPr>
        <w:t>学院</w:t>
      </w:r>
      <w:r w:rsidRPr="009C648C">
        <w:rPr>
          <w:rFonts w:ascii="宋体" w:hAnsi="宋体" w:hint="eastAsia"/>
          <w:sz w:val="24"/>
          <w:szCs w:val="24"/>
        </w:rPr>
        <w:t>统筹与各高校合作，</w:t>
      </w:r>
      <w:proofErr w:type="gramStart"/>
      <w:r w:rsidRPr="009C648C">
        <w:rPr>
          <w:rFonts w:ascii="宋体" w:hAnsi="宋体" w:hint="eastAsia"/>
          <w:sz w:val="24"/>
          <w:szCs w:val="24"/>
        </w:rPr>
        <w:t>依据各</w:t>
      </w:r>
      <w:r w:rsidRPr="009C648C">
        <w:rPr>
          <w:rFonts w:ascii="宋体" w:hAnsi="宋体" w:hint="eastAsia"/>
          <w:noProof/>
          <w:sz w:val="24"/>
          <w:szCs w:val="24"/>
        </w:rPr>
        <w:t>技委</w:t>
      </w:r>
      <w:proofErr w:type="gramEnd"/>
      <w:r w:rsidRPr="009C648C">
        <w:rPr>
          <w:rFonts w:ascii="宋体" w:hAnsi="宋体" w:hint="eastAsia"/>
          <w:noProof/>
          <w:sz w:val="24"/>
          <w:szCs w:val="24"/>
        </w:rPr>
        <w:t>会所需开设专业举办高升专、专升本、工程硕士、工程博士等学历教育，或定向技委会进行专业技能人才养成。</w:t>
      </w:r>
    </w:p>
    <w:p w:rsidR="002E6890" w:rsidRPr="009C648C" w:rsidRDefault="002E6890" w:rsidP="00E47FD5">
      <w:pPr>
        <w:ind w:left="1185" w:hangingChars="492" w:hanging="1185"/>
        <w:rPr>
          <w:rFonts w:ascii="宋体" w:hAnsi="宋体"/>
          <w:noProof/>
          <w:sz w:val="24"/>
          <w:szCs w:val="24"/>
        </w:rPr>
      </w:pPr>
      <w:r w:rsidRPr="009C648C">
        <w:rPr>
          <w:rFonts w:ascii="宋体" w:hAnsi="宋体" w:hint="eastAsia"/>
          <w:b/>
          <w:noProof/>
          <w:sz w:val="24"/>
          <w:szCs w:val="24"/>
        </w:rPr>
        <w:t>第十二条</w:t>
      </w:r>
      <w:r w:rsidR="00E47FD5" w:rsidRPr="009C648C">
        <w:rPr>
          <w:rFonts w:ascii="宋体" w:hAnsi="宋体" w:hint="eastAsia"/>
          <w:noProof/>
          <w:sz w:val="24"/>
          <w:szCs w:val="24"/>
        </w:rPr>
        <w:t xml:space="preserve">  </w:t>
      </w:r>
      <w:r w:rsidR="00576E4C" w:rsidRPr="009C648C">
        <w:rPr>
          <w:rFonts w:ascii="宋体" w:hAnsi="宋体" w:hint="eastAsia"/>
          <w:noProof/>
          <w:sz w:val="24"/>
          <w:szCs w:val="24"/>
        </w:rPr>
        <w:t>符合</w:t>
      </w:r>
      <w:r w:rsidRPr="009C648C">
        <w:rPr>
          <w:rFonts w:ascii="宋体" w:hAnsi="宋体" w:hint="eastAsia"/>
          <w:noProof/>
          <w:sz w:val="24"/>
          <w:szCs w:val="24"/>
        </w:rPr>
        <w:t>国家招生政策规定及集团选拨条件，即在公司服务一年半以上且上年业绩考核乙等以上者方可报。</w:t>
      </w:r>
    </w:p>
    <w:p w:rsidR="002E6890" w:rsidRPr="009C648C" w:rsidRDefault="002E6890" w:rsidP="00E47FD5">
      <w:pPr>
        <w:ind w:left="1185" w:hangingChars="492" w:hanging="1185"/>
        <w:rPr>
          <w:rFonts w:ascii="宋体" w:hAnsi="宋体"/>
          <w:noProof/>
          <w:sz w:val="24"/>
          <w:szCs w:val="24"/>
        </w:rPr>
      </w:pPr>
      <w:r w:rsidRPr="009C648C">
        <w:rPr>
          <w:rFonts w:ascii="宋体" w:hAnsi="宋体" w:hint="eastAsia"/>
          <w:b/>
          <w:noProof/>
          <w:sz w:val="24"/>
          <w:szCs w:val="24"/>
        </w:rPr>
        <w:t>第十三</w:t>
      </w:r>
      <w:r w:rsidR="00E47FD5" w:rsidRPr="009C648C">
        <w:rPr>
          <w:rFonts w:ascii="宋体" w:hAnsi="宋体" w:hint="eastAsia"/>
          <w:b/>
          <w:noProof/>
          <w:sz w:val="24"/>
          <w:szCs w:val="24"/>
        </w:rPr>
        <w:t>条</w:t>
      </w:r>
      <w:r w:rsidRPr="009C648C">
        <w:rPr>
          <w:rFonts w:ascii="宋体" w:hAnsi="宋体" w:hint="eastAsia"/>
          <w:noProof/>
          <w:sz w:val="24"/>
          <w:szCs w:val="24"/>
        </w:rPr>
        <w:t xml:space="preserve">  </w:t>
      </w:r>
      <w:r w:rsidR="00576E4C" w:rsidRPr="009C648C">
        <w:rPr>
          <w:rFonts w:ascii="宋体" w:hAnsi="宋体" w:hint="eastAsia"/>
          <w:noProof/>
          <w:sz w:val="24"/>
          <w:szCs w:val="24"/>
        </w:rPr>
        <w:t>参</w:t>
      </w:r>
      <w:r w:rsidRPr="009C648C">
        <w:rPr>
          <w:rFonts w:ascii="宋体" w:hAnsi="宋体" w:hint="eastAsia"/>
          <w:noProof/>
          <w:sz w:val="24"/>
          <w:szCs w:val="24"/>
        </w:rPr>
        <w:t>加学历教育提升者，其学费先由本人支付（公司可协助员工申请银行贷款）；学历教育入学前，员工与公司签订协议；约定员工学成后在集团服务三年，其服务期内公司每年发放学历教育奖金。</w:t>
      </w:r>
    </w:p>
    <w:p w:rsidR="002E6890" w:rsidRPr="009C648C" w:rsidRDefault="002E6890" w:rsidP="00E47FD5">
      <w:pPr>
        <w:ind w:left="1185" w:hangingChars="492" w:hanging="1185"/>
        <w:rPr>
          <w:rFonts w:ascii="宋体" w:hAnsi="宋体"/>
          <w:sz w:val="24"/>
          <w:szCs w:val="24"/>
        </w:rPr>
      </w:pPr>
      <w:r w:rsidRPr="009C648C">
        <w:rPr>
          <w:rFonts w:ascii="宋体" w:hAnsi="宋体" w:hint="eastAsia"/>
          <w:b/>
          <w:sz w:val="24"/>
          <w:szCs w:val="24"/>
        </w:rPr>
        <w:t>第十四条</w:t>
      </w:r>
      <w:r w:rsidRPr="009C648C">
        <w:rPr>
          <w:rFonts w:ascii="宋体" w:hAnsi="宋体" w:hint="eastAsia"/>
          <w:sz w:val="24"/>
          <w:szCs w:val="24"/>
        </w:rPr>
        <w:t xml:space="preserve">  学历教育奖金以学费总金额为标准按毕业评定（含学科成绩、考绩与工作表现、论文质量与产生等评定项目）等级发放：位居班级前50%者按学费100%计发；51~90%者按学费50%计发；最后10%及未拿到毕业证或学位证者无奖金。</w:t>
      </w:r>
    </w:p>
    <w:p w:rsidR="002E6890" w:rsidRPr="009C648C" w:rsidRDefault="002E6890" w:rsidP="00E47FD5">
      <w:pPr>
        <w:ind w:left="1185" w:hangingChars="492" w:hanging="1185"/>
        <w:rPr>
          <w:rFonts w:ascii="宋体" w:hAnsi="宋体"/>
          <w:sz w:val="24"/>
          <w:szCs w:val="24"/>
        </w:rPr>
      </w:pPr>
      <w:r w:rsidRPr="009C648C">
        <w:rPr>
          <w:rFonts w:ascii="宋体" w:hAnsi="宋体" w:hint="eastAsia"/>
          <w:b/>
          <w:sz w:val="24"/>
          <w:szCs w:val="24"/>
        </w:rPr>
        <w:t>第十五条</w:t>
      </w:r>
      <w:r w:rsidRPr="009C648C">
        <w:rPr>
          <w:rFonts w:ascii="宋体" w:hAnsi="宋体" w:hint="eastAsia"/>
          <w:sz w:val="24"/>
          <w:szCs w:val="24"/>
        </w:rPr>
        <w:t xml:space="preserve">  奖金额分三次（20%、</w:t>
      </w:r>
      <w:r w:rsidR="006D3231" w:rsidRPr="009C648C">
        <w:rPr>
          <w:rFonts w:ascii="宋体" w:hAnsi="宋体" w:hint="eastAsia"/>
          <w:sz w:val="24"/>
          <w:szCs w:val="24"/>
        </w:rPr>
        <w:t>30%、50%）</w:t>
      </w:r>
      <w:r w:rsidR="00321EDA" w:rsidRPr="009C648C">
        <w:rPr>
          <w:rFonts w:ascii="宋体" w:hAnsi="宋体" w:hint="eastAsia"/>
          <w:sz w:val="24"/>
          <w:szCs w:val="24"/>
        </w:rPr>
        <w:t>在每</w:t>
      </w:r>
      <w:r w:rsidR="00576E4C" w:rsidRPr="009C648C">
        <w:rPr>
          <w:rFonts w:ascii="宋体" w:hAnsi="宋体" w:hint="eastAsia"/>
          <w:sz w:val="24"/>
          <w:szCs w:val="24"/>
        </w:rPr>
        <w:t>个</w:t>
      </w:r>
      <w:r w:rsidR="00321EDA" w:rsidRPr="009C648C">
        <w:rPr>
          <w:rFonts w:ascii="宋体" w:hAnsi="宋体" w:hint="eastAsia"/>
          <w:sz w:val="24"/>
          <w:szCs w:val="24"/>
        </w:rPr>
        <w:t>年</w:t>
      </w:r>
      <w:r w:rsidR="00D3501F" w:rsidRPr="009C648C">
        <w:rPr>
          <w:rFonts w:ascii="宋体" w:hAnsi="宋体" w:hint="eastAsia"/>
          <w:sz w:val="24"/>
          <w:szCs w:val="24"/>
        </w:rPr>
        <w:t>度满时发放。</w:t>
      </w:r>
      <w:r w:rsidR="00576E4C" w:rsidRPr="009C648C">
        <w:rPr>
          <w:rFonts w:ascii="宋体" w:hAnsi="宋体" w:hint="eastAsia"/>
          <w:sz w:val="24"/>
          <w:szCs w:val="24"/>
        </w:rPr>
        <w:t>发放前一年的考绩</w:t>
      </w:r>
      <w:r w:rsidR="00D3501F" w:rsidRPr="009C648C">
        <w:rPr>
          <w:rFonts w:ascii="宋体" w:hAnsi="宋体" w:hint="eastAsia"/>
          <w:sz w:val="24"/>
          <w:szCs w:val="24"/>
        </w:rPr>
        <w:t>必须在乙等以上</w:t>
      </w:r>
      <w:r w:rsidR="00C55B1A" w:rsidRPr="009C648C">
        <w:rPr>
          <w:rFonts w:ascii="宋体" w:hAnsi="宋体" w:hint="eastAsia"/>
          <w:sz w:val="24"/>
          <w:szCs w:val="24"/>
        </w:rPr>
        <w:t>，如低于乙等则当年奖金取消。</w:t>
      </w:r>
    </w:p>
    <w:p w:rsidR="00C55B1A" w:rsidRPr="009C648C" w:rsidRDefault="00C55B1A" w:rsidP="00E47FD5">
      <w:pPr>
        <w:ind w:left="1185" w:hangingChars="492" w:hanging="1185"/>
        <w:rPr>
          <w:rFonts w:ascii="宋体" w:hAnsi="宋体"/>
          <w:sz w:val="24"/>
          <w:szCs w:val="24"/>
        </w:rPr>
      </w:pPr>
      <w:r w:rsidRPr="009C648C">
        <w:rPr>
          <w:rFonts w:ascii="宋体" w:hAnsi="宋体" w:hint="eastAsia"/>
          <w:b/>
          <w:sz w:val="24"/>
          <w:szCs w:val="24"/>
        </w:rPr>
        <w:t>第十六条</w:t>
      </w:r>
      <w:r w:rsidRPr="009C648C">
        <w:rPr>
          <w:rFonts w:ascii="宋体" w:hAnsi="宋体" w:hint="eastAsia"/>
          <w:sz w:val="24"/>
          <w:szCs w:val="24"/>
        </w:rPr>
        <w:t xml:space="preserve">  在职进修凭学校或职业认证机构颁发的毕业证书、职业资格证书等，提交集团人力资源总处经验证确认后，在人事档案及训练档案中登录，并列入未来任用、晋升及训练发展之参考。</w:t>
      </w:r>
    </w:p>
    <w:p w:rsidR="00C55B1A" w:rsidRPr="009C648C" w:rsidRDefault="00C55B1A" w:rsidP="00E47FD5">
      <w:pPr>
        <w:ind w:left="1185" w:hangingChars="492" w:hanging="1185"/>
        <w:rPr>
          <w:rFonts w:ascii="宋体" w:hAnsi="宋体"/>
          <w:sz w:val="24"/>
          <w:szCs w:val="24"/>
        </w:rPr>
      </w:pPr>
      <w:r w:rsidRPr="009C648C">
        <w:rPr>
          <w:rFonts w:ascii="宋体" w:hAnsi="宋体" w:hint="eastAsia"/>
          <w:b/>
          <w:sz w:val="24"/>
          <w:szCs w:val="24"/>
        </w:rPr>
        <w:t>第十七条</w:t>
      </w:r>
      <w:r w:rsidRPr="009C648C">
        <w:rPr>
          <w:rFonts w:ascii="宋体" w:hAnsi="宋体" w:hint="eastAsia"/>
          <w:sz w:val="24"/>
          <w:szCs w:val="24"/>
        </w:rPr>
        <w:t xml:space="preserve">  在职进修（含学历进修）不作为资职位核定、晋升、调薪之直接作业依据，公司亦不作任何与上列事项有关之承诺。</w:t>
      </w:r>
    </w:p>
    <w:p w:rsidR="00C55B1A" w:rsidRPr="009C648C" w:rsidRDefault="00C55B1A" w:rsidP="00E47FD5">
      <w:pPr>
        <w:ind w:left="1185" w:hangingChars="492" w:hanging="1185"/>
        <w:rPr>
          <w:rFonts w:ascii="宋体" w:hAnsi="宋体"/>
          <w:sz w:val="24"/>
          <w:szCs w:val="24"/>
        </w:rPr>
      </w:pPr>
      <w:r w:rsidRPr="009C648C">
        <w:rPr>
          <w:rFonts w:ascii="宋体" w:hAnsi="宋体" w:hint="eastAsia"/>
          <w:b/>
          <w:sz w:val="24"/>
          <w:szCs w:val="24"/>
        </w:rPr>
        <w:t>第十八</w:t>
      </w:r>
      <w:r w:rsidR="00E47FD5" w:rsidRPr="009C648C">
        <w:rPr>
          <w:rFonts w:ascii="宋体" w:hAnsi="宋体" w:hint="eastAsia"/>
          <w:b/>
          <w:sz w:val="24"/>
          <w:szCs w:val="24"/>
        </w:rPr>
        <w:t>条</w:t>
      </w:r>
      <w:r w:rsidRPr="009C648C">
        <w:rPr>
          <w:rFonts w:ascii="宋体" w:hAnsi="宋体" w:hint="eastAsia"/>
          <w:sz w:val="24"/>
          <w:szCs w:val="24"/>
        </w:rPr>
        <w:t xml:space="preserve">  集团师级干部参加由IE学院举行的IE知识与手法普及教育，列入必修课程。</w:t>
      </w:r>
    </w:p>
    <w:p w:rsidR="00C55B1A" w:rsidRPr="009C648C" w:rsidRDefault="00C55B1A" w:rsidP="00E47FD5">
      <w:pPr>
        <w:ind w:left="1185" w:hangingChars="492" w:hanging="1185"/>
        <w:rPr>
          <w:rFonts w:ascii="宋体" w:hAnsi="宋体"/>
          <w:sz w:val="24"/>
          <w:szCs w:val="24"/>
        </w:rPr>
      </w:pPr>
      <w:r w:rsidRPr="009C648C">
        <w:rPr>
          <w:rFonts w:ascii="宋体" w:hAnsi="宋体" w:hint="eastAsia"/>
          <w:b/>
          <w:sz w:val="24"/>
          <w:szCs w:val="24"/>
        </w:rPr>
        <w:t>第十九条</w:t>
      </w:r>
      <w:r w:rsidRPr="009C648C">
        <w:rPr>
          <w:rFonts w:ascii="宋体" w:hAnsi="宋体" w:hint="eastAsia"/>
          <w:sz w:val="24"/>
          <w:szCs w:val="24"/>
        </w:rPr>
        <w:t xml:space="preserve">  集团</w:t>
      </w:r>
      <w:proofErr w:type="gramStart"/>
      <w:r w:rsidRPr="009C648C">
        <w:rPr>
          <w:rFonts w:ascii="宋体" w:hAnsi="宋体" w:hint="eastAsia"/>
          <w:sz w:val="24"/>
          <w:szCs w:val="24"/>
        </w:rPr>
        <w:t>各阶管理</w:t>
      </w:r>
      <w:proofErr w:type="gramEnd"/>
      <w:r w:rsidRPr="009C648C">
        <w:rPr>
          <w:rFonts w:ascii="宋体" w:hAnsi="宋体" w:hint="eastAsia"/>
          <w:sz w:val="24"/>
          <w:szCs w:val="24"/>
        </w:rPr>
        <w:t>干部参加</w:t>
      </w:r>
      <w:r w:rsidR="00576E4C" w:rsidRPr="009C648C">
        <w:rPr>
          <w:rFonts w:ascii="宋体" w:hAnsi="宋体" w:hint="eastAsia"/>
          <w:sz w:val="24"/>
          <w:szCs w:val="24"/>
        </w:rPr>
        <w:t>IE学院</w:t>
      </w:r>
      <w:r w:rsidRPr="009C648C">
        <w:rPr>
          <w:rFonts w:ascii="宋体" w:hAnsi="宋体" w:hint="eastAsia"/>
          <w:sz w:val="24"/>
          <w:szCs w:val="24"/>
        </w:rPr>
        <w:t>与各高校或专业机构合作举办的管理知识与外语教育，考试合格列入其人事及训练档案。</w:t>
      </w:r>
    </w:p>
    <w:p w:rsidR="00C55B1A" w:rsidRPr="009C648C" w:rsidRDefault="00C55B1A" w:rsidP="00E47FD5">
      <w:pPr>
        <w:ind w:left="1185" w:hangingChars="492" w:hanging="1185"/>
        <w:rPr>
          <w:rFonts w:ascii="宋体" w:hAnsi="宋体"/>
          <w:sz w:val="24"/>
          <w:szCs w:val="24"/>
        </w:rPr>
      </w:pPr>
      <w:r w:rsidRPr="009C648C">
        <w:rPr>
          <w:rFonts w:ascii="宋体" w:hAnsi="宋体" w:hint="eastAsia"/>
          <w:b/>
          <w:sz w:val="24"/>
          <w:szCs w:val="24"/>
        </w:rPr>
        <w:t>第二十条</w:t>
      </w:r>
      <w:r w:rsidRPr="009C648C">
        <w:rPr>
          <w:rFonts w:ascii="宋体" w:hAnsi="宋体" w:hint="eastAsia"/>
          <w:sz w:val="24"/>
          <w:szCs w:val="24"/>
        </w:rPr>
        <w:t xml:space="preserve">  集团</w:t>
      </w:r>
      <w:proofErr w:type="gramStart"/>
      <w:r w:rsidRPr="009C648C">
        <w:rPr>
          <w:rFonts w:ascii="宋体" w:hAnsi="宋体" w:hint="eastAsia"/>
          <w:sz w:val="24"/>
          <w:szCs w:val="24"/>
        </w:rPr>
        <w:t>各阶管理</w:t>
      </w:r>
      <w:proofErr w:type="gramEnd"/>
      <w:r w:rsidRPr="009C648C">
        <w:rPr>
          <w:rFonts w:ascii="宋体" w:hAnsi="宋体" w:hint="eastAsia"/>
          <w:sz w:val="24"/>
          <w:szCs w:val="24"/>
        </w:rPr>
        <w:t>干部由IE学院区分技委会分层级实施管理技能训练，训练师资由两级</w:t>
      </w:r>
      <w:r w:rsidR="002F4B80" w:rsidRPr="009C648C">
        <w:rPr>
          <w:rFonts w:ascii="宋体" w:hAnsi="宋体" w:hint="eastAsia"/>
          <w:sz w:val="24"/>
          <w:szCs w:val="24"/>
        </w:rPr>
        <w:t>以上主管或外聘管理专家担任，考试合格</w:t>
      </w:r>
      <w:r w:rsidR="00F169D9" w:rsidRPr="009C648C">
        <w:rPr>
          <w:rFonts w:ascii="宋体" w:hAnsi="宋体" w:hint="eastAsia"/>
          <w:sz w:val="24"/>
          <w:szCs w:val="24"/>
        </w:rPr>
        <w:t>列入其人事及训练档案，由技委会评估训练效果。</w:t>
      </w:r>
    </w:p>
    <w:p w:rsidR="00CB470B" w:rsidRPr="009C648C" w:rsidRDefault="00F169D9" w:rsidP="00E47FD5">
      <w:pPr>
        <w:ind w:left="1422" w:hangingChars="590" w:hanging="1422"/>
        <w:rPr>
          <w:rFonts w:ascii="宋体" w:hAnsi="宋体"/>
          <w:sz w:val="24"/>
          <w:szCs w:val="24"/>
        </w:rPr>
      </w:pPr>
      <w:r w:rsidRPr="009C648C">
        <w:rPr>
          <w:rFonts w:ascii="宋体" w:hAnsi="宋体" w:hint="eastAsia"/>
          <w:b/>
          <w:sz w:val="24"/>
          <w:szCs w:val="24"/>
        </w:rPr>
        <w:t>第二十一条</w:t>
      </w:r>
      <w:r w:rsidRPr="009C648C">
        <w:rPr>
          <w:rFonts w:ascii="宋体" w:hAnsi="宋体" w:hint="eastAsia"/>
          <w:sz w:val="24"/>
          <w:szCs w:val="24"/>
        </w:rPr>
        <w:t xml:space="preserve">  </w:t>
      </w:r>
      <w:proofErr w:type="gramStart"/>
      <w:r w:rsidRPr="009C648C">
        <w:rPr>
          <w:rFonts w:ascii="宋体" w:hAnsi="宋体" w:hint="eastAsia"/>
          <w:sz w:val="24"/>
          <w:szCs w:val="24"/>
        </w:rPr>
        <w:t>集团各技委</w:t>
      </w:r>
      <w:proofErr w:type="gramEnd"/>
      <w:r w:rsidRPr="009C648C">
        <w:rPr>
          <w:rFonts w:ascii="宋体" w:hAnsi="宋体" w:hint="eastAsia"/>
          <w:sz w:val="24"/>
          <w:szCs w:val="24"/>
        </w:rPr>
        <w:t>会相关职系人员要依应知应会课程体系分层级定期完成专业知识、产业</w:t>
      </w:r>
      <w:r w:rsidR="00CB470B" w:rsidRPr="009C648C">
        <w:rPr>
          <w:rFonts w:ascii="宋体" w:hAnsi="宋体" w:hint="eastAsia"/>
          <w:sz w:val="24"/>
          <w:szCs w:val="24"/>
        </w:rPr>
        <w:t>通</w:t>
      </w:r>
      <w:proofErr w:type="gramStart"/>
      <w:r w:rsidR="00CB470B" w:rsidRPr="009C648C">
        <w:rPr>
          <w:rFonts w:ascii="宋体" w:hAnsi="宋体" w:hint="eastAsia"/>
          <w:sz w:val="24"/>
          <w:szCs w:val="24"/>
        </w:rPr>
        <w:t>识</w:t>
      </w:r>
      <w:r w:rsidR="00576E4C" w:rsidRPr="009C648C">
        <w:rPr>
          <w:rFonts w:ascii="宋体" w:hAnsi="宋体" w:hint="eastAsia"/>
          <w:sz w:val="24"/>
          <w:szCs w:val="24"/>
        </w:rPr>
        <w:t>训</w:t>
      </w:r>
      <w:proofErr w:type="gramEnd"/>
      <w:r w:rsidR="00576E4C" w:rsidRPr="009C648C">
        <w:rPr>
          <w:rFonts w:ascii="宋体" w:hAnsi="宋体" w:hint="eastAsia"/>
          <w:sz w:val="24"/>
          <w:szCs w:val="24"/>
        </w:rPr>
        <w:t>练</w:t>
      </w:r>
      <w:r w:rsidR="00CB470B" w:rsidRPr="009C648C">
        <w:rPr>
          <w:rFonts w:ascii="宋体" w:hAnsi="宋体" w:hint="eastAsia"/>
          <w:sz w:val="24"/>
          <w:szCs w:val="24"/>
        </w:rPr>
        <w:t>课程，由技委会评估训练结果。</w:t>
      </w:r>
    </w:p>
    <w:p w:rsidR="00CB470B" w:rsidRPr="009C648C" w:rsidRDefault="00F169D9" w:rsidP="00E47FD5">
      <w:pPr>
        <w:ind w:left="1424" w:hangingChars="591" w:hanging="1424"/>
        <w:rPr>
          <w:rFonts w:ascii="宋体" w:hAnsi="宋体"/>
          <w:sz w:val="24"/>
          <w:szCs w:val="24"/>
        </w:rPr>
      </w:pPr>
      <w:r w:rsidRPr="009C648C">
        <w:rPr>
          <w:rFonts w:ascii="宋体" w:hAnsi="宋体" w:hint="eastAsia"/>
          <w:b/>
          <w:sz w:val="24"/>
          <w:szCs w:val="24"/>
        </w:rPr>
        <w:t>第二十二条</w:t>
      </w:r>
      <w:r w:rsidRPr="009C648C">
        <w:rPr>
          <w:rFonts w:ascii="宋体" w:hAnsi="宋体" w:hint="eastAsia"/>
          <w:sz w:val="24"/>
          <w:szCs w:val="24"/>
        </w:rPr>
        <w:t xml:space="preserve">  学分认列：</w:t>
      </w:r>
      <w:r w:rsidR="00CB470B" w:rsidRPr="009C648C">
        <w:rPr>
          <w:rFonts w:ascii="宋体" w:hAnsi="宋体" w:hint="eastAsia"/>
          <w:sz w:val="24"/>
          <w:szCs w:val="24"/>
        </w:rPr>
        <w:t>所有教育训练课程结束并完成</w:t>
      </w:r>
      <w:r w:rsidR="00576E4C" w:rsidRPr="009C648C">
        <w:rPr>
          <w:rFonts w:ascii="宋体" w:hAnsi="宋体" w:hint="eastAsia"/>
          <w:sz w:val="24"/>
          <w:szCs w:val="24"/>
        </w:rPr>
        <w:t>规定</w:t>
      </w:r>
      <w:r w:rsidR="00CB470B" w:rsidRPr="009C648C">
        <w:rPr>
          <w:rFonts w:ascii="宋体" w:hAnsi="宋体" w:hint="eastAsia"/>
          <w:sz w:val="24"/>
          <w:szCs w:val="24"/>
        </w:rPr>
        <w:t>的考核项目后对应每1学时计1学分。</w:t>
      </w:r>
    </w:p>
    <w:p w:rsidR="00CB470B" w:rsidRPr="009C648C" w:rsidRDefault="00576E4C" w:rsidP="009636D5">
      <w:pPr>
        <w:pStyle w:val="a3"/>
        <w:numPr>
          <w:ilvl w:val="0"/>
          <w:numId w:val="42"/>
        </w:numPr>
        <w:ind w:firstLineChars="0"/>
        <w:rPr>
          <w:rFonts w:ascii="宋体" w:hAnsi="宋体"/>
          <w:sz w:val="24"/>
          <w:szCs w:val="24"/>
        </w:rPr>
      </w:pPr>
      <w:r w:rsidRPr="009C648C">
        <w:rPr>
          <w:rFonts w:ascii="宋体" w:hAnsi="宋体" w:hint="eastAsia"/>
          <w:sz w:val="24"/>
          <w:szCs w:val="24"/>
        </w:rPr>
        <w:t>受聘担任内部讲师授课之钟点</w:t>
      </w:r>
      <w:r w:rsidR="00CB470B" w:rsidRPr="009C648C">
        <w:rPr>
          <w:rFonts w:ascii="宋体" w:hAnsi="宋体" w:hint="eastAsia"/>
          <w:sz w:val="24"/>
          <w:szCs w:val="24"/>
        </w:rPr>
        <w:t>时数每授课1小时等同2学分，但全年度授课学分不得超过</w:t>
      </w:r>
      <w:r w:rsidRPr="009C648C">
        <w:rPr>
          <w:rFonts w:ascii="宋体" w:hAnsi="宋体" w:hint="eastAsia"/>
          <w:sz w:val="24"/>
          <w:szCs w:val="24"/>
        </w:rPr>
        <w:t>规定</w:t>
      </w:r>
      <w:r w:rsidR="00CB470B" w:rsidRPr="009C648C">
        <w:rPr>
          <w:rFonts w:ascii="宋体" w:hAnsi="宋体" w:hint="eastAsia"/>
          <w:sz w:val="24"/>
          <w:szCs w:val="24"/>
        </w:rPr>
        <w:t>学分的二分之一；由人力资源总处/IE学院</w:t>
      </w:r>
      <w:proofErr w:type="gramStart"/>
      <w:r w:rsidR="00CB470B" w:rsidRPr="009C648C">
        <w:rPr>
          <w:rFonts w:ascii="宋体" w:hAnsi="宋体" w:hint="eastAsia"/>
          <w:sz w:val="24"/>
          <w:szCs w:val="24"/>
        </w:rPr>
        <w:t>和各技委</w:t>
      </w:r>
      <w:proofErr w:type="gramEnd"/>
      <w:r w:rsidR="00CB470B" w:rsidRPr="009C648C">
        <w:rPr>
          <w:rFonts w:ascii="宋体" w:hAnsi="宋体" w:hint="eastAsia"/>
          <w:sz w:val="24"/>
          <w:szCs w:val="24"/>
        </w:rPr>
        <w:t>会认证的内部讲师，工余时间授课学分不得超过规定学分的二分之一；由人力资源总处/IE学院</w:t>
      </w:r>
      <w:proofErr w:type="gramStart"/>
      <w:r w:rsidR="00CB470B" w:rsidRPr="009C648C">
        <w:rPr>
          <w:rFonts w:ascii="宋体" w:hAnsi="宋体" w:hint="eastAsia"/>
          <w:sz w:val="24"/>
          <w:szCs w:val="24"/>
        </w:rPr>
        <w:t>和各技委</w:t>
      </w:r>
      <w:proofErr w:type="gramEnd"/>
      <w:r w:rsidR="00CB470B" w:rsidRPr="009C648C">
        <w:rPr>
          <w:rFonts w:ascii="宋体" w:hAnsi="宋体" w:hint="eastAsia"/>
          <w:sz w:val="24"/>
          <w:szCs w:val="24"/>
        </w:rPr>
        <w:t>会认证的内部讲师，工余时间授课可按标准取得课酬；集团每年度评选优秀讲师并给予奖励；</w:t>
      </w:r>
    </w:p>
    <w:p w:rsidR="00CB470B" w:rsidRPr="009C648C" w:rsidRDefault="00CB470B" w:rsidP="009636D5">
      <w:pPr>
        <w:pStyle w:val="a3"/>
        <w:numPr>
          <w:ilvl w:val="0"/>
          <w:numId w:val="42"/>
        </w:numPr>
        <w:ind w:firstLineChars="0"/>
        <w:rPr>
          <w:rFonts w:ascii="宋体" w:hAnsi="宋体"/>
          <w:sz w:val="24"/>
          <w:szCs w:val="24"/>
        </w:rPr>
      </w:pPr>
      <w:r w:rsidRPr="009C648C">
        <w:rPr>
          <w:rFonts w:ascii="宋体" w:hAnsi="宋体" w:hint="eastAsia"/>
          <w:sz w:val="24"/>
          <w:szCs w:val="24"/>
        </w:rPr>
        <w:t>员工因公出差、派外者可相应</w:t>
      </w:r>
      <w:r w:rsidR="009A49C7" w:rsidRPr="009C648C">
        <w:rPr>
          <w:rFonts w:ascii="宋体" w:hAnsi="宋体" w:hint="eastAsia"/>
          <w:sz w:val="24"/>
          <w:szCs w:val="24"/>
        </w:rPr>
        <w:t>抵扣</w:t>
      </w:r>
      <w:r w:rsidRPr="009C648C">
        <w:rPr>
          <w:rFonts w:ascii="宋体" w:hAnsi="宋体" w:hint="eastAsia"/>
          <w:sz w:val="24"/>
          <w:szCs w:val="24"/>
        </w:rPr>
        <w:t>学分，，但全年度抵</w:t>
      </w:r>
      <w:r w:rsidR="006C4182" w:rsidRPr="009C648C">
        <w:rPr>
          <w:rFonts w:ascii="宋体" w:hAnsi="宋体" w:hint="eastAsia"/>
          <w:sz w:val="24"/>
          <w:szCs w:val="24"/>
        </w:rPr>
        <w:t>扣</w:t>
      </w:r>
      <w:r w:rsidRPr="009C648C">
        <w:rPr>
          <w:rFonts w:ascii="宋体" w:hAnsi="宋体" w:hint="eastAsia"/>
          <w:sz w:val="24"/>
          <w:szCs w:val="24"/>
        </w:rPr>
        <w:t>不得超过规定学分的二分之一；</w:t>
      </w:r>
    </w:p>
    <w:p w:rsidR="00CB470B" w:rsidRPr="009C648C" w:rsidRDefault="00CB470B" w:rsidP="009636D5">
      <w:pPr>
        <w:pStyle w:val="a3"/>
        <w:numPr>
          <w:ilvl w:val="0"/>
          <w:numId w:val="42"/>
        </w:numPr>
        <w:ind w:firstLineChars="0"/>
        <w:rPr>
          <w:rFonts w:ascii="宋体" w:hAnsi="宋体"/>
          <w:sz w:val="24"/>
          <w:szCs w:val="24"/>
        </w:rPr>
      </w:pPr>
      <w:r w:rsidRPr="009C648C">
        <w:rPr>
          <w:rFonts w:ascii="宋体" w:hAnsi="宋体" w:hint="eastAsia"/>
          <w:sz w:val="24"/>
          <w:szCs w:val="24"/>
        </w:rPr>
        <w:t>学分标准：每年仅修学分</w:t>
      </w:r>
      <w:proofErr w:type="gramStart"/>
      <w:r w:rsidRPr="009C648C">
        <w:rPr>
          <w:rFonts w:ascii="宋体" w:hAnsi="宋体" w:hint="eastAsia"/>
          <w:sz w:val="24"/>
          <w:szCs w:val="24"/>
        </w:rPr>
        <w:t>不</w:t>
      </w:r>
      <w:proofErr w:type="gramEnd"/>
      <w:r w:rsidRPr="009C648C">
        <w:rPr>
          <w:rFonts w:ascii="宋体" w:hAnsi="宋体" w:hint="eastAsia"/>
          <w:sz w:val="24"/>
          <w:szCs w:val="24"/>
        </w:rPr>
        <w:t>铨叙</w:t>
      </w:r>
      <w:r w:rsidR="00245938" w:rsidRPr="009C648C">
        <w:rPr>
          <w:rFonts w:ascii="宋体" w:hAnsi="宋体" w:hint="eastAsia"/>
          <w:sz w:val="24"/>
          <w:szCs w:val="24"/>
        </w:rPr>
        <w:t>人员36学分、员级人员50学分、师级干部288学分、派驻干部144学分。</w:t>
      </w:r>
    </w:p>
    <w:p w:rsidR="00245938" w:rsidRPr="009C648C" w:rsidRDefault="00245938" w:rsidP="00245938">
      <w:pPr>
        <w:rPr>
          <w:rFonts w:ascii="宋体" w:hAnsi="宋体"/>
          <w:b/>
          <w:sz w:val="24"/>
          <w:szCs w:val="24"/>
        </w:rPr>
      </w:pPr>
      <w:r w:rsidRPr="009C648C">
        <w:rPr>
          <w:rFonts w:ascii="宋体" w:hAnsi="宋体" w:hint="eastAsia"/>
          <w:b/>
          <w:sz w:val="24"/>
          <w:szCs w:val="24"/>
        </w:rPr>
        <w:t xml:space="preserve">第二十三条  </w:t>
      </w:r>
      <w:proofErr w:type="gramStart"/>
      <w:r w:rsidRPr="009C648C">
        <w:rPr>
          <w:rFonts w:ascii="宋体" w:hAnsi="宋体" w:hint="eastAsia"/>
          <w:b/>
          <w:sz w:val="24"/>
          <w:szCs w:val="24"/>
        </w:rPr>
        <w:t>学分认列标准</w:t>
      </w:r>
      <w:proofErr w:type="gramEnd"/>
    </w:p>
    <w:p w:rsidR="00245938" w:rsidRPr="009C648C" w:rsidRDefault="00245938" w:rsidP="009636D5">
      <w:pPr>
        <w:pStyle w:val="a3"/>
        <w:numPr>
          <w:ilvl w:val="0"/>
          <w:numId w:val="43"/>
        </w:numPr>
        <w:ind w:firstLineChars="0"/>
        <w:rPr>
          <w:rFonts w:ascii="宋体" w:hAnsi="宋体"/>
          <w:sz w:val="24"/>
          <w:szCs w:val="24"/>
        </w:rPr>
      </w:pPr>
      <w:r w:rsidRPr="009C648C">
        <w:rPr>
          <w:rFonts w:ascii="宋体" w:hAnsi="宋体" w:hint="eastAsia"/>
          <w:sz w:val="24"/>
          <w:szCs w:val="24"/>
        </w:rPr>
        <w:lastRenderedPageBreak/>
        <w:t>参加OJT</w:t>
      </w:r>
      <w:r w:rsidR="002F4B80" w:rsidRPr="009C648C">
        <w:rPr>
          <w:rFonts w:ascii="宋体" w:hAnsi="宋体" w:hint="eastAsia"/>
          <w:sz w:val="24"/>
          <w:szCs w:val="24"/>
        </w:rPr>
        <w:t>、实习</w:t>
      </w:r>
      <w:r w:rsidR="00981C8C" w:rsidRPr="009C648C">
        <w:rPr>
          <w:rFonts w:ascii="宋体" w:hAnsi="宋体" w:hint="eastAsia"/>
          <w:sz w:val="24"/>
          <w:szCs w:val="24"/>
        </w:rPr>
        <w:t>交流、提案发表、观摩学习、读书会、动员月会</w:t>
      </w:r>
      <w:r w:rsidRPr="009C648C">
        <w:rPr>
          <w:rFonts w:ascii="宋体" w:hAnsi="宋体" w:hint="eastAsia"/>
          <w:sz w:val="24"/>
          <w:szCs w:val="24"/>
        </w:rPr>
        <w:t>等训练，由部门两级主管按月计划审核训练成效后，提交处级以上训练单位</w:t>
      </w:r>
      <w:proofErr w:type="gramStart"/>
      <w:r w:rsidRPr="009C648C">
        <w:rPr>
          <w:rFonts w:ascii="宋体" w:hAnsi="宋体" w:hint="eastAsia"/>
          <w:sz w:val="24"/>
          <w:szCs w:val="24"/>
        </w:rPr>
        <w:t>审核认列学员</w:t>
      </w:r>
      <w:proofErr w:type="gramEnd"/>
      <w:r w:rsidRPr="009C648C">
        <w:rPr>
          <w:rFonts w:ascii="宋体" w:hAnsi="宋体" w:hint="eastAsia"/>
          <w:sz w:val="24"/>
          <w:szCs w:val="24"/>
        </w:rPr>
        <w:t>学分，全年上限50%</w:t>
      </w:r>
    </w:p>
    <w:p w:rsidR="00245938" w:rsidRPr="009C648C" w:rsidRDefault="00245938" w:rsidP="009636D5">
      <w:pPr>
        <w:pStyle w:val="a3"/>
        <w:numPr>
          <w:ilvl w:val="0"/>
          <w:numId w:val="43"/>
        </w:numPr>
        <w:ind w:firstLineChars="0"/>
        <w:rPr>
          <w:rFonts w:ascii="宋体" w:hAnsi="宋体"/>
          <w:sz w:val="24"/>
          <w:szCs w:val="24"/>
        </w:rPr>
      </w:pPr>
      <w:r w:rsidRPr="009C648C">
        <w:rPr>
          <w:rFonts w:ascii="宋体" w:hAnsi="宋体" w:hint="eastAsia"/>
          <w:sz w:val="24"/>
          <w:szCs w:val="24"/>
        </w:rPr>
        <w:t>参加专业知识、管理技能、产业通识课堂学习，经考试</w:t>
      </w:r>
      <w:proofErr w:type="gramStart"/>
      <w:r w:rsidRPr="009C648C">
        <w:rPr>
          <w:rFonts w:ascii="宋体" w:hAnsi="宋体" w:hint="eastAsia"/>
          <w:sz w:val="24"/>
          <w:szCs w:val="24"/>
        </w:rPr>
        <w:t>合格认列学员</w:t>
      </w:r>
      <w:proofErr w:type="gramEnd"/>
      <w:r w:rsidRPr="009C648C">
        <w:rPr>
          <w:rFonts w:ascii="宋体" w:hAnsi="宋体" w:hint="eastAsia"/>
          <w:sz w:val="24"/>
          <w:szCs w:val="24"/>
        </w:rPr>
        <w:t>学分，全年上限60%</w:t>
      </w:r>
    </w:p>
    <w:p w:rsidR="00245938" w:rsidRPr="009C648C" w:rsidRDefault="00245938" w:rsidP="009636D5">
      <w:pPr>
        <w:pStyle w:val="a3"/>
        <w:numPr>
          <w:ilvl w:val="0"/>
          <w:numId w:val="43"/>
        </w:numPr>
        <w:ind w:firstLineChars="0"/>
        <w:rPr>
          <w:rFonts w:ascii="宋体" w:hAnsi="宋体"/>
          <w:sz w:val="24"/>
          <w:szCs w:val="24"/>
        </w:rPr>
      </w:pPr>
      <w:r w:rsidRPr="009C648C">
        <w:rPr>
          <w:rFonts w:ascii="宋体" w:hAnsi="宋体" w:hint="eastAsia"/>
          <w:sz w:val="24"/>
          <w:szCs w:val="24"/>
        </w:rPr>
        <w:t>参加学历教育成绩合格学员</w:t>
      </w:r>
      <w:proofErr w:type="gramStart"/>
      <w:r w:rsidRPr="009C648C">
        <w:rPr>
          <w:rFonts w:ascii="宋体" w:hAnsi="宋体" w:hint="eastAsia"/>
          <w:sz w:val="24"/>
          <w:szCs w:val="24"/>
        </w:rPr>
        <w:t>全年认列学分</w:t>
      </w:r>
      <w:proofErr w:type="gramEnd"/>
      <w:r w:rsidRPr="009C648C">
        <w:rPr>
          <w:rFonts w:ascii="宋体" w:hAnsi="宋体" w:hint="eastAsia"/>
          <w:sz w:val="24"/>
          <w:szCs w:val="24"/>
        </w:rPr>
        <w:t>上线</w:t>
      </w:r>
    </w:p>
    <w:p w:rsidR="00245938" w:rsidRPr="009C648C" w:rsidRDefault="00245938" w:rsidP="009636D5">
      <w:pPr>
        <w:pStyle w:val="a3"/>
        <w:numPr>
          <w:ilvl w:val="0"/>
          <w:numId w:val="43"/>
        </w:numPr>
        <w:ind w:firstLineChars="0"/>
        <w:rPr>
          <w:rFonts w:ascii="宋体" w:hAnsi="宋体"/>
          <w:sz w:val="24"/>
          <w:szCs w:val="24"/>
        </w:rPr>
      </w:pPr>
      <w:r w:rsidRPr="009C648C">
        <w:rPr>
          <w:rFonts w:ascii="宋体" w:hAnsi="宋体" w:hint="eastAsia"/>
          <w:sz w:val="24"/>
          <w:szCs w:val="24"/>
        </w:rPr>
        <w:t>参加</w:t>
      </w:r>
      <w:r w:rsidRPr="009C648C">
        <w:rPr>
          <w:rFonts w:ascii="宋体" w:hAnsi="宋体" w:hint="eastAsia"/>
          <w:noProof/>
          <w:sz w:val="24"/>
          <w:szCs w:val="24"/>
        </w:rPr>
        <w:t>学历教育成绩合格学员全年认列学分上限75%；参加其他教育类课程成绩合格 ，全年认列学分20%~50%</w:t>
      </w:r>
    </w:p>
    <w:p w:rsidR="00245938" w:rsidRPr="009C648C" w:rsidRDefault="00245938" w:rsidP="00E47FD5">
      <w:pPr>
        <w:ind w:left="1424" w:hangingChars="591" w:hanging="1424"/>
        <w:rPr>
          <w:rFonts w:ascii="宋体" w:hAnsi="宋体"/>
          <w:sz w:val="24"/>
          <w:szCs w:val="24"/>
        </w:rPr>
      </w:pPr>
      <w:r w:rsidRPr="009C648C">
        <w:rPr>
          <w:rFonts w:ascii="宋体" w:hAnsi="宋体" w:hint="eastAsia"/>
          <w:b/>
          <w:sz w:val="24"/>
          <w:szCs w:val="24"/>
        </w:rPr>
        <w:t xml:space="preserve">第二十四条 </w:t>
      </w:r>
      <w:r w:rsidRPr="009C648C">
        <w:rPr>
          <w:rFonts w:ascii="宋体" w:hAnsi="宋体" w:hint="eastAsia"/>
          <w:sz w:val="24"/>
          <w:szCs w:val="24"/>
        </w:rPr>
        <w:t xml:space="preserve"> </w:t>
      </w:r>
      <w:proofErr w:type="gramStart"/>
      <w:r w:rsidR="00132465" w:rsidRPr="009C648C">
        <w:rPr>
          <w:rFonts w:ascii="宋体" w:hAnsi="宋体" w:hint="eastAsia"/>
          <w:sz w:val="24"/>
          <w:szCs w:val="24"/>
        </w:rPr>
        <w:t>职资位晋级依集团各技</w:t>
      </w:r>
      <w:proofErr w:type="gramEnd"/>
      <w:r w:rsidR="00132465" w:rsidRPr="009C648C">
        <w:rPr>
          <w:rFonts w:ascii="宋体" w:hAnsi="宋体" w:hint="eastAsia"/>
          <w:sz w:val="24"/>
          <w:szCs w:val="24"/>
        </w:rPr>
        <w:t>委会晋升办法将</w:t>
      </w:r>
      <w:r w:rsidR="002F4B80" w:rsidRPr="009C648C">
        <w:rPr>
          <w:rFonts w:ascii="宋体" w:hAnsi="宋体" w:hint="eastAsia"/>
          <w:sz w:val="24"/>
          <w:szCs w:val="24"/>
        </w:rPr>
        <w:t>教育</w:t>
      </w:r>
      <w:r w:rsidR="00132465" w:rsidRPr="009C648C">
        <w:rPr>
          <w:rFonts w:ascii="宋体" w:hAnsi="宋体" w:hint="eastAsia"/>
          <w:sz w:val="24"/>
          <w:szCs w:val="24"/>
        </w:rPr>
        <w:t>训练已</w:t>
      </w:r>
      <w:r w:rsidR="002F4B80" w:rsidRPr="009C648C">
        <w:rPr>
          <w:rFonts w:ascii="宋体" w:hAnsi="宋体" w:hint="eastAsia"/>
          <w:sz w:val="24"/>
          <w:szCs w:val="24"/>
        </w:rPr>
        <w:t>认学分</w:t>
      </w:r>
      <w:r w:rsidR="00132465" w:rsidRPr="009C648C">
        <w:rPr>
          <w:rFonts w:ascii="宋体" w:hAnsi="宋体" w:hint="eastAsia"/>
          <w:sz w:val="24"/>
          <w:szCs w:val="24"/>
        </w:rPr>
        <w:t>列入考核项目之一；与晋升相关的理论与实务考试参照</w:t>
      </w:r>
      <w:proofErr w:type="gramStart"/>
      <w:r w:rsidR="00132465" w:rsidRPr="009C648C">
        <w:rPr>
          <w:rFonts w:ascii="宋体" w:hAnsi="宋体" w:hint="eastAsia"/>
          <w:sz w:val="24"/>
          <w:szCs w:val="24"/>
        </w:rPr>
        <w:t>集团各技委</w:t>
      </w:r>
      <w:proofErr w:type="gramEnd"/>
      <w:r w:rsidR="00132465" w:rsidRPr="009C648C">
        <w:rPr>
          <w:rFonts w:ascii="宋体" w:hAnsi="宋体" w:hint="eastAsia"/>
          <w:sz w:val="24"/>
          <w:szCs w:val="24"/>
        </w:rPr>
        <w:t>会的规定办理。</w:t>
      </w:r>
    </w:p>
    <w:p w:rsidR="00132465" w:rsidRPr="009C648C" w:rsidRDefault="00132465" w:rsidP="00245938">
      <w:pPr>
        <w:rPr>
          <w:rFonts w:ascii="宋体" w:hAnsi="宋体"/>
          <w:sz w:val="24"/>
          <w:szCs w:val="24"/>
        </w:rPr>
      </w:pPr>
      <w:r w:rsidRPr="009C648C">
        <w:rPr>
          <w:rFonts w:ascii="宋体" w:hAnsi="宋体" w:hint="eastAsia"/>
          <w:b/>
          <w:sz w:val="24"/>
          <w:szCs w:val="24"/>
        </w:rPr>
        <w:t>第二十五条</w:t>
      </w:r>
      <w:r w:rsidRPr="009C648C">
        <w:rPr>
          <w:rFonts w:ascii="宋体" w:hAnsi="宋体" w:hint="eastAsia"/>
          <w:sz w:val="24"/>
          <w:szCs w:val="24"/>
        </w:rPr>
        <w:t xml:space="preserve">  各级训练单位依照学分原则负责学分的登录与管理。</w:t>
      </w:r>
    </w:p>
    <w:p w:rsidR="00132465" w:rsidRPr="009C648C" w:rsidRDefault="00132465" w:rsidP="00E47FD5">
      <w:pPr>
        <w:ind w:left="1424" w:hangingChars="591" w:hanging="1424"/>
        <w:rPr>
          <w:rFonts w:ascii="宋体" w:hAnsi="宋体"/>
          <w:sz w:val="24"/>
          <w:szCs w:val="24"/>
        </w:rPr>
      </w:pPr>
      <w:r w:rsidRPr="009C648C">
        <w:rPr>
          <w:rFonts w:ascii="宋体" w:hAnsi="宋体" w:hint="eastAsia"/>
          <w:b/>
          <w:sz w:val="24"/>
          <w:szCs w:val="24"/>
        </w:rPr>
        <w:t>第二十六条</w:t>
      </w:r>
      <w:r w:rsidRPr="009C648C">
        <w:rPr>
          <w:rFonts w:ascii="宋体" w:hAnsi="宋体" w:hint="eastAsia"/>
          <w:sz w:val="24"/>
          <w:szCs w:val="24"/>
        </w:rPr>
        <w:t xml:space="preserve"> </w:t>
      </w:r>
      <w:r w:rsidR="00E47FD5" w:rsidRPr="009C648C">
        <w:rPr>
          <w:rFonts w:ascii="宋体" w:hAnsi="宋体" w:hint="eastAsia"/>
          <w:sz w:val="24"/>
          <w:szCs w:val="24"/>
        </w:rPr>
        <w:t xml:space="preserve"> </w:t>
      </w:r>
      <w:r w:rsidRPr="009C648C">
        <w:rPr>
          <w:rFonts w:ascii="宋体" w:hAnsi="宋体" w:hint="eastAsia"/>
          <w:sz w:val="24"/>
          <w:szCs w:val="24"/>
        </w:rPr>
        <w:t>参训学员须按照程序提报参训，遵守教学管理规定，遵守公司智慧财产管控规定，遵守课堂纪律，尊重讲师的劳动成果。</w:t>
      </w:r>
    </w:p>
    <w:p w:rsidR="00132465" w:rsidRPr="009C648C" w:rsidRDefault="00132465" w:rsidP="00E47FD5">
      <w:pPr>
        <w:ind w:left="1303" w:hangingChars="541" w:hanging="1303"/>
        <w:rPr>
          <w:rFonts w:ascii="宋体" w:hAnsi="宋体"/>
          <w:sz w:val="24"/>
          <w:szCs w:val="24"/>
        </w:rPr>
      </w:pPr>
      <w:r w:rsidRPr="009C648C">
        <w:rPr>
          <w:rFonts w:ascii="宋体" w:hAnsi="宋体" w:hint="eastAsia"/>
          <w:b/>
          <w:sz w:val="24"/>
          <w:szCs w:val="24"/>
        </w:rPr>
        <w:t>第二十七条</w:t>
      </w:r>
      <w:r w:rsidRPr="009C648C">
        <w:rPr>
          <w:rFonts w:ascii="宋体" w:hAnsi="宋体" w:hint="eastAsia"/>
          <w:sz w:val="24"/>
          <w:szCs w:val="24"/>
        </w:rPr>
        <w:t xml:space="preserve"> 上课学员须努力学习，学以致用，积极参与工作改善，优秀学员可提报奖励。</w:t>
      </w:r>
    </w:p>
    <w:p w:rsidR="00132465" w:rsidRPr="009C648C" w:rsidRDefault="00132465"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A11C1C" w:rsidRPr="009C648C" w:rsidRDefault="00A11C1C" w:rsidP="00245938">
      <w:pPr>
        <w:rPr>
          <w:rFonts w:ascii="宋体" w:hAnsi="宋体"/>
          <w:sz w:val="24"/>
          <w:szCs w:val="24"/>
        </w:rPr>
      </w:pPr>
    </w:p>
    <w:p w:rsidR="00132465" w:rsidRPr="009C648C" w:rsidRDefault="00132465" w:rsidP="00A11C1C">
      <w:pPr>
        <w:jc w:val="center"/>
        <w:rPr>
          <w:rFonts w:ascii="宋体" w:hAnsi="宋体"/>
          <w:b/>
          <w:sz w:val="24"/>
          <w:szCs w:val="24"/>
        </w:rPr>
      </w:pPr>
      <w:r w:rsidRPr="009C648C">
        <w:rPr>
          <w:rFonts w:ascii="宋体" w:hAnsi="宋体" w:hint="eastAsia"/>
          <w:b/>
          <w:sz w:val="24"/>
          <w:szCs w:val="24"/>
        </w:rPr>
        <w:t>第三章、党群·义工·文康</w:t>
      </w:r>
    </w:p>
    <w:p w:rsidR="00A11C1C" w:rsidRPr="009C648C" w:rsidRDefault="00A11C1C" w:rsidP="00A11C1C">
      <w:pPr>
        <w:jc w:val="center"/>
        <w:rPr>
          <w:rFonts w:ascii="宋体" w:hAnsi="宋体"/>
          <w:b/>
          <w:sz w:val="24"/>
          <w:szCs w:val="24"/>
        </w:rPr>
      </w:pPr>
    </w:p>
    <w:p w:rsidR="00132465" w:rsidRPr="009C648C" w:rsidRDefault="00132465" w:rsidP="00A11C1C">
      <w:pPr>
        <w:jc w:val="center"/>
        <w:rPr>
          <w:rFonts w:ascii="宋体" w:hAnsi="宋体"/>
          <w:b/>
          <w:sz w:val="24"/>
          <w:szCs w:val="24"/>
        </w:rPr>
      </w:pPr>
      <w:r w:rsidRPr="009C648C">
        <w:rPr>
          <w:rFonts w:ascii="宋体" w:hAnsi="宋体" w:hint="eastAsia"/>
          <w:b/>
          <w:sz w:val="24"/>
          <w:szCs w:val="24"/>
        </w:rPr>
        <w:t>一、党委</w:t>
      </w:r>
    </w:p>
    <w:p w:rsidR="00132465" w:rsidRPr="009C648C" w:rsidRDefault="00132465" w:rsidP="00A11C1C">
      <w:pPr>
        <w:ind w:left="947" w:hangingChars="393" w:hanging="947"/>
        <w:rPr>
          <w:rFonts w:ascii="宋体" w:hAnsi="宋体"/>
          <w:sz w:val="24"/>
          <w:szCs w:val="24"/>
        </w:rPr>
      </w:pPr>
      <w:r w:rsidRPr="009C648C">
        <w:rPr>
          <w:rFonts w:ascii="宋体" w:hAnsi="宋体" w:hint="eastAsia"/>
          <w:b/>
          <w:sz w:val="24"/>
          <w:szCs w:val="24"/>
        </w:rPr>
        <w:t>第一条</w:t>
      </w:r>
      <w:r w:rsidRPr="009C648C">
        <w:rPr>
          <w:rFonts w:ascii="宋体" w:hAnsi="宋体" w:hint="eastAsia"/>
          <w:sz w:val="24"/>
          <w:szCs w:val="24"/>
        </w:rPr>
        <w:t xml:space="preserve">  中共富士康科技集团委员会在深圳市委、市民营工委的指导下，于2001年12月15日正式成立。集团党委下设办公室</w:t>
      </w:r>
      <w:r w:rsidR="00F531FE" w:rsidRPr="009C648C">
        <w:rPr>
          <w:rFonts w:ascii="宋体" w:hAnsi="宋体" w:hint="eastAsia"/>
          <w:sz w:val="24"/>
          <w:szCs w:val="24"/>
        </w:rPr>
        <w:t>、组织部、宣称部、规划部、财务部等职能部门。</w:t>
      </w:r>
      <w:r w:rsidR="00653BB1" w:rsidRPr="009C648C">
        <w:rPr>
          <w:rFonts w:ascii="宋体" w:hAnsi="宋体" w:hint="eastAsia"/>
          <w:sz w:val="24"/>
          <w:szCs w:val="24"/>
        </w:rPr>
        <w:t>200</w:t>
      </w:r>
      <w:r w:rsidR="00A93429" w:rsidRPr="009C648C">
        <w:rPr>
          <w:rFonts w:ascii="宋体" w:hAnsi="宋体" w:hint="eastAsia"/>
          <w:sz w:val="24"/>
          <w:szCs w:val="24"/>
        </w:rPr>
        <w:t>4年7月，集团党委被市民营工委授予“党建工作示范点”及“党建工作先进单位”荣誉称号；2005年7月，被深圳市委组织部授予“深证市首批新经济</w:t>
      </w:r>
      <w:r w:rsidR="00F531FE" w:rsidRPr="009C648C">
        <w:rPr>
          <w:rFonts w:ascii="宋体" w:hAnsi="宋体" w:hint="eastAsia"/>
          <w:sz w:val="24"/>
          <w:szCs w:val="24"/>
        </w:rPr>
        <w:t>组织</w:t>
      </w:r>
      <w:r w:rsidR="00A93429" w:rsidRPr="009C648C">
        <w:rPr>
          <w:rFonts w:ascii="宋体" w:hAnsi="宋体" w:hint="eastAsia"/>
          <w:sz w:val="24"/>
          <w:szCs w:val="24"/>
        </w:rPr>
        <w:t>和新社会组织党建示范点”</w:t>
      </w:r>
      <w:r w:rsidR="00A93429" w:rsidRPr="009C648C">
        <w:rPr>
          <w:rFonts w:ascii="宋体" w:hAnsi="宋体" w:hint="eastAsia"/>
          <w:sz w:val="24"/>
          <w:szCs w:val="24"/>
        </w:rPr>
        <w:lastRenderedPageBreak/>
        <w:t>荣誉称号。</w:t>
      </w:r>
    </w:p>
    <w:p w:rsidR="007523E8" w:rsidRPr="009C648C" w:rsidRDefault="00A93429" w:rsidP="00A11C1C">
      <w:pPr>
        <w:ind w:left="947" w:hangingChars="393" w:hanging="947"/>
        <w:rPr>
          <w:rFonts w:ascii="宋体" w:hAnsi="宋体"/>
          <w:sz w:val="24"/>
          <w:szCs w:val="24"/>
        </w:rPr>
      </w:pPr>
      <w:r w:rsidRPr="009C648C">
        <w:rPr>
          <w:rFonts w:ascii="宋体" w:hAnsi="宋体" w:hint="eastAsia"/>
          <w:b/>
          <w:sz w:val="24"/>
          <w:szCs w:val="24"/>
        </w:rPr>
        <w:t>第二条</w:t>
      </w:r>
      <w:r w:rsidRPr="009C648C">
        <w:rPr>
          <w:rFonts w:ascii="宋体" w:hAnsi="宋体" w:hint="eastAsia"/>
          <w:sz w:val="24"/>
          <w:szCs w:val="24"/>
        </w:rPr>
        <w:t xml:space="preserve">  集团党委的工作思路：“一个中心”，即贯彻党的方针政策，促进企业和谐发展。“</w:t>
      </w:r>
      <w:r w:rsidR="007523E8" w:rsidRPr="009C648C">
        <w:rPr>
          <w:rFonts w:ascii="宋体" w:hAnsi="宋体" w:hint="eastAsia"/>
          <w:sz w:val="24"/>
          <w:szCs w:val="24"/>
        </w:rPr>
        <w:t>两个重点”，即提升企业文化，为企业注入精神动力；做好思想政治工作，增强企业凝聚力和竞争力。</w:t>
      </w:r>
      <w:r w:rsidR="00870D0A" w:rsidRPr="009C648C">
        <w:rPr>
          <w:rFonts w:ascii="宋体" w:hAnsi="宋体" w:hint="eastAsia"/>
          <w:sz w:val="24"/>
          <w:szCs w:val="24"/>
        </w:rPr>
        <w:t>“三条途径”，即加强党的自身建设，使党组织和党员成为企业发展的重要</w:t>
      </w:r>
      <w:r w:rsidR="00F531FE" w:rsidRPr="009C648C">
        <w:rPr>
          <w:rFonts w:ascii="宋体" w:hAnsi="宋体" w:hint="eastAsia"/>
          <w:sz w:val="24"/>
          <w:szCs w:val="24"/>
        </w:rPr>
        <w:t>力量；贯彻“爱心、信心、决心、融合、责任、进步”的企业文化；开展</w:t>
      </w:r>
      <w:r w:rsidR="00870D0A" w:rsidRPr="009C648C">
        <w:rPr>
          <w:rFonts w:ascii="宋体" w:hAnsi="宋体" w:hint="eastAsia"/>
          <w:sz w:val="24"/>
          <w:szCs w:val="24"/>
        </w:rPr>
        <w:t>“济弱、扶贫、帮困、救危”活动，推动企业参与社会公益事业。</w:t>
      </w:r>
    </w:p>
    <w:p w:rsidR="00870D0A" w:rsidRPr="009C648C" w:rsidRDefault="00870D0A" w:rsidP="007523E8">
      <w:pPr>
        <w:rPr>
          <w:rFonts w:ascii="宋体" w:hAnsi="宋体"/>
          <w:sz w:val="24"/>
          <w:szCs w:val="24"/>
        </w:rPr>
      </w:pPr>
      <w:r w:rsidRPr="009C648C">
        <w:rPr>
          <w:rFonts w:ascii="宋体" w:hAnsi="宋体" w:hint="eastAsia"/>
          <w:b/>
          <w:sz w:val="24"/>
          <w:szCs w:val="24"/>
        </w:rPr>
        <w:t>第三条</w:t>
      </w:r>
      <w:r w:rsidRPr="009C648C">
        <w:rPr>
          <w:rFonts w:ascii="宋体" w:hAnsi="宋体" w:hint="eastAsia"/>
          <w:sz w:val="24"/>
          <w:szCs w:val="24"/>
        </w:rPr>
        <w:t xml:space="preserve">  集团党委的工作愿景</w:t>
      </w:r>
    </w:p>
    <w:p w:rsidR="00870D0A" w:rsidRPr="009C648C" w:rsidRDefault="00870D0A" w:rsidP="009636D5">
      <w:pPr>
        <w:pStyle w:val="a3"/>
        <w:numPr>
          <w:ilvl w:val="0"/>
          <w:numId w:val="44"/>
        </w:numPr>
        <w:ind w:firstLineChars="0"/>
        <w:rPr>
          <w:rFonts w:ascii="宋体" w:hAnsi="宋体"/>
          <w:sz w:val="24"/>
          <w:szCs w:val="24"/>
        </w:rPr>
      </w:pPr>
      <w:r w:rsidRPr="009C648C">
        <w:rPr>
          <w:rFonts w:ascii="宋体" w:hAnsi="宋体" w:hint="eastAsia"/>
          <w:sz w:val="24"/>
          <w:szCs w:val="24"/>
        </w:rPr>
        <w:t>健全组织，有效运作，使之成为开创党建新局的健康组织：</w:t>
      </w:r>
    </w:p>
    <w:p w:rsidR="00870D0A" w:rsidRPr="009C648C" w:rsidRDefault="00870D0A" w:rsidP="009636D5">
      <w:pPr>
        <w:pStyle w:val="a3"/>
        <w:numPr>
          <w:ilvl w:val="0"/>
          <w:numId w:val="44"/>
        </w:numPr>
        <w:ind w:firstLineChars="0"/>
        <w:rPr>
          <w:rFonts w:ascii="宋体" w:hAnsi="宋体"/>
          <w:sz w:val="24"/>
          <w:szCs w:val="24"/>
        </w:rPr>
      </w:pPr>
      <w:r w:rsidRPr="009C648C">
        <w:rPr>
          <w:rFonts w:ascii="宋体" w:hAnsi="宋体" w:hint="eastAsia"/>
          <w:sz w:val="24"/>
          <w:szCs w:val="24"/>
        </w:rPr>
        <w:t>求真务实，理性沟通，使之成为促进公司发展的进步力量。</w:t>
      </w:r>
    </w:p>
    <w:p w:rsidR="00870D0A" w:rsidRPr="009C648C" w:rsidRDefault="00F531FE" w:rsidP="009636D5">
      <w:pPr>
        <w:pStyle w:val="a3"/>
        <w:numPr>
          <w:ilvl w:val="0"/>
          <w:numId w:val="44"/>
        </w:numPr>
        <w:ind w:firstLineChars="0"/>
        <w:rPr>
          <w:rFonts w:ascii="宋体" w:hAnsi="宋体"/>
          <w:sz w:val="24"/>
          <w:szCs w:val="24"/>
        </w:rPr>
      </w:pPr>
      <w:r w:rsidRPr="009C648C">
        <w:rPr>
          <w:rFonts w:ascii="宋体" w:hAnsi="宋体" w:hint="eastAsia"/>
          <w:sz w:val="24"/>
          <w:szCs w:val="24"/>
        </w:rPr>
        <w:t>融合同仁，追求进步，使之成为激发同仁</w:t>
      </w:r>
      <w:r w:rsidR="00870D0A" w:rsidRPr="009C648C">
        <w:rPr>
          <w:rFonts w:ascii="宋体" w:hAnsi="宋体" w:hint="eastAsia"/>
          <w:sz w:val="24"/>
          <w:szCs w:val="24"/>
        </w:rPr>
        <w:t>向上的精神家园；</w:t>
      </w:r>
    </w:p>
    <w:p w:rsidR="00870D0A" w:rsidRPr="009C648C" w:rsidRDefault="00870D0A" w:rsidP="009636D5">
      <w:pPr>
        <w:pStyle w:val="a3"/>
        <w:numPr>
          <w:ilvl w:val="0"/>
          <w:numId w:val="44"/>
        </w:numPr>
        <w:ind w:firstLineChars="0"/>
        <w:rPr>
          <w:rFonts w:ascii="宋体" w:hAnsi="宋体"/>
          <w:sz w:val="24"/>
          <w:szCs w:val="24"/>
        </w:rPr>
      </w:pPr>
      <w:proofErr w:type="gramStart"/>
      <w:r w:rsidRPr="009C648C">
        <w:rPr>
          <w:rFonts w:ascii="宋体" w:hAnsi="宋体" w:hint="eastAsia"/>
          <w:sz w:val="24"/>
          <w:szCs w:val="24"/>
        </w:rPr>
        <w:t>救弱扶贫</w:t>
      </w:r>
      <w:proofErr w:type="gramEnd"/>
      <w:r w:rsidRPr="009C648C">
        <w:rPr>
          <w:rFonts w:ascii="宋体" w:hAnsi="宋体" w:hint="eastAsia"/>
          <w:sz w:val="24"/>
          <w:szCs w:val="24"/>
        </w:rPr>
        <w:t>，敦亲睦邻，使之成为建设和谐社会的道德楷模。</w:t>
      </w:r>
    </w:p>
    <w:p w:rsidR="00870D0A" w:rsidRPr="009C648C" w:rsidRDefault="00870D0A" w:rsidP="00870D0A">
      <w:pPr>
        <w:rPr>
          <w:rFonts w:ascii="宋体" w:hAnsi="宋体"/>
          <w:sz w:val="24"/>
          <w:szCs w:val="24"/>
        </w:rPr>
      </w:pPr>
      <w:r w:rsidRPr="009C648C">
        <w:rPr>
          <w:rFonts w:ascii="宋体" w:hAnsi="宋体" w:hint="eastAsia"/>
          <w:b/>
          <w:sz w:val="24"/>
          <w:szCs w:val="24"/>
        </w:rPr>
        <w:t xml:space="preserve">第四条 </w:t>
      </w:r>
      <w:r w:rsidRPr="009C648C">
        <w:rPr>
          <w:rFonts w:ascii="宋体" w:hAnsi="宋体" w:hint="eastAsia"/>
          <w:sz w:val="24"/>
          <w:szCs w:val="24"/>
        </w:rPr>
        <w:t xml:space="preserve"> 集团党委的工作原则：</w:t>
      </w:r>
    </w:p>
    <w:p w:rsidR="00870D0A" w:rsidRPr="009C648C" w:rsidRDefault="00870D0A" w:rsidP="009636D5">
      <w:pPr>
        <w:pStyle w:val="a3"/>
        <w:numPr>
          <w:ilvl w:val="0"/>
          <w:numId w:val="45"/>
        </w:numPr>
        <w:ind w:firstLineChars="0"/>
        <w:rPr>
          <w:rFonts w:ascii="宋体" w:hAnsi="宋体"/>
          <w:sz w:val="24"/>
          <w:szCs w:val="24"/>
        </w:rPr>
      </w:pPr>
      <w:r w:rsidRPr="009C648C">
        <w:rPr>
          <w:rFonts w:ascii="宋体" w:hAnsi="宋体" w:hint="eastAsia"/>
          <w:sz w:val="24"/>
          <w:szCs w:val="24"/>
        </w:rPr>
        <w:t>有利于企业发展；</w:t>
      </w:r>
    </w:p>
    <w:p w:rsidR="00870D0A" w:rsidRPr="009C648C" w:rsidRDefault="00870D0A" w:rsidP="009636D5">
      <w:pPr>
        <w:pStyle w:val="a3"/>
        <w:numPr>
          <w:ilvl w:val="0"/>
          <w:numId w:val="45"/>
        </w:numPr>
        <w:ind w:firstLineChars="0"/>
        <w:rPr>
          <w:rFonts w:ascii="宋体" w:hAnsi="宋体"/>
          <w:sz w:val="24"/>
          <w:szCs w:val="24"/>
        </w:rPr>
      </w:pPr>
      <w:r w:rsidRPr="009C648C">
        <w:rPr>
          <w:rFonts w:ascii="宋体" w:hAnsi="宋体" w:hint="eastAsia"/>
          <w:sz w:val="24"/>
          <w:szCs w:val="24"/>
        </w:rPr>
        <w:t>有利于员工利益；</w:t>
      </w:r>
    </w:p>
    <w:p w:rsidR="00870D0A" w:rsidRPr="009C648C" w:rsidRDefault="00870D0A" w:rsidP="009636D5">
      <w:pPr>
        <w:pStyle w:val="a3"/>
        <w:numPr>
          <w:ilvl w:val="0"/>
          <w:numId w:val="45"/>
        </w:numPr>
        <w:ind w:firstLineChars="0"/>
        <w:rPr>
          <w:rFonts w:ascii="宋体" w:hAnsi="宋体"/>
          <w:sz w:val="24"/>
          <w:szCs w:val="24"/>
        </w:rPr>
      </w:pPr>
      <w:r w:rsidRPr="009C648C">
        <w:rPr>
          <w:rFonts w:ascii="宋体" w:hAnsi="宋体" w:hint="eastAsia"/>
          <w:sz w:val="24"/>
          <w:szCs w:val="24"/>
        </w:rPr>
        <w:t>有利于社会和谐</w:t>
      </w:r>
    </w:p>
    <w:p w:rsidR="00870D0A" w:rsidRPr="009C648C" w:rsidRDefault="00870D0A" w:rsidP="00A11C1C">
      <w:pPr>
        <w:ind w:left="947" w:hangingChars="393" w:hanging="947"/>
        <w:rPr>
          <w:rFonts w:ascii="宋体" w:hAnsi="宋体"/>
          <w:sz w:val="24"/>
          <w:szCs w:val="24"/>
        </w:rPr>
      </w:pPr>
      <w:r w:rsidRPr="009C648C">
        <w:rPr>
          <w:rFonts w:ascii="宋体" w:hAnsi="宋体" w:hint="eastAsia"/>
          <w:b/>
          <w:sz w:val="24"/>
          <w:szCs w:val="24"/>
        </w:rPr>
        <w:t>第五条</w:t>
      </w:r>
      <w:r w:rsidRPr="009C648C">
        <w:rPr>
          <w:rFonts w:ascii="宋体" w:hAnsi="宋体" w:hint="eastAsia"/>
          <w:sz w:val="24"/>
          <w:szCs w:val="24"/>
        </w:rPr>
        <w:t xml:space="preserve">  集团党委全面贯彻落实“长期、稳定</w:t>
      </w:r>
      <w:r w:rsidR="00820603" w:rsidRPr="009C648C">
        <w:rPr>
          <w:rFonts w:ascii="宋体" w:hAnsi="宋体" w:hint="eastAsia"/>
          <w:sz w:val="24"/>
          <w:szCs w:val="24"/>
        </w:rPr>
        <w:t>、发展、科技、国际”十字方针，致力于拓展企业文化，关心员工利益，稳固企业人才，搭建政企桥梁，促进企业发展，善尽社会责任，构建和谐社会，争创全国先进。</w:t>
      </w:r>
    </w:p>
    <w:p w:rsidR="00820603" w:rsidRPr="009C648C" w:rsidRDefault="00820603" w:rsidP="00870D0A">
      <w:pPr>
        <w:rPr>
          <w:rFonts w:ascii="宋体" w:hAnsi="宋体"/>
          <w:sz w:val="24"/>
          <w:szCs w:val="24"/>
        </w:rPr>
      </w:pPr>
      <w:r w:rsidRPr="009C648C">
        <w:rPr>
          <w:rFonts w:ascii="宋体" w:hAnsi="宋体" w:hint="eastAsia"/>
          <w:b/>
          <w:sz w:val="24"/>
          <w:szCs w:val="24"/>
        </w:rPr>
        <w:t>第六条</w:t>
      </w:r>
      <w:r w:rsidRPr="009C648C">
        <w:rPr>
          <w:rFonts w:ascii="宋体" w:hAnsi="宋体" w:hint="eastAsia"/>
          <w:sz w:val="24"/>
          <w:szCs w:val="24"/>
        </w:rPr>
        <w:t xml:space="preserve">  富士</w:t>
      </w:r>
      <w:proofErr w:type="gramStart"/>
      <w:r w:rsidRPr="009C648C">
        <w:rPr>
          <w:rFonts w:ascii="宋体" w:hAnsi="宋体" w:hint="eastAsia"/>
          <w:sz w:val="24"/>
          <w:szCs w:val="24"/>
        </w:rPr>
        <w:t>康党委</w:t>
      </w:r>
      <w:proofErr w:type="gramEnd"/>
      <w:r w:rsidRPr="009C648C">
        <w:rPr>
          <w:rFonts w:ascii="宋体" w:hAnsi="宋体" w:hint="eastAsia"/>
          <w:sz w:val="24"/>
          <w:szCs w:val="24"/>
        </w:rPr>
        <w:t>倡导全体员工树立“八荣八耻”的正确荣辱观：</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以热爱祖国为荣 以危害祖国为耻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以服务人民为荣 以背离人民为耻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以崇尚科学为荣 以愚昧无知为耻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以辛勤劳动为荣 以好逸恶劳为耻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以团结互助为荣 以损人利己为耻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以诚实守信为荣 以见利忘义为耻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以遵纪守法为荣 以违法乱纪为耻</w:t>
      </w:r>
    </w:p>
    <w:p w:rsidR="00820603" w:rsidRPr="009C648C" w:rsidRDefault="00820603" w:rsidP="008206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center"/>
        <w:rPr>
          <w:rFonts w:ascii="宋体" w:hAnsi="宋体"/>
          <w:sz w:val="24"/>
          <w:szCs w:val="24"/>
        </w:rPr>
      </w:pPr>
      <w:r w:rsidRPr="009C648C">
        <w:rPr>
          <w:rFonts w:ascii="宋体" w:hAnsi="宋体"/>
          <w:sz w:val="24"/>
          <w:szCs w:val="24"/>
        </w:rPr>
        <w:t>以艰苦奋斗为荣 以骄奢淫逸为耻</w:t>
      </w:r>
    </w:p>
    <w:p w:rsidR="00A11C1C" w:rsidRPr="009C648C" w:rsidRDefault="00A11C1C" w:rsidP="00820603">
      <w:pPr>
        <w:jc w:val="left"/>
        <w:rPr>
          <w:rFonts w:ascii="宋体" w:hAnsi="宋体"/>
          <w:sz w:val="24"/>
          <w:szCs w:val="24"/>
        </w:rPr>
      </w:pPr>
    </w:p>
    <w:p w:rsidR="00820603" w:rsidRPr="009C648C" w:rsidRDefault="00820603" w:rsidP="00A11C1C">
      <w:pPr>
        <w:jc w:val="center"/>
        <w:rPr>
          <w:rFonts w:ascii="宋体" w:hAnsi="宋体"/>
          <w:b/>
          <w:sz w:val="24"/>
          <w:szCs w:val="24"/>
        </w:rPr>
      </w:pPr>
      <w:r w:rsidRPr="009C648C">
        <w:rPr>
          <w:rFonts w:ascii="宋体" w:hAnsi="宋体" w:hint="eastAsia"/>
          <w:b/>
          <w:sz w:val="24"/>
          <w:szCs w:val="24"/>
        </w:rPr>
        <w:t>二、工会</w:t>
      </w:r>
    </w:p>
    <w:p w:rsidR="00820603" w:rsidRPr="009C648C" w:rsidRDefault="00820603" w:rsidP="00A11C1C">
      <w:pPr>
        <w:ind w:left="947" w:hangingChars="393" w:hanging="947"/>
        <w:jc w:val="left"/>
        <w:rPr>
          <w:rFonts w:ascii="宋体" w:hAnsi="宋体"/>
          <w:sz w:val="24"/>
          <w:szCs w:val="24"/>
        </w:rPr>
      </w:pPr>
      <w:r w:rsidRPr="009C648C">
        <w:rPr>
          <w:rFonts w:ascii="宋体" w:hAnsi="宋体" w:hint="eastAsia"/>
          <w:b/>
          <w:sz w:val="24"/>
          <w:szCs w:val="24"/>
        </w:rPr>
        <w:t>第七条</w:t>
      </w:r>
      <w:r w:rsidRPr="009C648C">
        <w:rPr>
          <w:rFonts w:ascii="宋体" w:hAnsi="宋体" w:hint="eastAsia"/>
          <w:sz w:val="24"/>
          <w:szCs w:val="24"/>
        </w:rPr>
        <w:t xml:space="preserve">  </w:t>
      </w:r>
      <w:r w:rsidR="00F531FE" w:rsidRPr="009C648C">
        <w:rPr>
          <w:rFonts w:ascii="宋体" w:hAnsi="宋体" w:hint="eastAsia"/>
          <w:sz w:val="24"/>
          <w:szCs w:val="24"/>
        </w:rPr>
        <w:t>富士康科技集团工会联合会：在深圳市总工会、集团党委</w:t>
      </w:r>
      <w:r w:rsidRPr="009C648C">
        <w:rPr>
          <w:rFonts w:ascii="宋体" w:hAnsi="宋体" w:hint="eastAsia"/>
          <w:sz w:val="24"/>
          <w:szCs w:val="24"/>
        </w:rPr>
        <w:t>指导下于2007年3月25日正式成立。经富士康科技集团工会联合会第一次会员代表大会选举产生第一届工会委员会和经费审查委员会。集团工会联合</w:t>
      </w:r>
      <w:r w:rsidR="003044F6" w:rsidRPr="009C648C">
        <w:rPr>
          <w:rFonts w:ascii="宋体" w:hAnsi="宋体" w:hint="eastAsia"/>
          <w:sz w:val="24"/>
          <w:szCs w:val="24"/>
        </w:rPr>
        <w:t>下设四个职能部门：办公室、组织宣传部、保障工作部和财务部。</w:t>
      </w:r>
    </w:p>
    <w:p w:rsidR="003044F6" w:rsidRPr="009C648C" w:rsidRDefault="003044F6" w:rsidP="00A11C1C">
      <w:pPr>
        <w:ind w:left="947" w:hangingChars="393" w:hanging="947"/>
        <w:jc w:val="left"/>
        <w:rPr>
          <w:rFonts w:ascii="宋体" w:hAnsi="宋体"/>
          <w:sz w:val="24"/>
          <w:szCs w:val="24"/>
        </w:rPr>
      </w:pPr>
      <w:r w:rsidRPr="009C648C">
        <w:rPr>
          <w:rFonts w:ascii="宋体" w:hAnsi="宋体" w:hint="eastAsia"/>
          <w:b/>
          <w:sz w:val="24"/>
          <w:szCs w:val="24"/>
        </w:rPr>
        <w:t>第八条</w:t>
      </w:r>
      <w:r w:rsidRPr="009C648C">
        <w:rPr>
          <w:rFonts w:ascii="宋体" w:hAnsi="宋体" w:hint="eastAsia"/>
          <w:sz w:val="24"/>
          <w:szCs w:val="24"/>
        </w:rPr>
        <w:t xml:space="preserve">  </w:t>
      </w:r>
      <w:r w:rsidR="00F531FE" w:rsidRPr="009C648C">
        <w:rPr>
          <w:rFonts w:ascii="宋体" w:hAnsi="宋体" w:hint="eastAsia"/>
          <w:sz w:val="24"/>
          <w:szCs w:val="24"/>
        </w:rPr>
        <w:t>集团工会联合会是在集团党委领导下的群众组织；</w:t>
      </w:r>
      <w:r w:rsidRPr="009C648C">
        <w:rPr>
          <w:rFonts w:ascii="宋体" w:hAnsi="宋体" w:hint="eastAsia"/>
          <w:sz w:val="24"/>
          <w:szCs w:val="24"/>
        </w:rPr>
        <w:t>是公司联系员工的桥梁和纽带；是员工合法权益的代表者和维护者；是劳资关系的协调者；是员工努力完成工作任务、投身企业建设的引导者和教育者；是员工寻找帮助、开展活动的员工之家。</w:t>
      </w:r>
    </w:p>
    <w:p w:rsidR="003044F6" w:rsidRPr="009C648C" w:rsidRDefault="00301E4B" w:rsidP="00A11C1C">
      <w:pPr>
        <w:ind w:left="947" w:hangingChars="393" w:hanging="947"/>
        <w:jc w:val="left"/>
        <w:rPr>
          <w:rFonts w:ascii="宋体" w:hAnsi="宋体"/>
          <w:sz w:val="24"/>
          <w:szCs w:val="24"/>
        </w:rPr>
      </w:pPr>
      <w:r w:rsidRPr="009C648C">
        <w:rPr>
          <w:rFonts w:ascii="宋体" w:hAnsi="宋体" w:hint="eastAsia"/>
          <w:b/>
          <w:sz w:val="24"/>
          <w:szCs w:val="24"/>
        </w:rPr>
        <w:t>第九条</w:t>
      </w:r>
      <w:r w:rsidRPr="009C648C">
        <w:rPr>
          <w:rFonts w:ascii="宋体" w:hAnsi="宋体" w:hint="eastAsia"/>
          <w:sz w:val="24"/>
          <w:szCs w:val="24"/>
        </w:rPr>
        <w:t xml:space="preserve">  集团工会联合会的四个职能之一：一是维护，即代表和维护员工合法权益；二是建设，即参与企业民主管理，实施民主监督；三是参与，即引导员工参加企业建设，完成生产经营任务；四是教育，即强化员工教育，提高员工素质。</w:t>
      </w:r>
    </w:p>
    <w:p w:rsidR="00301E4B" w:rsidRPr="009C648C" w:rsidRDefault="00301E4B" w:rsidP="00A11C1C">
      <w:pPr>
        <w:ind w:left="947" w:hangingChars="393" w:hanging="947"/>
        <w:jc w:val="left"/>
        <w:rPr>
          <w:rFonts w:ascii="宋体" w:hAnsi="宋体"/>
          <w:sz w:val="24"/>
          <w:szCs w:val="24"/>
        </w:rPr>
      </w:pPr>
      <w:r w:rsidRPr="009C648C">
        <w:rPr>
          <w:rFonts w:ascii="宋体" w:hAnsi="宋体" w:hint="eastAsia"/>
          <w:b/>
          <w:sz w:val="24"/>
          <w:szCs w:val="24"/>
        </w:rPr>
        <w:lastRenderedPageBreak/>
        <w:t>第十条</w:t>
      </w:r>
      <w:r w:rsidRPr="009C648C">
        <w:rPr>
          <w:rFonts w:ascii="宋体" w:hAnsi="宋体" w:hint="eastAsia"/>
          <w:sz w:val="24"/>
          <w:szCs w:val="24"/>
        </w:rPr>
        <w:t xml:space="preserve">  </w:t>
      </w:r>
      <w:r w:rsidR="00F531FE" w:rsidRPr="009C648C">
        <w:rPr>
          <w:rFonts w:ascii="宋体" w:hAnsi="宋体" w:hint="eastAsia"/>
          <w:sz w:val="24"/>
          <w:szCs w:val="24"/>
        </w:rPr>
        <w:t>集团工会联合会的工作目标：“一个中心，</w:t>
      </w:r>
      <w:r w:rsidRPr="009C648C">
        <w:rPr>
          <w:rFonts w:ascii="宋体" w:hAnsi="宋体" w:hint="eastAsia"/>
          <w:sz w:val="24"/>
          <w:szCs w:val="24"/>
        </w:rPr>
        <w:t>两个满意，三个有利”。一个中心：促进企业发展，维护员工权益。两个满意：维护员工合法权益，员工满意；调动员工积极性，企业满意。三个有利：有利企业发展，有利员工利益，有利社会和谐。</w:t>
      </w:r>
    </w:p>
    <w:p w:rsidR="006D12F9" w:rsidRPr="009C648C" w:rsidRDefault="006D12F9" w:rsidP="00A11C1C">
      <w:pPr>
        <w:ind w:left="1185" w:hangingChars="492" w:hanging="1185"/>
        <w:jc w:val="left"/>
        <w:rPr>
          <w:rFonts w:ascii="宋体" w:hAnsi="宋体"/>
          <w:sz w:val="24"/>
          <w:szCs w:val="24"/>
        </w:rPr>
      </w:pPr>
      <w:r w:rsidRPr="009C648C">
        <w:rPr>
          <w:rFonts w:ascii="宋体" w:hAnsi="宋体" w:hint="eastAsia"/>
          <w:b/>
          <w:sz w:val="24"/>
          <w:szCs w:val="24"/>
        </w:rPr>
        <w:t>第十一条</w:t>
      </w:r>
      <w:r w:rsidRPr="009C648C">
        <w:rPr>
          <w:rFonts w:ascii="宋体" w:hAnsi="宋体" w:hint="eastAsia"/>
          <w:sz w:val="24"/>
          <w:szCs w:val="24"/>
        </w:rPr>
        <w:t xml:space="preserve">  集团工会联合会第一届女工委员会于2007年6月</w:t>
      </w:r>
      <w:r w:rsidR="00F531FE" w:rsidRPr="009C648C">
        <w:rPr>
          <w:rFonts w:ascii="宋体" w:hAnsi="宋体" w:hint="eastAsia"/>
          <w:sz w:val="24"/>
          <w:szCs w:val="24"/>
        </w:rPr>
        <w:t>8日成立。其主要</w:t>
      </w:r>
      <w:r w:rsidRPr="009C648C">
        <w:rPr>
          <w:rFonts w:ascii="宋体" w:hAnsi="宋体" w:hint="eastAsia"/>
          <w:sz w:val="24"/>
          <w:szCs w:val="24"/>
        </w:rPr>
        <w:t>职责：一是维护女工特殊权益；二是创建“巾帼文明岗”，引导女工参与企业建设；三是开展“自尊、自信、自立、自强”四自教育，提高女工素质；四是</w:t>
      </w:r>
      <w:r w:rsidR="00F531FE" w:rsidRPr="009C648C">
        <w:rPr>
          <w:rFonts w:ascii="宋体" w:hAnsi="宋体" w:hint="eastAsia"/>
          <w:sz w:val="24"/>
          <w:szCs w:val="24"/>
        </w:rPr>
        <w:t>举办</w:t>
      </w:r>
      <w:r w:rsidRPr="009C648C">
        <w:rPr>
          <w:rFonts w:ascii="宋体" w:hAnsi="宋体" w:hint="eastAsia"/>
          <w:sz w:val="24"/>
          <w:szCs w:val="24"/>
        </w:rPr>
        <w:t>“贫困母亲帮扶”、“集体婚礼”等互动，关爱女工生活。</w:t>
      </w:r>
    </w:p>
    <w:p w:rsidR="006D12F9" w:rsidRPr="009C648C" w:rsidRDefault="006D12F9" w:rsidP="00A11C1C">
      <w:pPr>
        <w:jc w:val="center"/>
        <w:rPr>
          <w:rFonts w:ascii="宋体" w:hAnsi="宋体"/>
          <w:b/>
          <w:sz w:val="24"/>
          <w:szCs w:val="24"/>
        </w:rPr>
      </w:pPr>
      <w:r w:rsidRPr="009C648C">
        <w:rPr>
          <w:rFonts w:ascii="宋体" w:hAnsi="宋体" w:hint="eastAsia"/>
          <w:b/>
          <w:sz w:val="24"/>
          <w:szCs w:val="24"/>
        </w:rPr>
        <w:t>三、团委</w:t>
      </w:r>
    </w:p>
    <w:p w:rsidR="006D12F9" w:rsidRPr="009C648C" w:rsidRDefault="006D12F9" w:rsidP="00A11C1C">
      <w:pPr>
        <w:ind w:left="1185" w:hangingChars="492" w:hanging="1185"/>
        <w:jc w:val="left"/>
        <w:rPr>
          <w:rFonts w:ascii="宋体" w:hAnsi="宋体"/>
          <w:sz w:val="24"/>
          <w:szCs w:val="24"/>
        </w:rPr>
      </w:pPr>
      <w:r w:rsidRPr="009C648C">
        <w:rPr>
          <w:rFonts w:ascii="宋体" w:hAnsi="宋体" w:hint="eastAsia"/>
          <w:b/>
          <w:sz w:val="24"/>
          <w:szCs w:val="24"/>
        </w:rPr>
        <w:t xml:space="preserve">第十二条 </w:t>
      </w:r>
      <w:r w:rsidRPr="009C648C">
        <w:rPr>
          <w:rFonts w:ascii="宋体" w:hAnsi="宋体" w:hint="eastAsia"/>
          <w:sz w:val="24"/>
          <w:szCs w:val="24"/>
        </w:rPr>
        <w:t xml:space="preserve"> 共青团富士康科技</w:t>
      </w:r>
      <w:r w:rsidR="00892D09" w:rsidRPr="009C648C">
        <w:rPr>
          <w:rFonts w:ascii="宋体" w:hAnsi="宋体" w:hint="eastAsia"/>
          <w:sz w:val="24"/>
          <w:szCs w:val="24"/>
        </w:rPr>
        <w:t>集团委员会在共青团深圳市委、市民营</w:t>
      </w:r>
      <w:r w:rsidR="00F531FE" w:rsidRPr="009C648C">
        <w:rPr>
          <w:rFonts w:ascii="宋体" w:hAnsi="宋体" w:hint="eastAsia"/>
          <w:sz w:val="24"/>
          <w:szCs w:val="24"/>
        </w:rPr>
        <w:t>团</w:t>
      </w:r>
      <w:r w:rsidR="00892D09" w:rsidRPr="009C648C">
        <w:rPr>
          <w:rFonts w:ascii="宋体" w:hAnsi="宋体" w:hint="eastAsia"/>
          <w:sz w:val="24"/>
          <w:szCs w:val="24"/>
        </w:rPr>
        <w:t>工委、集团党委指导下于2007年4月29</w:t>
      </w:r>
      <w:r w:rsidR="00F531FE" w:rsidRPr="009C648C">
        <w:rPr>
          <w:rFonts w:ascii="宋体" w:hAnsi="宋体" w:hint="eastAsia"/>
          <w:sz w:val="24"/>
          <w:szCs w:val="24"/>
        </w:rPr>
        <w:t>日正式成立。共青团富士康科技委员会下设：组织部、学习部、文体</w:t>
      </w:r>
      <w:r w:rsidR="00892D09" w:rsidRPr="009C648C">
        <w:rPr>
          <w:rFonts w:ascii="宋体" w:hAnsi="宋体" w:hint="eastAsia"/>
          <w:sz w:val="24"/>
          <w:szCs w:val="24"/>
        </w:rPr>
        <w:t>推动部、志愿者服务部四个职能部门。</w:t>
      </w:r>
    </w:p>
    <w:p w:rsidR="00892D09" w:rsidRPr="009C648C" w:rsidRDefault="00892D09" w:rsidP="00A11C1C">
      <w:pPr>
        <w:ind w:left="1185" w:hangingChars="492" w:hanging="1185"/>
        <w:jc w:val="left"/>
        <w:rPr>
          <w:rFonts w:ascii="宋体" w:hAnsi="宋体"/>
          <w:sz w:val="24"/>
          <w:szCs w:val="24"/>
        </w:rPr>
      </w:pPr>
      <w:r w:rsidRPr="009C648C">
        <w:rPr>
          <w:rFonts w:ascii="宋体" w:hAnsi="宋体" w:hint="eastAsia"/>
          <w:b/>
          <w:sz w:val="24"/>
          <w:szCs w:val="24"/>
        </w:rPr>
        <w:t>第十三条</w:t>
      </w:r>
      <w:r w:rsidRPr="009C648C">
        <w:rPr>
          <w:rFonts w:ascii="宋体" w:hAnsi="宋体" w:hint="eastAsia"/>
          <w:sz w:val="24"/>
          <w:szCs w:val="24"/>
        </w:rPr>
        <w:t xml:space="preserve">  </w:t>
      </w:r>
      <w:r w:rsidR="00333E95" w:rsidRPr="009C648C">
        <w:rPr>
          <w:rFonts w:ascii="宋体" w:hAnsi="宋体" w:hint="eastAsia"/>
          <w:sz w:val="24"/>
          <w:szCs w:val="24"/>
        </w:rPr>
        <w:t>共青团是党领导下的先进青年的群众组织、是党</w:t>
      </w:r>
      <w:r w:rsidRPr="009C648C">
        <w:rPr>
          <w:rFonts w:ascii="宋体" w:hAnsi="宋体" w:hint="eastAsia"/>
          <w:sz w:val="24"/>
          <w:szCs w:val="24"/>
        </w:rPr>
        <w:t>的助手和后备军</w:t>
      </w:r>
      <w:r w:rsidR="00E44E75" w:rsidRPr="009C648C">
        <w:rPr>
          <w:rFonts w:ascii="宋体" w:hAnsi="宋体" w:hint="eastAsia"/>
          <w:sz w:val="24"/>
          <w:szCs w:val="24"/>
        </w:rPr>
        <w:t>。共青团富士康科技集团委员会将致力于维护企业总体利益和青年员工合法权益；引发</w:t>
      </w:r>
      <w:r w:rsidR="00333E95" w:rsidRPr="009C648C">
        <w:rPr>
          <w:rFonts w:ascii="宋体" w:hAnsi="宋体" w:hint="eastAsia"/>
          <w:sz w:val="24"/>
          <w:szCs w:val="24"/>
        </w:rPr>
        <w:t>员工参加企业建设，完成生产任务；强化教育，提高青年</w:t>
      </w:r>
      <w:r w:rsidR="00F40A6D" w:rsidRPr="009C648C">
        <w:rPr>
          <w:rFonts w:ascii="宋体" w:hAnsi="宋体" w:hint="eastAsia"/>
          <w:sz w:val="24"/>
          <w:szCs w:val="24"/>
        </w:rPr>
        <w:t>员工素质，培养人才；积极开展多项活动，并帮助青年员工解决在工作、生活和学习中遇到的各种问题。</w:t>
      </w:r>
    </w:p>
    <w:p w:rsidR="00F40A6D" w:rsidRPr="009C648C" w:rsidRDefault="00F40A6D" w:rsidP="00820603">
      <w:pPr>
        <w:jc w:val="left"/>
        <w:rPr>
          <w:rFonts w:ascii="宋体" w:hAnsi="宋体"/>
          <w:sz w:val="24"/>
          <w:szCs w:val="24"/>
        </w:rPr>
      </w:pPr>
    </w:p>
    <w:p w:rsidR="00F40A6D" w:rsidRPr="009C648C" w:rsidRDefault="00F40A6D" w:rsidP="00A11C1C">
      <w:pPr>
        <w:jc w:val="center"/>
        <w:rPr>
          <w:rFonts w:ascii="宋体" w:hAnsi="宋体"/>
          <w:b/>
          <w:sz w:val="24"/>
          <w:szCs w:val="24"/>
        </w:rPr>
      </w:pPr>
      <w:r w:rsidRPr="009C648C">
        <w:rPr>
          <w:rFonts w:ascii="宋体" w:hAnsi="宋体" w:hint="eastAsia"/>
          <w:b/>
          <w:sz w:val="24"/>
          <w:szCs w:val="24"/>
        </w:rPr>
        <w:t>四、爱心与义工活动</w:t>
      </w:r>
    </w:p>
    <w:p w:rsidR="00F40A6D" w:rsidRPr="009C648C" w:rsidRDefault="00F40A6D" w:rsidP="00A11C1C">
      <w:pPr>
        <w:ind w:left="1185" w:hangingChars="492" w:hanging="1185"/>
        <w:jc w:val="left"/>
        <w:rPr>
          <w:rFonts w:ascii="宋体" w:hAnsi="宋体"/>
          <w:sz w:val="24"/>
          <w:szCs w:val="24"/>
        </w:rPr>
      </w:pPr>
      <w:r w:rsidRPr="009C648C">
        <w:rPr>
          <w:rFonts w:ascii="宋体" w:hAnsi="宋体" w:hint="eastAsia"/>
          <w:b/>
          <w:sz w:val="24"/>
          <w:szCs w:val="24"/>
        </w:rPr>
        <w:t>第十四条</w:t>
      </w:r>
      <w:r w:rsidRPr="009C648C">
        <w:rPr>
          <w:rFonts w:ascii="宋体" w:hAnsi="宋体" w:hint="eastAsia"/>
          <w:sz w:val="24"/>
          <w:szCs w:val="24"/>
        </w:rPr>
        <w:t xml:space="preserve">  义务劳动</w:t>
      </w:r>
      <w:r w:rsidR="00333E95" w:rsidRPr="009C648C">
        <w:rPr>
          <w:rFonts w:ascii="宋体" w:hAnsi="宋体" w:hint="eastAsia"/>
          <w:sz w:val="24"/>
          <w:szCs w:val="24"/>
        </w:rPr>
        <w:t>是公司推展的一项全员</w:t>
      </w:r>
      <w:r w:rsidRPr="009C648C">
        <w:rPr>
          <w:rFonts w:ascii="宋体" w:hAnsi="宋体" w:hint="eastAsia"/>
          <w:sz w:val="24"/>
          <w:szCs w:val="24"/>
        </w:rPr>
        <w:t>参与的公益活动，倡导员工利用工余时间从事公共环境卫生等方面力所能及的劳动，目的是树立员工权利义务相关联的理念，透过劳动来革除陋习，提升素养，自觉维护公共卫生、环境与安全。</w:t>
      </w:r>
    </w:p>
    <w:p w:rsidR="00F40A6D" w:rsidRPr="009C648C" w:rsidRDefault="00F40A6D" w:rsidP="00A11C1C">
      <w:pPr>
        <w:ind w:left="1185" w:hangingChars="492" w:hanging="1185"/>
        <w:jc w:val="left"/>
        <w:rPr>
          <w:rFonts w:ascii="宋体" w:hAnsi="宋体"/>
          <w:sz w:val="24"/>
          <w:szCs w:val="24"/>
        </w:rPr>
      </w:pPr>
      <w:r w:rsidRPr="009C648C">
        <w:rPr>
          <w:rFonts w:ascii="宋体" w:hAnsi="宋体" w:hint="eastAsia"/>
          <w:b/>
          <w:sz w:val="24"/>
          <w:szCs w:val="24"/>
        </w:rPr>
        <w:t>第十五条</w:t>
      </w:r>
      <w:r w:rsidRPr="009C648C">
        <w:rPr>
          <w:rFonts w:ascii="宋体" w:hAnsi="宋体" w:hint="eastAsia"/>
          <w:sz w:val="24"/>
          <w:szCs w:val="24"/>
        </w:rPr>
        <w:t xml:space="preserve">  公司所有员工应积极参与公司义工，集体宿舍区域</w:t>
      </w:r>
      <w:proofErr w:type="gramStart"/>
      <w:r w:rsidRPr="009C648C">
        <w:rPr>
          <w:rFonts w:ascii="宋体" w:hAnsi="宋体" w:hint="eastAsia"/>
          <w:sz w:val="24"/>
          <w:szCs w:val="24"/>
        </w:rPr>
        <w:t>由宿管部</w:t>
      </w:r>
      <w:proofErr w:type="gramEnd"/>
      <w:r w:rsidRPr="009C648C">
        <w:rPr>
          <w:rFonts w:ascii="宋体" w:hAnsi="宋体" w:hint="eastAsia"/>
          <w:sz w:val="24"/>
          <w:szCs w:val="24"/>
        </w:rPr>
        <w:t>主导推动；各事业群（处）负责本部门范围及分配之公共区域义</w:t>
      </w:r>
      <w:proofErr w:type="gramStart"/>
      <w:r w:rsidRPr="009C648C">
        <w:rPr>
          <w:rFonts w:ascii="宋体" w:hAnsi="宋体" w:hint="eastAsia"/>
          <w:sz w:val="24"/>
          <w:szCs w:val="24"/>
        </w:rPr>
        <w:t>工推动</w:t>
      </w:r>
      <w:proofErr w:type="gramEnd"/>
      <w:r w:rsidRPr="009C648C">
        <w:rPr>
          <w:rFonts w:ascii="宋体" w:hAnsi="宋体" w:hint="eastAsia"/>
          <w:sz w:val="24"/>
          <w:szCs w:val="24"/>
        </w:rPr>
        <w:t>工作。</w:t>
      </w:r>
    </w:p>
    <w:p w:rsidR="00F40A6D" w:rsidRPr="009C648C" w:rsidRDefault="00F40A6D" w:rsidP="00820603">
      <w:pPr>
        <w:jc w:val="left"/>
        <w:rPr>
          <w:rFonts w:ascii="宋体" w:hAnsi="宋体"/>
          <w:sz w:val="24"/>
          <w:szCs w:val="24"/>
        </w:rPr>
      </w:pPr>
      <w:r w:rsidRPr="009C648C">
        <w:rPr>
          <w:rFonts w:ascii="宋体" w:hAnsi="宋体" w:hint="eastAsia"/>
          <w:b/>
          <w:sz w:val="24"/>
          <w:szCs w:val="24"/>
        </w:rPr>
        <w:t xml:space="preserve">第十六条 </w:t>
      </w:r>
      <w:r w:rsidRPr="009C648C">
        <w:rPr>
          <w:rFonts w:ascii="宋体" w:hAnsi="宋体" w:hint="eastAsia"/>
          <w:sz w:val="24"/>
          <w:szCs w:val="24"/>
        </w:rPr>
        <w:t xml:space="preserve"> 公司所有员工应积极参与义务植树、献血等社会公益活动。</w:t>
      </w:r>
    </w:p>
    <w:p w:rsidR="00F40A6D" w:rsidRPr="009C648C" w:rsidRDefault="00F40A6D" w:rsidP="00820603">
      <w:pPr>
        <w:jc w:val="left"/>
        <w:rPr>
          <w:rFonts w:ascii="宋体" w:hAnsi="宋体"/>
          <w:sz w:val="24"/>
          <w:szCs w:val="24"/>
        </w:rPr>
      </w:pPr>
      <w:r w:rsidRPr="009C648C">
        <w:rPr>
          <w:rFonts w:ascii="宋体" w:hAnsi="宋体" w:hint="eastAsia"/>
          <w:b/>
          <w:sz w:val="24"/>
          <w:szCs w:val="24"/>
        </w:rPr>
        <w:t xml:space="preserve">第十七条 </w:t>
      </w:r>
      <w:r w:rsidRPr="009C648C">
        <w:rPr>
          <w:rFonts w:ascii="宋体" w:hAnsi="宋体" w:hint="eastAsia"/>
          <w:sz w:val="24"/>
          <w:szCs w:val="24"/>
        </w:rPr>
        <w:t xml:space="preserve"> 是否积极参与义工活动和社会公益活动将作为员工考核的一项内容。</w:t>
      </w:r>
    </w:p>
    <w:p w:rsidR="00F40A6D" w:rsidRPr="009C648C" w:rsidRDefault="00F40A6D" w:rsidP="00820603">
      <w:pPr>
        <w:jc w:val="left"/>
        <w:rPr>
          <w:rFonts w:ascii="宋体" w:hAnsi="宋体"/>
          <w:sz w:val="24"/>
          <w:szCs w:val="24"/>
        </w:rPr>
      </w:pPr>
    </w:p>
    <w:p w:rsidR="00F40A6D" w:rsidRPr="009C648C" w:rsidRDefault="00F40A6D" w:rsidP="00333E95">
      <w:pPr>
        <w:pStyle w:val="a3"/>
        <w:numPr>
          <w:ilvl w:val="0"/>
          <w:numId w:val="99"/>
        </w:numPr>
        <w:ind w:firstLineChars="0"/>
        <w:jc w:val="center"/>
        <w:rPr>
          <w:rFonts w:ascii="宋体" w:hAnsi="宋体"/>
          <w:b/>
          <w:sz w:val="24"/>
          <w:szCs w:val="24"/>
        </w:rPr>
      </w:pPr>
      <w:r w:rsidRPr="009C648C">
        <w:rPr>
          <w:rFonts w:ascii="宋体" w:hAnsi="宋体" w:hint="eastAsia"/>
          <w:b/>
          <w:sz w:val="24"/>
          <w:szCs w:val="24"/>
        </w:rPr>
        <w:t>文康活动与设施</w:t>
      </w:r>
    </w:p>
    <w:p w:rsidR="00F40A6D" w:rsidRPr="009C648C" w:rsidRDefault="00F40A6D" w:rsidP="00545EE9">
      <w:pPr>
        <w:ind w:left="1185" w:hangingChars="492" w:hanging="1185"/>
        <w:jc w:val="left"/>
        <w:rPr>
          <w:rFonts w:ascii="宋体" w:hAnsi="宋体"/>
          <w:sz w:val="24"/>
          <w:szCs w:val="24"/>
        </w:rPr>
      </w:pPr>
      <w:r w:rsidRPr="009C648C">
        <w:rPr>
          <w:rFonts w:ascii="宋体" w:hAnsi="宋体" w:hint="eastAsia"/>
          <w:b/>
          <w:sz w:val="24"/>
          <w:szCs w:val="24"/>
        </w:rPr>
        <w:t>第十八条</w:t>
      </w:r>
      <w:r w:rsidRPr="009C648C">
        <w:rPr>
          <w:rFonts w:ascii="宋体" w:hAnsi="宋体" w:hint="eastAsia"/>
          <w:sz w:val="24"/>
          <w:szCs w:val="24"/>
        </w:rPr>
        <w:t xml:space="preserve">  集团人力资源总处下辖文康活动中心，体育</w:t>
      </w:r>
      <w:proofErr w:type="gramStart"/>
      <w:r w:rsidRPr="009C648C">
        <w:rPr>
          <w:rFonts w:ascii="宋体" w:hAnsi="宋体" w:hint="eastAsia"/>
          <w:sz w:val="24"/>
          <w:szCs w:val="24"/>
        </w:rPr>
        <w:t>推动部</w:t>
      </w:r>
      <w:proofErr w:type="gramEnd"/>
      <w:r w:rsidRPr="009C648C">
        <w:rPr>
          <w:rFonts w:ascii="宋体" w:hAnsi="宋体" w:hint="eastAsia"/>
          <w:sz w:val="24"/>
          <w:szCs w:val="24"/>
        </w:rPr>
        <w:t>及文工</w:t>
      </w:r>
      <w:r w:rsidR="00545EE9" w:rsidRPr="009C648C">
        <w:rPr>
          <w:rFonts w:ascii="宋体" w:hAnsi="宋体" w:hint="eastAsia"/>
          <w:sz w:val="24"/>
          <w:szCs w:val="24"/>
        </w:rPr>
        <w:t>团负责集团文康活动开展；文体活动举办以不影响正常工作生产</w:t>
      </w:r>
      <w:r w:rsidRPr="009C648C">
        <w:rPr>
          <w:rFonts w:ascii="宋体" w:hAnsi="宋体" w:hint="eastAsia"/>
          <w:sz w:val="24"/>
          <w:szCs w:val="24"/>
        </w:rPr>
        <w:t>秩序为前提，以娱乐、健康、安全、团队协作与融合为诉求重点。</w:t>
      </w:r>
    </w:p>
    <w:p w:rsidR="00F40A6D" w:rsidRPr="009C648C" w:rsidRDefault="00F40A6D" w:rsidP="00545EE9">
      <w:pPr>
        <w:ind w:left="1183" w:hangingChars="491" w:hanging="1183"/>
        <w:jc w:val="left"/>
        <w:rPr>
          <w:rFonts w:ascii="宋体" w:hAnsi="宋体"/>
          <w:sz w:val="24"/>
          <w:szCs w:val="24"/>
        </w:rPr>
      </w:pPr>
      <w:r w:rsidRPr="009C648C">
        <w:rPr>
          <w:rFonts w:ascii="宋体" w:hAnsi="宋体" w:hint="eastAsia"/>
          <w:b/>
          <w:sz w:val="24"/>
          <w:szCs w:val="24"/>
        </w:rPr>
        <w:t>第十九条</w:t>
      </w:r>
      <w:r w:rsidRPr="009C648C">
        <w:rPr>
          <w:rFonts w:ascii="宋体" w:hAnsi="宋体" w:hint="eastAsia"/>
          <w:sz w:val="24"/>
          <w:szCs w:val="24"/>
        </w:rPr>
        <w:t xml:space="preserve">  综合运动场、篮球场、游泳池、图书馆、阅览室、健身房等文康设施均向集团员工免费开放；员工要按</w:t>
      </w:r>
      <w:r w:rsidR="00D32BC6" w:rsidRPr="009C648C">
        <w:rPr>
          <w:rFonts w:ascii="宋体" w:hAnsi="宋体" w:hint="eastAsia"/>
          <w:sz w:val="24"/>
          <w:szCs w:val="24"/>
        </w:rPr>
        <w:t>规定使用和爱护文康设施。</w:t>
      </w:r>
    </w:p>
    <w:p w:rsidR="00D32BC6" w:rsidRPr="009C648C" w:rsidRDefault="00D32BC6" w:rsidP="00545EE9">
      <w:pPr>
        <w:ind w:left="1185" w:hangingChars="492" w:hanging="1185"/>
        <w:jc w:val="left"/>
        <w:rPr>
          <w:rFonts w:ascii="宋体" w:hAnsi="宋体"/>
          <w:sz w:val="24"/>
          <w:szCs w:val="24"/>
        </w:rPr>
      </w:pPr>
      <w:r w:rsidRPr="009C648C">
        <w:rPr>
          <w:rFonts w:ascii="宋体" w:hAnsi="宋体" w:hint="eastAsia"/>
          <w:b/>
          <w:sz w:val="24"/>
          <w:szCs w:val="24"/>
        </w:rPr>
        <w:t>第二十条</w:t>
      </w:r>
      <w:r w:rsidRPr="009C648C">
        <w:rPr>
          <w:rFonts w:ascii="宋体" w:hAnsi="宋体" w:hint="eastAsia"/>
          <w:sz w:val="24"/>
          <w:szCs w:val="24"/>
        </w:rPr>
        <w:t xml:space="preserve">  集团</w:t>
      </w:r>
      <w:r w:rsidR="00545EE9" w:rsidRPr="009C648C">
        <w:rPr>
          <w:rFonts w:ascii="宋体" w:hAnsi="宋体" w:hint="eastAsia"/>
          <w:sz w:val="24"/>
          <w:szCs w:val="24"/>
        </w:rPr>
        <w:t>及</w:t>
      </w:r>
      <w:r w:rsidRPr="009C648C">
        <w:rPr>
          <w:rFonts w:ascii="宋体" w:hAnsi="宋体" w:hint="eastAsia"/>
          <w:sz w:val="24"/>
          <w:szCs w:val="24"/>
        </w:rPr>
        <w:t>各事业单位为丰富员工业余文化生活，定期举办田径运动会、游泳比赛、篮球赛、足球赛、卡拉OK比赛、象棋/围棋比赛及各类文艺晚会等。</w:t>
      </w:r>
    </w:p>
    <w:p w:rsidR="00D32BC6" w:rsidRPr="009C648C" w:rsidRDefault="00D32BC6" w:rsidP="00545EE9">
      <w:pPr>
        <w:ind w:left="1424" w:hangingChars="591" w:hanging="1424"/>
        <w:jc w:val="left"/>
        <w:rPr>
          <w:rFonts w:ascii="宋体" w:hAnsi="宋体"/>
          <w:sz w:val="24"/>
          <w:szCs w:val="24"/>
        </w:rPr>
      </w:pPr>
      <w:r w:rsidRPr="009C648C">
        <w:rPr>
          <w:rFonts w:ascii="宋体" w:hAnsi="宋体" w:hint="eastAsia"/>
          <w:b/>
          <w:sz w:val="24"/>
          <w:szCs w:val="24"/>
        </w:rPr>
        <w:t>第二十一条</w:t>
      </w:r>
      <w:r w:rsidRPr="009C648C">
        <w:rPr>
          <w:rFonts w:ascii="宋体" w:hAnsi="宋体" w:hint="eastAsia"/>
          <w:sz w:val="24"/>
          <w:szCs w:val="24"/>
        </w:rPr>
        <w:t xml:space="preserve">  集团成立有各类员工文体社团组织：如篮球协会、足球协会、象棋协会、围棋协会、钓鱼协会、武术协会、健身俱乐部、读书俱乐部、户外运动俱乐部、曲艺社、舞蹈队、音乐</w:t>
      </w:r>
      <w:r w:rsidR="00545EE9" w:rsidRPr="009C648C">
        <w:rPr>
          <w:rFonts w:ascii="宋体" w:hAnsi="宋体" w:hint="eastAsia"/>
          <w:sz w:val="24"/>
          <w:szCs w:val="24"/>
        </w:rPr>
        <w:t>队</w:t>
      </w:r>
      <w:r w:rsidRPr="009C648C">
        <w:rPr>
          <w:rFonts w:ascii="宋体" w:hAnsi="宋体" w:hint="eastAsia"/>
          <w:sz w:val="24"/>
          <w:szCs w:val="24"/>
        </w:rPr>
        <w:t>等；让广大员工自主管理和主动参与感兴趣之文体活动。</w:t>
      </w:r>
    </w:p>
    <w:p w:rsidR="00D32BC6" w:rsidRPr="009C648C" w:rsidRDefault="00D32BC6" w:rsidP="00F40A6D">
      <w:pPr>
        <w:jc w:val="left"/>
        <w:rPr>
          <w:rFonts w:ascii="宋体" w:hAnsi="宋体"/>
          <w:sz w:val="24"/>
          <w:szCs w:val="24"/>
        </w:rPr>
      </w:pPr>
    </w:p>
    <w:p w:rsidR="00D32BC6" w:rsidRPr="009C648C" w:rsidRDefault="00D32BC6" w:rsidP="00F40A6D">
      <w:pPr>
        <w:jc w:val="left"/>
        <w:rPr>
          <w:rFonts w:ascii="宋体" w:hAnsi="宋体"/>
          <w:sz w:val="24"/>
          <w:szCs w:val="24"/>
        </w:rPr>
      </w:pPr>
    </w:p>
    <w:p w:rsidR="00D32BC6" w:rsidRPr="009C648C" w:rsidRDefault="00D32BC6" w:rsidP="00F40A6D">
      <w:pPr>
        <w:jc w:val="left"/>
        <w:rPr>
          <w:rFonts w:ascii="宋体" w:hAnsi="宋体"/>
          <w:sz w:val="24"/>
          <w:szCs w:val="24"/>
        </w:rPr>
      </w:pPr>
    </w:p>
    <w:p w:rsidR="00D32BC6" w:rsidRPr="009C648C" w:rsidRDefault="00D32BC6" w:rsidP="00F40A6D">
      <w:pPr>
        <w:jc w:val="left"/>
        <w:rPr>
          <w:rFonts w:ascii="宋体" w:hAnsi="宋体"/>
          <w:sz w:val="24"/>
          <w:szCs w:val="24"/>
        </w:rPr>
      </w:pPr>
    </w:p>
    <w:p w:rsidR="00D32BC6" w:rsidRPr="009C648C" w:rsidRDefault="00D32BC6" w:rsidP="00545EE9">
      <w:pPr>
        <w:jc w:val="center"/>
        <w:rPr>
          <w:rFonts w:ascii="宋体" w:hAnsi="宋体"/>
          <w:b/>
          <w:sz w:val="24"/>
          <w:szCs w:val="24"/>
        </w:rPr>
      </w:pPr>
      <w:r w:rsidRPr="009C648C">
        <w:rPr>
          <w:rFonts w:ascii="宋体" w:hAnsi="宋体" w:hint="eastAsia"/>
          <w:b/>
          <w:sz w:val="24"/>
          <w:szCs w:val="24"/>
        </w:rPr>
        <w:t>第四章   行为规范</w:t>
      </w:r>
    </w:p>
    <w:p w:rsidR="00545EE9" w:rsidRPr="009C648C" w:rsidRDefault="00545EE9" w:rsidP="00F40A6D">
      <w:pPr>
        <w:jc w:val="left"/>
        <w:rPr>
          <w:rFonts w:ascii="宋体" w:hAnsi="宋体"/>
          <w:sz w:val="24"/>
          <w:szCs w:val="24"/>
        </w:rPr>
      </w:pPr>
    </w:p>
    <w:p w:rsidR="00D32BC6" w:rsidRPr="009C648C" w:rsidRDefault="00D32BC6" w:rsidP="00545EE9">
      <w:pPr>
        <w:jc w:val="center"/>
        <w:rPr>
          <w:rFonts w:ascii="宋体" w:hAnsi="宋体"/>
          <w:b/>
          <w:sz w:val="24"/>
          <w:szCs w:val="24"/>
        </w:rPr>
      </w:pPr>
      <w:r w:rsidRPr="009C648C">
        <w:rPr>
          <w:rFonts w:ascii="宋体" w:hAnsi="宋体" w:hint="eastAsia"/>
          <w:b/>
          <w:sz w:val="24"/>
          <w:szCs w:val="24"/>
        </w:rPr>
        <w:t>一、禁止任何形式之骚扰行为</w:t>
      </w:r>
    </w:p>
    <w:p w:rsidR="00D32BC6" w:rsidRPr="009C648C" w:rsidRDefault="00D32BC6" w:rsidP="00545EE9">
      <w:pPr>
        <w:ind w:left="947" w:hangingChars="393" w:hanging="947"/>
        <w:jc w:val="left"/>
        <w:rPr>
          <w:rFonts w:ascii="宋体" w:hAnsi="宋体"/>
          <w:sz w:val="24"/>
          <w:szCs w:val="24"/>
        </w:rPr>
      </w:pPr>
      <w:r w:rsidRPr="009C648C">
        <w:rPr>
          <w:rFonts w:ascii="宋体" w:hAnsi="宋体" w:hint="eastAsia"/>
          <w:b/>
          <w:sz w:val="24"/>
          <w:szCs w:val="24"/>
        </w:rPr>
        <w:t>第一条</w:t>
      </w:r>
      <w:r w:rsidRPr="009C648C">
        <w:rPr>
          <w:rFonts w:ascii="宋体" w:hAnsi="宋体" w:hint="eastAsia"/>
          <w:sz w:val="24"/>
          <w:szCs w:val="24"/>
        </w:rPr>
        <w:t xml:space="preserve">  公司所有员工均享有在不受骚扰环境下工作之权利，出于公司员工多元化之特点或文化背景之不同而引起的任何形式骚扰均为公司禁止之行为。</w:t>
      </w:r>
    </w:p>
    <w:p w:rsidR="00D32BC6" w:rsidRPr="009C648C" w:rsidRDefault="00D32BC6" w:rsidP="00545EE9">
      <w:pPr>
        <w:ind w:left="947" w:hangingChars="393" w:hanging="947"/>
        <w:jc w:val="left"/>
        <w:rPr>
          <w:rFonts w:ascii="宋体" w:hAnsi="宋体"/>
          <w:sz w:val="24"/>
          <w:szCs w:val="24"/>
        </w:rPr>
      </w:pPr>
      <w:r w:rsidRPr="009C648C">
        <w:rPr>
          <w:rFonts w:ascii="宋体" w:hAnsi="宋体" w:hint="eastAsia"/>
          <w:b/>
          <w:sz w:val="24"/>
          <w:szCs w:val="24"/>
        </w:rPr>
        <w:t>第二条</w:t>
      </w:r>
      <w:r w:rsidRPr="009C648C">
        <w:rPr>
          <w:rFonts w:ascii="宋体" w:hAnsi="宋体" w:hint="eastAsia"/>
          <w:sz w:val="24"/>
          <w:szCs w:val="24"/>
        </w:rPr>
        <w:t xml:space="preserve">  公司禁止任何造成胁迫性、敌对性或不愉快工作环境之行为，包括但不限于：轻蔑</w:t>
      </w:r>
      <w:r w:rsidR="007C1F69" w:rsidRPr="009C648C">
        <w:rPr>
          <w:rFonts w:ascii="宋体" w:hAnsi="宋体" w:hint="eastAsia"/>
          <w:sz w:val="24"/>
          <w:szCs w:val="24"/>
        </w:rPr>
        <w:t>或不得体之言论、行为、手势、笑话或绰号，或公开展示污蔑、淫秽、贬抑或令人生厌之标示、海报、漫画、照片或图片。</w:t>
      </w:r>
    </w:p>
    <w:p w:rsidR="007C1F69" w:rsidRPr="009C648C" w:rsidRDefault="007C1F69" w:rsidP="00545EE9">
      <w:pPr>
        <w:ind w:left="947" w:hangingChars="393" w:hanging="947"/>
        <w:jc w:val="left"/>
        <w:rPr>
          <w:rFonts w:ascii="宋体" w:hAnsi="宋体"/>
          <w:sz w:val="24"/>
          <w:szCs w:val="24"/>
        </w:rPr>
      </w:pPr>
      <w:r w:rsidRPr="009C648C">
        <w:rPr>
          <w:rFonts w:ascii="宋体" w:hAnsi="宋体" w:hint="eastAsia"/>
          <w:b/>
          <w:sz w:val="24"/>
          <w:szCs w:val="24"/>
        </w:rPr>
        <w:t>第三条</w:t>
      </w:r>
      <w:r w:rsidRPr="009C648C">
        <w:rPr>
          <w:rFonts w:ascii="宋体" w:hAnsi="宋体" w:hint="eastAsia"/>
          <w:sz w:val="24"/>
          <w:szCs w:val="24"/>
        </w:rPr>
        <w:t xml:space="preserve">  公司绝不容许任何类型之非法性骚扰行为i，包括但不限于：不受欢迎的性提议、</w:t>
      </w:r>
      <w:proofErr w:type="gramStart"/>
      <w:r w:rsidRPr="009C648C">
        <w:rPr>
          <w:rFonts w:ascii="宋体" w:hAnsi="宋体" w:hint="eastAsia"/>
          <w:sz w:val="24"/>
          <w:szCs w:val="24"/>
        </w:rPr>
        <w:t>要求性施慧</w:t>
      </w:r>
      <w:proofErr w:type="gramEnd"/>
      <w:r w:rsidRPr="009C648C">
        <w:rPr>
          <w:rFonts w:ascii="宋体" w:hAnsi="宋体" w:hint="eastAsia"/>
          <w:sz w:val="24"/>
          <w:szCs w:val="24"/>
        </w:rPr>
        <w:t>，或带有强迫性、威胁性、凌辱性、剥削性的性行为，或其他不受欢迎的具有“性”性质之言辞或实际行动。</w:t>
      </w:r>
    </w:p>
    <w:p w:rsidR="007C1F69" w:rsidRPr="009C648C" w:rsidRDefault="007C1F69" w:rsidP="00545EE9">
      <w:pPr>
        <w:ind w:left="947" w:hangingChars="393" w:hanging="947"/>
        <w:jc w:val="left"/>
        <w:rPr>
          <w:rFonts w:ascii="宋体" w:hAnsi="宋体"/>
          <w:sz w:val="24"/>
          <w:szCs w:val="24"/>
        </w:rPr>
      </w:pPr>
      <w:r w:rsidRPr="009C648C">
        <w:rPr>
          <w:rFonts w:ascii="宋体" w:hAnsi="宋体" w:hint="eastAsia"/>
          <w:b/>
          <w:sz w:val="24"/>
          <w:szCs w:val="24"/>
        </w:rPr>
        <w:t>第四条</w:t>
      </w:r>
      <w:r w:rsidRPr="009C648C">
        <w:rPr>
          <w:rFonts w:ascii="宋体" w:hAnsi="宋体" w:hint="eastAsia"/>
          <w:sz w:val="24"/>
          <w:szCs w:val="24"/>
        </w:rPr>
        <w:t xml:space="preserve">  任何员工只要参与禁止的骚扰或歧视性行为，包括但不限于</w:t>
      </w:r>
      <w:r w:rsidR="0083217C" w:rsidRPr="009C648C">
        <w:rPr>
          <w:rFonts w:ascii="宋体" w:hAnsi="宋体" w:hint="eastAsia"/>
          <w:sz w:val="24"/>
          <w:szCs w:val="24"/>
        </w:rPr>
        <w:t>侮辱或羞辱</w:t>
      </w:r>
      <w:r w:rsidRPr="009C648C">
        <w:rPr>
          <w:rFonts w:ascii="宋体" w:hAnsi="宋体" w:hint="eastAsia"/>
          <w:sz w:val="24"/>
          <w:szCs w:val="24"/>
        </w:rPr>
        <w:t>性笑话、诽谤、恫吓、姿势、身体接触、或其他违反公司政策之不当行为，均将受到相应纪律惩处，直至辞退，开除。</w:t>
      </w:r>
    </w:p>
    <w:p w:rsidR="007C1F69" w:rsidRPr="009C648C" w:rsidRDefault="007C1F69" w:rsidP="00545EE9">
      <w:pPr>
        <w:ind w:left="947" w:hangingChars="393" w:hanging="947"/>
        <w:jc w:val="left"/>
        <w:rPr>
          <w:rFonts w:ascii="宋体" w:hAnsi="宋体"/>
          <w:sz w:val="24"/>
          <w:szCs w:val="24"/>
        </w:rPr>
      </w:pPr>
      <w:r w:rsidRPr="009C648C">
        <w:rPr>
          <w:rFonts w:ascii="宋体" w:hAnsi="宋体" w:hint="eastAsia"/>
          <w:b/>
          <w:sz w:val="24"/>
          <w:szCs w:val="24"/>
        </w:rPr>
        <w:t>第五条</w:t>
      </w:r>
      <w:r w:rsidRPr="009C648C">
        <w:rPr>
          <w:rFonts w:ascii="宋体" w:hAnsi="宋体" w:hint="eastAsia"/>
          <w:sz w:val="24"/>
          <w:szCs w:val="24"/>
        </w:rPr>
        <w:t xml:space="preserve">  </w:t>
      </w:r>
      <w:r w:rsidR="0083217C" w:rsidRPr="009C648C">
        <w:rPr>
          <w:rFonts w:ascii="宋体" w:hAnsi="宋体" w:hint="eastAsia"/>
          <w:sz w:val="24"/>
          <w:szCs w:val="24"/>
        </w:rPr>
        <w:t>如果员工已遭受或了解到</w:t>
      </w:r>
      <w:r w:rsidRPr="009C648C">
        <w:rPr>
          <w:rFonts w:ascii="宋体" w:hAnsi="宋体" w:hint="eastAsia"/>
          <w:sz w:val="24"/>
          <w:szCs w:val="24"/>
        </w:rPr>
        <w:t>非法骚扰或歧视，应向直接主管或人资部门投诉，公司将进行彻底调</w:t>
      </w:r>
      <w:r w:rsidR="0083217C" w:rsidRPr="009C648C">
        <w:rPr>
          <w:rFonts w:ascii="宋体" w:hAnsi="宋体" w:hint="eastAsia"/>
          <w:sz w:val="24"/>
          <w:szCs w:val="24"/>
        </w:rPr>
        <w:t>查处理并为员工保密；公司禁止对任何参与调查、投诉骚扰或歧视行为之</w:t>
      </w:r>
      <w:r w:rsidRPr="009C648C">
        <w:rPr>
          <w:rFonts w:ascii="宋体" w:hAnsi="宋体" w:hint="eastAsia"/>
          <w:sz w:val="24"/>
          <w:szCs w:val="24"/>
        </w:rPr>
        <w:t>员工进行打击报复。</w:t>
      </w:r>
    </w:p>
    <w:p w:rsidR="007C1F69" w:rsidRPr="009C648C" w:rsidRDefault="007C1F69" w:rsidP="00545EE9">
      <w:pPr>
        <w:jc w:val="center"/>
        <w:rPr>
          <w:rFonts w:ascii="宋体" w:hAnsi="宋体"/>
          <w:b/>
          <w:sz w:val="24"/>
          <w:szCs w:val="24"/>
        </w:rPr>
      </w:pPr>
      <w:r w:rsidRPr="009C648C">
        <w:rPr>
          <w:rFonts w:ascii="宋体" w:hAnsi="宋体" w:hint="eastAsia"/>
          <w:b/>
          <w:sz w:val="24"/>
          <w:szCs w:val="24"/>
        </w:rPr>
        <w:t>二、诚信廉洁</w:t>
      </w:r>
    </w:p>
    <w:p w:rsidR="007C1F69" w:rsidRPr="009C648C" w:rsidRDefault="007C1F69" w:rsidP="00545EE9">
      <w:pPr>
        <w:ind w:left="947" w:hangingChars="393" w:hanging="947"/>
        <w:jc w:val="left"/>
        <w:rPr>
          <w:rFonts w:ascii="宋体" w:hAnsi="宋体"/>
          <w:sz w:val="24"/>
          <w:szCs w:val="24"/>
        </w:rPr>
      </w:pPr>
      <w:r w:rsidRPr="009C648C">
        <w:rPr>
          <w:rFonts w:ascii="宋体" w:hAnsi="宋体" w:hint="eastAsia"/>
          <w:b/>
          <w:sz w:val="24"/>
          <w:szCs w:val="24"/>
        </w:rPr>
        <w:t>第六条</w:t>
      </w:r>
      <w:r w:rsidRPr="009C648C">
        <w:rPr>
          <w:rFonts w:ascii="宋体" w:hAnsi="宋体" w:hint="eastAsia"/>
          <w:sz w:val="24"/>
          <w:szCs w:val="24"/>
        </w:rPr>
        <w:t xml:space="preserve">  公司设有</w:t>
      </w:r>
      <w:proofErr w:type="gramStart"/>
      <w:r w:rsidRPr="009C648C">
        <w:rPr>
          <w:rFonts w:ascii="宋体" w:hAnsi="宋体" w:hint="eastAsia"/>
          <w:sz w:val="24"/>
          <w:szCs w:val="24"/>
        </w:rPr>
        <w:t>诚信廉洁相关</w:t>
      </w:r>
      <w:proofErr w:type="gramEnd"/>
      <w:r w:rsidRPr="009C648C">
        <w:rPr>
          <w:rFonts w:ascii="宋体" w:hAnsi="宋体" w:hint="eastAsia"/>
          <w:sz w:val="24"/>
          <w:szCs w:val="24"/>
        </w:rPr>
        <w:t>规约，员工应严格遵守，即不向公司交易对象（包括协力厂商、客户、供应商或服务者等,</w:t>
      </w:r>
      <w:r w:rsidRPr="009C648C">
        <w:rPr>
          <w:rFonts w:ascii="宋体" w:hAnsi="宋体" w:hint="eastAsia"/>
          <w:sz w:val="24"/>
          <w:szCs w:val="24"/>
        </w:rPr>
        <w:tab/>
        <w:t>且无论交易是否成交）约定或索取任何不正当利益，包括回扣、佣金、不当馈赠或招待等。</w:t>
      </w:r>
    </w:p>
    <w:p w:rsidR="007C1F69" w:rsidRPr="009C648C" w:rsidRDefault="007C1F69" w:rsidP="00545EE9">
      <w:pPr>
        <w:ind w:left="947" w:hangingChars="393" w:hanging="947"/>
        <w:jc w:val="left"/>
        <w:rPr>
          <w:rFonts w:ascii="宋体" w:hAnsi="宋体"/>
          <w:sz w:val="24"/>
          <w:szCs w:val="24"/>
        </w:rPr>
      </w:pPr>
      <w:r w:rsidRPr="009C648C">
        <w:rPr>
          <w:rFonts w:ascii="宋体" w:hAnsi="宋体" w:hint="eastAsia"/>
          <w:b/>
          <w:sz w:val="24"/>
          <w:szCs w:val="24"/>
        </w:rPr>
        <w:t>第七条</w:t>
      </w:r>
      <w:r w:rsidRPr="009C648C">
        <w:rPr>
          <w:rFonts w:ascii="宋体" w:hAnsi="宋体" w:hint="eastAsia"/>
          <w:sz w:val="24"/>
          <w:szCs w:val="24"/>
        </w:rPr>
        <w:t xml:space="preserve">  任职期间或离职后不为自己或他人之利益，唆使或利诱公司或其关联企业员工离职或违背职务，或对公司或其关联</w:t>
      </w:r>
      <w:r w:rsidR="005974F2" w:rsidRPr="009C648C">
        <w:rPr>
          <w:rFonts w:ascii="宋体" w:hAnsi="宋体" w:hint="eastAsia"/>
          <w:sz w:val="24"/>
          <w:szCs w:val="24"/>
        </w:rPr>
        <w:t>企业员工</w:t>
      </w:r>
      <w:r w:rsidRPr="009C648C">
        <w:rPr>
          <w:rFonts w:ascii="宋体" w:hAnsi="宋体" w:hint="eastAsia"/>
          <w:sz w:val="24"/>
          <w:szCs w:val="24"/>
        </w:rPr>
        <w:t>进行贿赂</w:t>
      </w:r>
      <w:r w:rsidR="005974F2" w:rsidRPr="009C648C">
        <w:rPr>
          <w:rFonts w:ascii="宋体" w:hAnsi="宋体" w:hint="eastAsia"/>
          <w:sz w:val="24"/>
          <w:szCs w:val="24"/>
        </w:rPr>
        <w:t>或约定不正当利益。</w:t>
      </w:r>
    </w:p>
    <w:p w:rsidR="005974F2" w:rsidRPr="009C648C" w:rsidRDefault="005974F2" w:rsidP="00545EE9">
      <w:pPr>
        <w:ind w:left="947" w:hangingChars="393" w:hanging="947"/>
        <w:jc w:val="left"/>
        <w:rPr>
          <w:rFonts w:ascii="宋体" w:hAnsi="宋体"/>
          <w:sz w:val="24"/>
          <w:szCs w:val="24"/>
        </w:rPr>
      </w:pPr>
      <w:r w:rsidRPr="009C648C">
        <w:rPr>
          <w:rFonts w:ascii="宋体" w:hAnsi="宋体" w:hint="eastAsia"/>
          <w:b/>
          <w:sz w:val="24"/>
          <w:szCs w:val="24"/>
        </w:rPr>
        <w:t>第八条</w:t>
      </w:r>
      <w:r w:rsidRPr="009C648C">
        <w:rPr>
          <w:rFonts w:ascii="宋体" w:hAnsi="宋体" w:hint="eastAsia"/>
          <w:sz w:val="24"/>
          <w:szCs w:val="24"/>
        </w:rPr>
        <w:t xml:space="preserve">  不进行贪污、挪用、侵占、盗窃公司资金或财产或侵犯商业秘密之行为。</w:t>
      </w:r>
    </w:p>
    <w:p w:rsidR="005974F2" w:rsidRPr="009C648C" w:rsidRDefault="005974F2" w:rsidP="00545EE9">
      <w:pPr>
        <w:ind w:left="947" w:hangingChars="393" w:hanging="947"/>
        <w:jc w:val="left"/>
        <w:rPr>
          <w:rFonts w:ascii="宋体" w:hAnsi="宋体"/>
          <w:sz w:val="24"/>
          <w:szCs w:val="24"/>
        </w:rPr>
      </w:pPr>
      <w:r w:rsidRPr="009C648C">
        <w:rPr>
          <w:rFonts w:ascii="宋体" w:hAnsi="宋体" w:hint="eastAsia"/>
          <w:b/>
          <w:sz w:val="24"/>
          <w:szCs w:val="24"/>
        </w:rPr>
        <w:t>第九条</w:t>
      </w:r>
      <w:r w:rsidRPr="009C648C">
        <w:rPr>
          <w:rFonts w:ascii="宋体" w:hAnsi="宋体" w:hint="eastAsia"/>
          <w:sz w:val="24"/>
          <w:szCs w:val="24"/>
        </w:rPr>
        <w:t xml:space="preserve">  未经事先披露并</w:t>
      </w:r>
      <w:proofErr w:type="gramStart"/>
      <w:r w:rsidRPr="009C648C">
        <w:rPr>
          <w:rFonts w:ascii="宋体" w:hAnsi="宋体" w:hint="eastAsia"/>
          <w:sz w:val="24"/>
          <w:szCs w:val="24"/>
        </w:rPr>
        <w:t>经事业</w:t>
      </w:r>
      <w:proofErr w:type="gramEnd"/>
      <w:r w:rsidRPr="009C648C">
        <w:rPr>
          <w:rFonts w:ascii="宋体" w:hAnsi="宋体" w:hint="eastAsia"/>
          <w:sz w:val="24"/>
          <w:szCs w:val="24"/>
        </w:rPr>
        <w:t>处一级主管同意，不得与自己或关系人所属或控制企业发生交易，否则公司有权无条件立即取消交易，并要求员工承担方违约责任。</w:t>
      </w:r>
    </w:p>
    <w:p w:rsidR="005974F2" w:rsidRPr="009C648C" w:rsidRDefault="005974F2" w:rsidP="00545EE9">
      <w:pPr>
        <w:ind w:left="947" w:hangingChars="393" w:hanging="947"/>
        <w:jc w:val="left"/>
        <w:rPr>
          <w:rFonts w:ascii="宋体" w:hAnsi="宋体"/>
          <w:sz w:val="24"/>
          <w:szCs w:val="24"/>
        </w:rPr>
      </w:pPr>
      <w:r w:rsidRPr="009C648C">
        <w:rPr>
          <w:rFonts w:ascii="宋体" w:hAnsi="宋体" w:hint="eastAsia"/>
          <w:b/>
          <w:sz w:val="24"/>
          <w:szCs w:val="24"/>
        </w:rPr>
        <w:t xml:space="preserve">第十条 </w:t>
      </w:r>
      <w:r w:rsidRPr="009C648C">
        <w:rPr>
          <w:rFonts w:ascii="宋体" w:hAnsi="宋体" w:hint="eastAsia"/>
          <w:sz w:val="24"/>
          <w:szCs w:val="24"/>
        </w:rPr>
        <w:t xml:space="preserve"> 对外洽谈业务过程中，严格履行公司内部作业等相关流程和</w:t>
      </w:r>
      <w:r w:rsidR="0083217C" w:rsidRPr="009C648C">
        <w:rPr>
          <w:rFonts w:ascii="宋体" w:hAnsi="宋体" w:hint="eastAsia"/>
          <w:sz w:val="24"/>
          <w:szCs w:val="24"/>
        </w:rPr>
        <w:t>制度，将尽最大努力及专业为公司争取最有利</w:t>
      </w:r>
      <w:r w:rsidRPr="009C648C">
        <w:rPr>
          <w:rFonts w:ascii="宋体" w:hAnsi="宋体" w:hint="eastAsia"/>
          <w:sz w:val="24"/>
          <w:szCs w:val="24"/>
        </w:rPr>
        <w:t>之交易条件。若</w:t>
      </w:r>
      <w:proofErr w:type="gramStart"/>
      <w:r w:rsidRPr="009C648C">
        <w:rPr>
          <w:rFonts w:ascii="宋体" w:hAnsi="宋体" w:hint="eastAsia"/>
          <w:sz w:val="24"/>
          <w:szCs w:val="24"/>
        </w:rPr>
        <w:t>遇交易</w:t>
      </w:r>
      <w:proofErr w:type="gramEnd"/>
      <w:r w:rsidRPr="009C648C">
        <w:rPr>
          <w:rFonts w:ascii="宋体" w:hAnsi="宋体" w:hint="eastAsia"/>
          <w:sz w:val="24"/>
          <w:szCs w:val="24"/>
        </w:rPr>
        <w:t>对象依法或约定合法给予优惠的，应依照公司有关规定办理。</w:t>
      </w:r>
    </w:p>
    <w:p w:rsidR="005974F2" w:rsidRPr="009C648C" w:rsidRDefault="005974F2" w:rsidP="00F40A6D">
      <w:pPr>
        <w:jc w:val="left"/>
        <w:rPr>
          <w:rFonts w:ascii="宋体" w:hAnsi="宋体"/>
          <w:sz w:val="24"/>
          <w:szCs w:val="24"/>
        </w:rPr>
      </w:pPr>
    </w:p>
    <w:p w:rsidR="005974F2" w:rsidRPr="009C648C" w:rsidRDefault="005974F2" w:rsidP="00545EE9">
      <w:pPr>
        <w:jc w:val="center"/>
        <w:rPr>
          <w:rFonts w:ascii="宋体" w:hAnsi="宋体"/>
          <w:b/>
          <w:sz w:val="24"/>
          <w:szCs w:val="24"/>
        </w:rPr>
      </w:pPr>
      <w:r w:rsidRPr="009C648C">
        <w:rPr>
          <w:rFonts w:ascii="宋体" w:hAnsi="宋体" w:hint="eastAsia"/>
          <w:b/>
          <w:sz w:val="24"/>
          <w:szCs w:val="24"/>
        </w:rPr>
        <w:t>三、知识产权暨保密协议</w:t>
      </w:r>
    </w:p>
    <w:p w:rsidR="005974F2" w:rsidRPr="009C648C" w:rsidRDefault="005974F2" w:rsidP="00545EE9">
      <w:pPr>
        <w:ind w:left="1185" w:hangingChars="492" w:hanging="1185"/>
        <w:jc w:val="left"/>
        <w:rPr>
          <w:rFonts w:ascii="宋体" w:hAnsi="宋体"/>
          <w:sz w:val="24"/>
          <w:szCs w:val="24"/>
        </w:rPr>
      </w:pPr>
      <w:r w:rsidRPr="009C648C">
        <w:rPr>
          <w:rFonts w:ascii="宋体" w:hAnsi="宋体" w:hint="eastAsia"/>
          <w:b/>
          <w:sz w:val="24"/>
          <w:szCs w:val="24"/>
        </w:rPr>
        <w:t>第十一条</w:t>
      </w:r>
      <w:r w:rsidRPr="009C648C">
        <w:rPr>
          <w:rFonts w:ascii="宋体" w:hAnsi="宋体" w:hint="eastAsia"/>
          <w:sz w:val="24"/>
          <w:szCs w:val="24"/>
        </w:rPr>
        <w:t xml:space="preserve">  知识产权：指全球专利权、商标权、著作权、工业设计、专门技术、商业秘密、集成电路布局及（或）其他知识产权，以及相应的标的、权能、申请权及实施权。</w:t>
      </w:r>
    </w:p>
    <w:p w:rsidR="005974F2" w:rsidRPr="009C648C" w:rsidRDefault="005974F2" w:rsidP="00545EE9">
      <w:pPr>
        <w:ind w:left="1185" w:hangingChars="492" w:hanging="1185"/>
        <w:jc w:val="left"/>
        <w:rPr>
          <w:rFonts w:ascii="宋体" w:hAnsi="宋体"/>
          <w:sz w:val="24"/>
          <w:szCs w:val="24"/>
        </w:rPr>
      </w:pPr>
      <w:r w:rsidRPr="009C648C">
        <w:rPr>
          <w:rFonts w:ascii="宋体" w:hAnsi="宋体" w:hint="eastAsia"/>
          <w:b/>
          <w:sz w:val="24"/>
          <w:szCs w:val="24"/>
        </w:rPr>
        <w:t>第十二条</w:t>
      </w:r>
      <w:r w:rsidRPr="009C648C">
        <w:rPr>
          <w:rFonts w:ascii="宋体" w:hAnsi="宋体" w:hint="eastAsia"/>
          <w:sz w:val="24"/>
          <w:szCs w:val="24"/>
        </w:rPr>
        <w:t xml:space="preserve">  机密资料：除含法定商业秘密外，还包含公司及公司受客户、协力厂</w:t>
      </w:r>
      <w:r w:rsidR="0083217C" w:rsidRPr="009C648C">
        <w:rPr>
          <w:rFonts w:ascii="宋体" w:hAnsi="宋体" w:hint="eastAsia"/>
          <w:sz w:val="24"/>
          <w:szCs w:val="24"/>
        </w:rPr>
        <w:t>商委托管理的具实质或潜在财产利益或经济价值的任何形式之机密信息，</w:t>
      </w:r>
      <w:r w:rsidRPr="009C648C">
        <w:rPr>
          <w:rFonts w:ascii="宋体" w:hAnsi="宋体" w:hint="eastAsia"/>
          <w:sz w:val="24"/>
          <w:szCs w:val="24"/>
        </w:rPr>
        <w:t>包括但不限于：图样、规格、原型、制程、工艺、程序、计算机程序、软件、设计、</w:t>
      </w:r>
      <w:r w:rsidR="0083217C" w:rsidRPr="009C648C">
        <w:rPr>
          <w:rFonts w:ascii="宋体" w:hAnsi="宋体" w:hint="eastAsia"/>
          <w:sz w:val="24"/>
          <w:szCs w:val="24"/>
        </w:rPr>
        <w:t>配方、</w:t>
      </w:r>
      <w:r w:rsidRPr="009C648C">
        <w:rPr>
          <w:rFonts w:ascii="宋体" w:hAnsi="宋体" w:hint="eastAsia"/>
          <w:sz w:val="24"/>
          <w:szCs w:val="24"/>
        </w:rPr>
        <w:t>概念、发现、提案、模具、原始码、目的码、著作原件、操作手册、系统文件、输出格式、输入格式、文档、</w:t>
      </w:r>
      <w:r w:rsidRPr="009C648C">
        <w:rPr>
          <w:rFonts w:ascii="宋体" w:hAnsi="宋体" w:hint="eastAsia"/>
          <w:sz w:val="24"/>
          <w:szCs w:val="24"/>
        </w:rPr>
        <w:lastRenderedPageBreak/>
        <w:t>档案结构</w:t>
      </w:r>
      <w:r w:rsidR="0083217C" w:rsidRPr="009C648C">
        <w:rPr>
          <w:rFonts w:ascii="宋体" w:hAnsi="宋体" w:hint="eastAsia"/>
          <w:sz w:val="24"/>
          <w:szCs w:val="24"/>
        </w:rPr>
        <w:t>、程序说明表、品质资料、</w:t>
      </w:r>
      <w:r w:rsidR="000054A2" w:rsidRPr="009C648C">
        <w:rPr>
          <w:rFonts w:ascii="宋体" w:hAnsi="宋体" w:hint="eastAsia"/>
          <w:sz w:val="24"/>
          <w:szCs w:val="24"/>
        </w:rPr>
        <w:t>专门技术、客户资料、报价资料、订单</w:t>
      </w:r>
      <w:proofErr w:type="gramStart"/>
      <w:r w:rsidR="000054A2" w:rsidRPr="009C648C">
        <w:rPr>
          <w:rFonts w:ascii="宋体" w:hAnsi="宋体" w:hint="eastAsia"/>
          <w:sz w:val="24"/>
          <w:szCs w:val="24"/>
        </w:rPr>
        <w:t>讯息</w:t>
      </w:r>
      <w:proofErr w:type="gramEnd"/>
      <w:r w:rsidR="000054A2" w:rsidRPr="009C648C">
        <w:rPr>
          <w:rFonts w:ascii="宋体" w:hAnsi="宋体" w:hint="eastAsia"/>
          <w:sz w:val="24"/>
          <w:szCs w:val="24"/>
        </w:rPr>
        <w:t>、退货</w:t>
      </w:r>
      <w:proofErr w:type="gramStart"/>
      <w:r w:rsidR="000054A2" w:rsidRPr="009C648C">
        <w:rPr>
          <w:rFonts w:ascii="宋体" w:hAnsi="宋体" w:hint="eastAsia"/>
          <w:sz w:val="24"/>
          <w:szCs w:val="24"/>
        </w:rPr>
        <w:t>讯</w:t>
      </w:r>
      <w:proofErr w:type="gramEnd"/>
      <w:r w:rsidR="000054A2" w:rsidRPr="009C648C">
        <w:rPr>
          <w:rFonts w:ascii="宋体" w:hAnsi="宋体" w:hint="eastAsia"/>
          <w:sz w:val="24"/>
          <w:szCs w:val="24"/>
        </w:rPr>
        <w:t>息、采购资料、成本资料、产品开发计划、生产排配（布局）、检测资料、建厂资料、产能计划、环保资料、通讯网络资料、投资资料（讯）、合作资料（讯），兼并信息、薪资资料、内部培训教材、人事资料、人事布局、人事组织、计划中的诉讼、半导体芯片及其他销售资料、技术资料、财务及法务资料、经营资料、统计资料、电脑及软件使用与管理信息等，以及依法或依法规之技术和经营信息。</w:t>
      </w:r>
    </w:p>
    <w:p w:rsidR="000054A2" w:rsidRPr="009C648C" w:rsidRDefault="000054A2" w:rsidP="00545EE9">
      <w:pPr>
        <w:ind w:left="1185" w:hangingChars="492" w:hanging="1185"/>
        <w:jc w:val="left"/>
        <w:rPr>
          <w:rFonts w:ascii="宋体" w:hAnsi="宋体"/>
          <w:sz w:val="24"/>
          <w:szCs w:val="24"/>
        </w:rPr>
      </w:pPr>
      <w:r w:rsidRPr="009C648C">
        <w:rPr>
          <w:rFonts w:ascii="宋体" w:hAnsi="宋体" w:hint="eastAsia"/>
          <w:b/>
          <w:sz w:val="24"/>
          <w:szCs w:val="24"/>
        </w:rPr>
        <w:t>第十三条</w:t>
      </w:r>
      <w:r w:rsidRPr="009C648C">
        <w:rPr>
          <w:rFonts w:ascii="宋体" w:hAnsi="宋体" w:hint="eastAsia"/>
          <w:sz w:val="24"/>
          <w:szCs w:val="24"/>
        </w:rPr>
        <w:t xml:space="preserve">  密码:指通信网络设备使用密码、电话使用密码、专线使用密码、计算器使用密码、网络使用密码、FTP使用密码，NOTES使用密码及其它在执行职务过程中接触、知悉、持有、使用之一切密码。</w:t>
      </w:r>
    </w:p>
    <w:p w:rsidR="000054A2" w:rsidRPr="009C648C" w:rsidRDefault="000054A2" w:rsidP="00545EE9">
      <w:pPr>
        <w:ind w:left="1185" w:hangingChars="492" w:hanging="1185"/>
        <w:jc w:val="left"/>
        <w:rPr>
          <w:rFonts w:ascii="宋体" w:hAnsi="宋体"/>
          <w:sz w:val="24"/>
          <w:szCs w:val="24"/>
        </w:rPr>
      </w:pPr>
      <w:r w:rsidRPr="009C648C">
        <w:rPr>
          <w:rFonts w:ascii="宋体" w:hAnsi="宋体" w:hint="eastAsia"/>
          <w:b/>
          <w:sz w:val="24"/>
          <w:szCs w:val="24"/>
        </w:rPr>
        <w:t>第十四条</w:t>
      </w:r>
      <w:r w:rsidRPr="009C648C">
        <w:rPr>
          <w:rFonts w:ascii="宋体" w:hAnsi="宋体" w:hint="eastAsia"/>
          <w:sz w:val="24"/>
          <w:szCs w:val="24"/>
        </w:rPr>
        <w:t xml:space="preserve">  计算机程序：指为了得到某种结果而可由计算机等具有信息处理能力的装置执行的代码化指令序列，或可被自动换成代码化序列的符号代指令或符号化语句序列，包括源程序、目标程序及接口程序。</w:t>
      </w:r>
    </w:p>
    <w:p w:rsidR="000054A2" w:rsidRPr="009C648C" w:rsidRDefault="000054A2" w:rsidP="00545EE9">
      <w:pPr>
        <w:ind w:left="1185" w:hangingChars="492" w:hanging="1185"/>
        <w:jc w:val="left"/>
        <w:rPr>
          <w:rFonts w:ascii="宋体" w:hAnsi="宋体"/>
          <w:sz w:val="24"/>
          <w:szCs w:val="24"/>
        </w:rPr>
      </w:pPr>
      <w:r w:rsidRPr="009C648C">
        <w:rPr>
          <w:rFonts w:ascii="宋体" w:hAnsi="宋体" w:hint="eastAsia"/>
          <w:b/>
          <w:sz w:val="24"/>
          <w:szCs w:val="24"/>
        </w:rPr>
        <w:t>第十五条</w:t>
      </w:r>
      <w:r w:rsidRPr="009C648C">
        <w:rPr>
          <w:rFonts w:ascii="宋体" w:hAnsi="宋体" w:hint="eastAsia"/>
          <w:sz w:val="24"/>
          <w:szCs w:val="24"/>
        </w:rPr>
        <w:t xml:space="preserve">  文档：指用自然语言或者形式化语言所编写的文字资料和图表，用来描述程序的内容、组成、设计、功能规格、开发情况、测试结果及使用方法等，包括但不限于</w:t>
      </w:r>
      <w:r w:rsidR="0038313C" w:rsidRPr="009C648C">
        <w:rPr>
          <w:rFonts w:ascii="宋体" w:hAnsi="宋体" w:hint="eastAsia"/>
          <w:sz w:val="24"/>
          <w:szCs w:val="24"/>
        </w:rPr>
        <w:t>程序设计说明书、流程图、用户手册等。</w:t>
      </w:r>
    </w:p>
    <w:p w:rsidR="0038313C" w:rsidRPr="009C648C" w:rsidRDefault="0038313C" w:rsidP="00545EE9">
      <w:pPr>
        <w:ind w:left="1185" w:hangingChars="492" w:hanging="1185"/>
        <w:jc w:val="left"/>
        <w:rPr>
          <w:rFonts w:ascii="宋体" w:hAnsi="宋体"/>
          <w:sz w:val="24"/>
          <w:szCs w:val="24"/>
        </w:rPr>
      </w:pPr>
      <w:r w:rsidRPr="009C648C">
        <w:rPr>
          <w:rFonts w:ascii="宋体" w:hAnsi="宋体" w:hint="eastAsia"/>
          <w:b/>
          <w:sz w:val="24"/>
          <w:szCs w:val="24"/>
        </w:rPr>
        <w:t>第十六条</w:t>
      </w:r>
      <w:r w:rsidRPr="009C648C">
        <w:rPr>
          <w:rFonts w:ascii="宋体" w:hAnsi="宋体" w:hint="eastAsia"/>
          <w:sz w:val="24"/>
          <w:szCs w:val="24"/>
        </w:rPr>
        <w:t xml:space="preserve">  关联企业：指直接或间接拥有或控制其财务、技术、生产、</w:t>
      </w:r>
      <w:r w:rsidR="00383967" w:rsidRPr="009C648C">
        <w:rPr>
          <w:rFonts w:ascii="宋体" w:hAnsi="宋体" w:hint="eastAsia"/>
          <w:sz w:val="24"/>
          <w:szCs w:val="24"/>
        </w:rPr>
        <w:t>采购、市场或人事之公司，或直接或间接同为第三方拥有或控制其财务、技术、生产、采购、市场或人事之公司。</w:t>
      </w:r>
    </w:p>
    <w:p w:rsidR="0038313C" w:rsidRPr="009C648C" w:rsidRDefault="0038313C" w:rsidP="00545EE9">
      <w:pPr>
        <w:ind w:left="1185" w:hangingChars="492" w:hanging="1185"/>
        <w:jc w:val="left"/>
        <w:rPr>
          <w:rFonts w:ascii="宋体" w:hAnsi="宋体"/>
          <w:sz w:val="24"/>
          <w:szCs w:val="24"/>
        </w:rPr>
      </w:pPr>
      <w:r w:rsidRPr="009C648C">
        <w:rPr>
          <w:rFonts w:ascii="宋体" w:hAnsi="宋体" w:hint="eastAsia"/>
          <w:b/>
          <w:sz w:val="24"/>
          <w:szCs w:val="24"/>
        </w:rPr>
        <w:t>第十七条</w:t>
      </w:r>
      <w:r w:rsidRPr="009C648C">
        <w:rPr>
          <w:rFonts w:ascii="宋体" w:hAnsi="宋体" w:hint="eastAsia"/>
          <w:sz w:val="24"/>
          <w:szCs w:val="24"/>
        </w:rPr>
        <w:t xml:space="preserve">  竞争企业：指与公司生产或经营同类产品、从事同类业务、在客户、产品、市场等方面有竞争关系的公司、企业、单位等实体。</w:t>
      </w:r>
    </w:p>
    <w:p w:rsidR="0038313C" w:rsidRPr="009C648C" w:rsidRDefault="0038313C" w:rsidP="00545EE9">
      <w:pPr>
        <w:ind w:left="1185" w:hangingChars="492" w:hanging="1185"/>
        <w:jc w:val="left"/>
        <w:rPr>
          <w:rFonts w:ascii="宋体" w:hAnsi="宋体"/>
          <w:sz w:val="24"/>
          <w:szCs w:val="24"/>
        </w:rPr>
      </w:pPr>
      <w:r w:rsidRPr="009C648C">
        <w:rPr>
          <w:rFonts w:ascii="宋体" w:hAnsi="宋体" w:hint="eastAsia"/>
          <w:b/>
          <w:sz w:val="24"/>
          <w:szCs w:val="24"/>
        </w:rPr>
        <w:t>第十八条</w:t>
      </w:r>
      <w:r w:rsidRPr="009C648C">
        <w:rPr>
          <w:rFonts w:ascii="宋体" w:hAnsi="宋体" w:hint="eastAsia"/>
          <w:sz w:val="24"/>
          <w:szCs w:val="24"/>
        </w:rPr>
        <w:t xml:space="preserve">  创作：指产生或足以产生知识产权及（或）机密资料的行</w:t>
      </w:r>
      <w:r w:rsidR="00383967" w:rsidRPr="009C648C">
        <w:rPr>
          <w:rFonts w:ascii="宋体" w:hAnsi="宋体" w:hint="eastAsia"/>
          <w:sz w:val="24"/>
          <w:szCs w:val="24"/>
        </w:rPr>
        <w:t>为，包括但不限于发明、创作、开发、设计、著作、发现、</w:t>
      </w:r>
      <w:r w:rsidRPr="009C648C">
        <w:rPr>
          <w:rFonts w:ascii="宋体" w:hAnsi="宋体" w:hint="eastAsia"/>
          <w:sz w:val="24"/>
          <w:szCs w:val="24"/>
        </w:rPr>
        <w:t>改良、更新，取得或执行。</w:t>
      </w:r>
    </w:p>
    <w:p w:rsidR="0038313C" w:rsidRPr="009C648C" w:rsidRDefault="0038313C" w:rsidP="00545EE9">
      <w:pPr>
        <w:ind w:left="1185" w:hangingChars="492" w:hanging="1185"/>
        <w:jc w:val="left"/>
        <w:rPr>
          <w:rFonts w:ascii="宋体" w:hAnsi="宋体"/>
          <w:sz w:val="24"/>
          <w:szCs w:val="24"/>
        </w:rPr>
      </w:pPr>
      <w:r w:rsidRPr="009C648C">
        <w:rPr>
          <w:rFonts w:ascii="宋体" w:hAnsi="宋体" w:hint="eastAsia"/>
          <w:b/>
          <w:sz w:val="24"/>
          <w:szCs w:val="24"/>
        </w:rPr>
        <w:t>第十九条</w:t>
      </w:r>
      <w:r w:rsidRPr="009C648C">
        <w:rPr>
          <w:rFonts w:ascii="宋体" w:hAnsi="宋体" w:hint="eastAsia"/>
          <w:sz w:val="24"/>
          <w:szCs w:val="24"/>
        </w:rPr>
        <w:t xml:space="preserve">  创作文件：指</w:t>
      </w:r>
      <w:r w:rsidR="00DD3D9A" w:rsidRPr="009C648C">
        <w:rPr>
          <w:rFonts w:ascii="宋体" w:hAnsi="宋体" w:hint="eastAsia"/>
          <w:sz w:val="24"/>
          <w:szCs w:val="24"/>
        </w:rPr>
        <w:t>在创作过程中所有可能产生或足以产生知识产权的文件及（或）各类机密文件，包括但不限于草稿、图面、个人笔记、工作日志、研发记录薄、会议记录、软件等。</w:t>
      </w:r>
    </w:p>
    <w:p w:rsidR="00DD3D9A" w:rsidRPr="009C648C" w:rsidRDefault="00DD3D9A" w:rsidP="00F40A6D">
      <w:pPr>
        <w:jc w:val="left"/>
        <w:rPr>
          <w:rFonts w:ascii="宋体" w:hAnsi="宋体"/>
          <w:sz w:val="24"/>
          <w:szCs w:val="24"/>
        </w:rPr>
      </w:pPr>
      <w:r w:rsidRPr="009C648C">
        <w:rPr>
          <w:rFonts w:ascii="宋体" w:hAnsi="宋体" w:hint="eastAsia"/>
          <w:b/>
          <w:sz w:val="24"/>
          <w:szCs w:val="24"/>
        </w:rPr>
        <w:t>第二十条</w:t>
      </w:r>
      <w:r w:rsidRPr="009C648C">
        <w:rPr>
          <w:rFonts w:ascii="宋体" w:hAnsi="宋体" w:hint="eastAsia"/>
          <w:sz w:val="24"/>
          <w:szCs w:val="24"/>
        </w:rPr>
        <w:t xml:space="preserve">  权利归属：</w:t>
      </w:r>
    </w:p>
    <w:p w:rsidR="00DD3D9A" w:rsidRPr="009C648C" w:rsidRDefault="00DD3D9A" w:rsidP="009636D5">
      <w:pPr>
        <w:pStyle w:val="a3"/>
        <w:numPr>
          <w:ilvl w:val="0"/>
          <w:numId w:val="46"/>
        </w:numPr>
        <w:ind w:firstLineChars="0"/>
        <w:jc w:val="left"/>
        <w:rPr>
          <w:rFonts w:ascii="宋体" w:hAnsi="宋体"/>
          <w:sz w:val="24"/>
          <w:szCs w:val="24"/>
        </w:rPr>
      </w:pPr>
      <w:r w:rsidRPr="009C648C">
        <w:rPr>
          <w:rFonts w:ascii="宋体" w:hAnsi="宋体" w:hint="eastAsia"/>
          <w:sz w:val="24"/>
          <w:szCs w:val="24"/>
        </w:rPr>
        <w:t>为清理公司与</w:t>
      </w:r>
      <w:proofErr w:type="gramStart"/>
      <w:r w:rsidRPr="009C648C">
        <w:rPr>
          <w:rFonts w:ascii="宋体" w:hAnsi="宋体" w:hint="eastAsia"/>
          <w:sz w:val="24"/>
          <w:szCs w:val="24"/>
        </w:rPr>
        <w:t>个</w:t>
      </w:r>
      <w:proofErr w:type="gramEnd"/>
      <w:r w:rsidRPr="009C648C">
        <w:rPr>
          <w:rFonts w:ascii="宋体" w:hAnsi="宋体" w:hint="eastAsia"/>
          <w:sz w:val="24"/>
          <w:szCs w:val="24"/>
        </w:rPr>
        <w:t>人间知识</w:t>
      </w:r>
      <w:r w:rsidR="00064965" w:rsidRPr="009C648C">
        <w:rPr>
          <w:rFonts w:ascii="宋体" w:hAnsi="宋体" w:hint="eastAsia"/>
          <w:sz w:val="24"/>
          <w:szCs w:val="24"/>
        </w:rPr>
        <w:t>产权归属，应详陈任职于公司前属于雇主或个人之知识产权并记载。</w:t>
      </w:r>
    </w:p>
    <w:p w:rsidR="00064965" w:rsidRPr="009C648C" w:rsidRDefault="00064965" w:rsidP="009636D5">
      <w:pPr>
        <w:pStyle w:val="a3"/>
        <w:numPr>
          <w:ilvl w:val="0"/>
          <w:numId w:val="46"/>
        </w:numPr>
        <w:ind w:firstLineChars="0"/>
        <w:jc w:val="left"/>
        <w:rPr>
          <w:rFonts w:ascii="宋体" w:hAnsi="宋体"/>
          <w:sz w:val="24"/>
          <w:szCs w:val="24"/>
        </w:rPr>
      </w:pPr>
      <w:r w:rsidRPr="009C648C">
        <w:rPr>
          <w:rFonts w:ascii="宋体" w:hAnsi="宋体" w:hint="eastAsia"/>
          <w:sz w:val="24"/>
          <w:szCs w:val="24"/>
        </w:rPr>
        <w:t>职务上创作之知识产权及（或）机密资料专属公司或公司指定人享有，应依本条转让并协助转让该知识产权及（或）机密资料予公司或公司指定人。如创作属著作者，以公司或公司指定人为著作人。</w:t>
      </w:r>
    </w:p>
    <w:p w:rsidR="00064965" w:rsidRPr="009C648C" w:rsidRDefault="00064965" w:rsidP="009636D5">
      <w:pPr>
        <w:pStyle w:val="a3"/>
        <w:numPr>
          <w:ilvl w:val="0"/>
          <w:numId w:val="46"/>
        </w:numPr>
        <w:ind w:firstLineChars="0"/>
        <w:jc w:val="left"/>
        <w:rPr>
          <w:rFonts w:ascii="宋体" w:hAnsi="宋体"/>
          <w:b/>
          <w:sz w:val="24"/>
          <w:szCs w:val="24"/>
        </w:rPr>
      </w:pPr>
      <w:r w:rsidRPr="009C648C">
        <w:rPr>
          <w:rFonts w:ascii="宋体" w:hAnsi="宋体" w:hint="eastAsia"/>
          <w:sz w:val="24"/>
          <w:szCs w:val="24"/>
        </w:rPr>
        <w:t>非职务及非相关职务事务上所创作的知识产权及（或）机密资料属本人享有，若该知识产权及（或）机密资料系利用公司的设备、仪器、材料、信息、工作时间、知识产权或其他有形及无形资源所创作的，则该知识产权及（或）机密资料仍属公司或公司指定人享有。</w:t>
      </w:r>
    </w:p>
    <w:p w:rsidR="00064965" w:rsidRPr="009C648C" w:rsidRDefault="00064965" w:rsidP="00064965">
      <w:pPr>
        <w:jc w:val="left"/>
        <w:rPr>
          <w:rFonts w:ascii="宋体" w:hAnsi="宋体"/>
          <w:sz w:val="24"/>
          <w:szCs w:val="24"/>
        </w:rPr>
      </w:pPr>
      <w:r w:rsidRPr="009C648C">
        <w:rPr>
          <w:rFonts w:ascii="宋体" w:hAnsi="宋体" w:hint="eastAsia"/>
          <w:b/>
          <w:sz w:val="24"/>
          <w:szCs w:val="24"/>
        </w:rPr>
        <w:t>第二十一条</w:t>
      </w:r>
      <w:r w:rsidRPr="009C648C">
        <w:rPr>
          <w:rFonts w:ascii="宋体" w:hAnsi="宋体" w:hint="eastAsia"/>
          <w:sz w:val="24"/>
          <w:szCs w:val="24"/>
        </w:rPr>
        <w:t xml:space="preserve">  协力条款：</w:t>
      </w:r>
    </w:p>
    <w:p w:rsidR="00064965" w:rsidRPr="009C648C" w:rsidRDefault="00064965" w:rsidP="009636D5">
      <w:pPr>
        <w:pStyle w:val="a3"/>
        <w:numPr>
          <w:ilvl w:val="0"/>
          <w:numId w:val="47"/>
        </w:numPr>
        <w:ind w:firstLineChars="0"/>
        <w:jc w:val="left"/>
        <w:rPr>
          <w:rFonts w:ascii="宋体" w:hAnsi="宋体"/>
          <w:sz w:val="24"/>
          <w:szCs w:val="24"/>
        </w:rPr>
      </w:pPr>
      <w:r w:rsidRPr="009C648C">
        <w:rPr>
          <w:rFonts w:ascii="宋体" w:hAnsi="宋体" w:hint="eastAsia"/>
          <w:sz w:val="24"/>
          <w:szCs w:val="24"/>
        </w:rPr>
        <w:t>公司有尊重保护知识产权之决心，为此公司将随时对员工进行知识产权保护政策宣导，员工应配合遵守。不得直接或间接抄袭、窃用或侵害前雇主或第三人的知识产权及（或）机密资料，以从事或执行公司任何职务或工作。</w:t>
      </w:r>
    </w:p>
    <w:p w:rsidR="00064965" w:rsidRPr="009C648C" w:rsidRDefault="00064965" w:rsidP="009636D5">
      <w:pPr>
        <w:pStyle w:val="a3"/>
        <w:numPr>
          <w:ilvl w:val="0"/>
          <w:numId w:val="47"/>
        </w:numPr>
        <w:ind w:firstLineChars="0"/>
        <w:jc w:val="left"/>
        <w:rPr>
          <w:rFonts w:ascii="宋体" w:hAnsi="宋体"/>
          <w:sz w:val="24"/>
          <w:szCs w:val="24"/>
        </w:rPr>
      </w:pPr>
      <w:r w:rsidRPr="009C648C">
        <w:rPr>
          <w:rFonts w:ascii="宋体" w:hAnsi="宋体" w:hint="eastAsia"/>
          <w:sz w:val="24"/>
          <w:szCs w:val="24"/>
        </w:rPr>
        <w:t>协助公司或公司指定人在各国及地区产生、申请、注册、登记取得</w:t>
      </w:r>
      <w:r w:rsidRPr="009C648C">
        <w:rPr>
          <w:rFonts w:ascii="宋体" w:hAnsi="宋体" w:hint="eastAsia"/>
          <w:sz w:val="24"/>
          <w:szCs w:val="24"/>
        </w:rPr>
        <w:lastRenderedPageBreak/>
        <w:t>该知识产权，包括但不限于签署（或盖章）申请书、宣誓书、让与书、</w:t>
      </w:r>
      <w:proofErr w:type="gramStart"/>
      <w:r w:rsidRPr="009C648C">
        <w:rPr>
          <w:rFonts w:ascii="宋体" w:hAnsi="宋体" w:hint="eastAsia"/>
          <w:sz w:val="24"/>
          <w:szCs w:val="24"/>
        </w:rPr>
        <w:t>切结书</w:t>
      </w:r>
      <w:proofErr w:type="gramEnd"/>
      <w:r w:rsidRPr="009C648C">
        <w:rPr>
          <w:rFonts w:ascii="宋体" w:hAnsi="宋体" w:hint="eastAsia"/>
          <w:sz w:val="24"/>
          <w:szCs w:val="24"/>
        </w:rPr>
        <w:t>和其他法律文件，以及提供与各该知识产权申请、保护及诉讼有关之资料以及与公司知识产权工作人员就知识产权申请进行讨论等。</w:t>
      </w:r>
    </w:p>
    <w:p w:rsidR="00064965" w:rsidRPr="009C648C" w:rsidRDefault="00064965" w:rsidP="009636D5">
      <w:pPr>
        <w:pStyle w:val="a3"/>
        <w:numPr>
          <w:ilvl w:val="0"/>
          <w:numId w:val="47"/>
        </w:numPr>
        <w:ind w:firstLineChars="0"/>
        <w:jc w:val="left"/>
        <w:rPr>
          <w:rFonts w:ascii="宋体" w:hAnsi="宋体"/>
          <w:sz w:val="24"/>
          <w:szCs w:val="24"/>
        </w:rPr>
      </w:pPr>
      <w:r w:rsidRPr="009C648C">
        <w:rPr>
          <w:rFonts w:ascii="宋体" w:hAnsi="宋体" w:hint="eastAsia"/>
          <w:sz w:val="24"/>
          <w:szCs w:val="24"/>
        </w:rPr>
        <w:t>协助创作文件的保存，包括但不限于本人及本人所在部门拥有之创作文件。</w:t>
      </w:r>
    </w:p>
    <w:p w:rsidR="00064965" w:rsidRPr="009C648C" w:rsidRDefault="00064965" w:rsidP="009636D5">
      <w:pPr>
        <w:pStyle w:val="a3"/>
        <w:numPr>
          <w:ilvl w:val="0"/>
          <w:numId w:val="47"/>
        </w:numPr>
        <w:ind w:firstLineChars="0"/>
        <w:jc w:val="left"/>
        <w:rPr>
          <w:rFonts w:ascii="宋体" w:hAnsi="宋体"/>
          <w:sz w:val="24"/>
          <w:szCs w:val="24"/>
        </w:rPr>
      </w:pPr>
      <w:r w:rsidRPr="009C648C">
        <w:rPr>
          <w:rFonts w:ascii="宋体" w:hAnsi="宋体" w:hint="eastAsia"/>
          <w:sz w:val="24"/>
          <w:szCs w:val="24"/>
        </w:rPr>
        <w:t>任职期间将协助公司进行教育训练，对内传承创作经验。</w:t>
      </w:r>
    </w:p>
    <w:p w:rsidR="00064965" w:rsidRPr="009C648C" w:rsidRDefault="00064965" w:rsidP="009636D5">
      <w:pPr>
        <w:pStyle w:val="a3"/>
        <w:numPr>
          <w:ilvl w:val="0"/>
          <w:numId w:val="47"/>
        </w:numPr>
        <w:ind w:firstLineChars="0"/>
        <w:jc w:val="left"/>
        <w:rPr>
          <w:rFonts w:ascii="宋体" w:hAnsi="宋体"/>
          <w:sz w:val="24"/>
          <w:szCs w:val="24"/>
        </w:rPr>
      </w:pPr>
      <w:r w:rsidRPr="009C648C">
        <w:rPr>
          <w:rFonts w:ascii="宋体" w:hAnsi="宋体" w:hint="eastAsia"/>
          <w:sz w:val="24"/>
          <w:szCs w:val="24"/>
        </w:rPr>
        <w:t>若发生违法保密义务之事件，员工若为相关人员或知情人，则有协助公司进行调查和举证之义务，</w:t>
      </w:r>
    </w:p>
    <w:p w:rsidR="00064965" w:rsidRPr="009C648C" w:rsidRDefault="00465789" w:rsidP="00064965">
      <w:pPr>
        <w:jc w:val="left"/>
        <w:rPr>
          <w:rFonts w:ascii="宋体" w:hAnsi="宋体"/>
          <w:sz w:val="24"/>
          <w:szCs w:val="24"/>
        </w:rPr>
      </w:pPr>
      <w:r w:rsidRPr="009C648C">
        <w:rPr>
          <w:rFonts w:ascii="宋体" w:hAnsi="宋体" w:hint="eastAsia"/>
          <w:b/>
          <w:sz w:val="24"/>
          <w:szCs w:val="24"/>
        </w:rPr>
        <w:t>第二十二条</w:t>
      </w:r>
      <w:r w:rsidRPr="009C648C">
        <w:rPr>
          <w:rFonts w:ascii="宋体" w:hAnsi="宋体" w:hint="eastAsia"/>
          <w:sz w:val="24"/>
          <w:szCs w:val="24"/>
        </w:rPr>
        <w:t xml:space="preserve">  保密条款：</w:t>
      </w:r>
    </w:p>
    <w:p w:rsidR="00465789" w:rsidRPr="009C648C" w:rsidRDefault="00383967" w:rsidP="00383967">
      <w:pPr>
        <w:pStyle w:val="a3"/>
        <w:numPr>
          <w:ilvl w:val="0"/>
          <w:numId w:val="48"/>
        </w:numPr>
        <w:ind w:left="1145" w:firstLineChars="0"/>
        <w:rPr>
          <w:rFonts w:ascii="宋体" w:hAnsi="宋体"/>
          <w:sz w:val="24"/>
          <w:szCs w:val="24"/>
        </w:rPr>
      </w:pPr>
      <w:r w:rsidRPr="009C648C">
        <w:rPr>
          <w:rFonts w:ascii="宋体" w:hAnsi="宋体" w:hint="eastAsia"/>
          <w:sz w:val="24"/>
          <w:szCs w:val="24"/>
        </w:rPr>
        <w:t>任职期间所知悉、接触、持有、使用之机密资料及密码，使用之机密</w:t>
      </w:r>
      <w:r w:rsidR="00465789" w:rsidRPr="009C648C">
        <w:rPr>
          <w:rFonts w:ascii="宋体" w:hAnsi="宋体" w:hint="eastAsia"/>
          <w:sz w:val="24"/>
          <w:szCs w:val="24"/>
        </w:rPr>
        <w:t>资料及密码，系公司或</w:t>
      </w:r>
      <w:r w:rsidRPr="009C648C">
        <w:rPr>
          <w:rFonts w:ascii="宋体" w:hAnsi="宋体" w:hint="eastAsia"/>
          <w:sz w:val="24"/>
          <w:szCs w:val="24"/>
        </w:rPr>
        <w:t>其客户赖以经营之重要资产，应以善良管理人的注意义务采取有效的措施</w:t>
      </w:r>
      <w:r w:rsidR="00465789" w:rsidRPr="009C648C">
        <w:rPr>
          <w:rFonts w:ascii="宋体" w:hAnsi="宋体" w:hint="eastAsia"/>
          <w:sz w:val="24"/>
          <w:szCs w:val="24"/>
        </w:rPr>
        <w:t>保护该机密资料及密码，且任职期间或离职后均不得以任何方式泄露或将该机密资料及密码交付给任何第三人。除为履行职务且经公司事先同意外。任职期间或离职后均不得为自己或他人之利益直接或间接使用公司机密资料及知识产权。</w:t>
      </w:r>
    </w:p>
    <w:p w:rsidR="00465789" w:rsidRPr="009C648C" w:rsidRDefault="00383967"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应严格遵守公司颁布之通信网络使用相关</w:t>
      </w:r>
      <w:r w:rsidR="00465789" w:rsidRPr="009C648C">
        <w:rPr>
          <w:rFonts w:ascii="宋体" w:hAnsi="宋体" w:hint="eastAsia"/>
          <w:sz w:val="24"/>
          <w:szCs w:val="24"/>
        </w:rPr>
        <w:t>规约，于服务期间及离职后均不得为</w:t>
      </w:r>
      <w:r w:rsidR="00AA1992" w:rsidRPr="009C648C">
        <w:rPr>
          <w:rFonts w:ascii="宋体" w:hAnsi="宋体" w:hint="eastAsia"/>
          <w:sz w:val="24"/>
          <w:szCs w:val="24"/>
        </w:rPr>
        <w:t>公司职务以外之其他目的的使用密码，不得盗用或篡改密码。未获处级以上</w:t>
      </w:r>
      <w:r w:rsidR="00465789" w:rsidRPr="009C648C">
        <w:rPr>
          <w:rFonts w:ascii="宋体" w:hAnsi="宋体" w:hint="eastAsia"/>
          <w:sz w:val="24"/>
          <w:szCs w:val="24"/>
        </w:rPr>
        <w:t>主管同意利用E-mail形式向公司外部任何电子邮箱（含个人邮箱）传送公司机密</w:t>
      </w:r>
      <w:proofErr w:type="gramStart"/>
      <w:r w:rsidR="00465789" w:rsidRPr="009C648C">
        <w:rPr>
          <w:rFonts w:ascii="宋体" w:hAnsi="宋体" w:hint="eastAsia"/>
          <w:sz w:val="24"/>
          <w:szCs w:val="24"/>
        </w:rPr>
        <w:t>资料具属泄密</w:t>
      </w:r>
      <w:proofErr w:type="gramEnd"/>
      <w:r w:rsidR="00465789" w:rsidRPr="009C648C">
        <w:rPr>
          <w:rFonts w:ascii="宋体" w:hAnsi="宋体" w:hint="eastAsia"/>
          <w:sz w:val="24"/>
          <w:szCs w:val="24"/>
        </w:rPr>
        <w:t>行为，并视为已经超出了公司的控管范围和已向第三方泄露。</w:t>
      </w:r>
    </w:p>
    <w:p w:rsidR="00465789" w:rsidRPr="009C648C" w:rsidRDefault="00AA1992"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应严格遵守公司颁布之资讯安全管理相关</w:t>
      </w:r>
      <w:r w:rsidR="00465789" w:rsidRPr="009C648C">
        <w:rPr>
          <w:rFonts w:ascii="宋体" w:hAnsi="宋体" w:hint="eastAsia"/>
          <w:sz w:val="24"/>
          <w:szCs w:val="24"/>
        </w:rPr>
        <w:t>规定，包括但不限于不得携带如笔记本电脑、相机、摄</w:t>
      </w:r>
      <w:r w:rsidRPr="009C648C">
        <w:rPr>
          <w:rFonts w:ascii="宋体" w:hAnsi="宋体" w:hint="eastAsia"/>
          <w:sz w:val="24"/>
          <w:szCs w:val="24"/>
        </w:rPr>
        <w:t>像设备、录音设备、移动存储设备（</w:t>
      </w:r>
      <w:r w:rsidR="00465789" w:rsidRPr="009C648C">
        <w:rPr>
          <w:rFonts w:ascii="宋体" w:hAnsi="宋体" w:hint="eastAsia"/>
          <w:sz w:val="24"/>
          <w:szCs w:val="24"/>
        </w:rPr>
        <w:t>例如：U盘、MP3、MP4、PDA、光盘、软盘等）、有拍照、摄像、录音、上网功能之手机及其他具备拍照摄像功能之设备等进入管制区域；不得窃取、携带及夹带公司任何资料进厂区，并应积极配合及协助各门岗的资讯安全检查。</w:t>
      </w:r>
    </w:p>
    <w:p w:rsidR="00465789" w:rsidRPr="009C648C" w:rsidRDefault="00465789"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公司所有电脑及其软件使用管理等信息（包括电脑数量、品牌、软件套数、名称、使用状况等）均系公司之营业秘密</w:t>
      </w:r>
      <w:r w:rsidR="00AA1992" w:rsidRPr="009C648C">
        <w:rPr>
          <w:rFonts w:ascii="宋体" w:hAnsi="宋体" w:hint="eastAsia"/>
          <w:sz w:val="24"/>
          <w:szCs w:val="24"/>
        </w:rPr>
        <w:t>，属应保密之范围，应以善良管理人的注意义务并采取一切适当措施保管</w:t>
      </w:r>
      <w:r w:rsidRPr="009C648C">
        <w:rPr>
          <w:rFonts w:ascii="宋体" w:hAnsi="宋体" w:hint="eastAsia"/>
          <w:sz w:val="24"/>
          <w:szCs w:val="24"/>
        </w:rPr>
        <w:t>之，未经公司事先同意不得以任何方式提供或泄露</w:t>
      </w:r>
      <w:proofErr w:type="gramStart"/>
      <w:r w:rsidRPr="009C648C">
        <w:rPr>
          <w:rFonts w:ascii="宋体" w:hAnsi="宋体" w:hint="eastAsia"/>
          <w:sz w:val="24"/>
          <w:szCs w:val="24"/>
        </w:rPr>
        <w:t>予任何</w:t>
      </w:r>
      <w:proofErr w:type="gramEnd"/>
      <w:r w:rsidRPr="009C648C">
        <w:rPr>
          <w:rFonts w:ascii="宋体" w:hAnsi="宋体" w:hint="eastAsia"/>
          <w:sz w:val="24"/>
          <w:szCs w:val="24"/>
        </w:rPr>
        <w:t>第三方（</w:t>
      </w:r>
      <w:r w:rsidR="00A24056" w:rsidRPr="009C648C">
        <w:rPr>
          <w:rFonts w:ascii="宋体" w:hAnsi="宋体" w:hint="eastAsia"/>
          <w:sz w:val="24"/>
          <w:szCs w:val="24"/>
        </w:rPr>
        <w:t>包括公司内部及其他无关员工以及公司外部人员</w:t>
      </w:r>
      <w:r w:rsidR="00AA1992" w:rsidRPr="009C648C">
        <w:rPr>
          <w:rFonts w:ascii="宋体" w:hAnsi="宋体" w:hint="eastAsia"/>
          <w:sz w:val="24"/>
          <w:szCs w:val="24"/>
        </w:rPr>
        <w:t>等）。未经公司事前书面同意不得私自复制、备份或以任何形式私自或为他人留存电脑所安装之</w:t>
      </w:r>
      <w:r w:rsidR="00A24056" w:rsidRPr="009C648C">
        <w:rPr>
          <w:rFonts w:ascii="宋体" w:hAnsi="宋体" w:hint="eastAsia"/>
          <w:sz w:val="24"/>
          <w:szCs w:val="24"/>
        </w:rPr>
        <w:t>任何软件（包括系统软件及应用软件等）。</w:t>
      </w:r>
    </w:p>
    <w:p w:rsidR="00A24056" w:rsidRPr="009C648C" w:rsidRDefault="00A24056"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公司设有专门的对外发言及信息披露制度，员工应严格遵守该发言及信息披露制度，在公司依法发布或披露公司任何营运信息前，员工不得擅自向第三</w:t>
      </w:r>
      <w:r w:rsidR="00AA1992" w:rsidRPr="009C648C">
        <w:rPr>
          <w:rFonts w:ascii="宋体" w:hAnsi="宋体" w:hint="eastAsia"/>
          <w:sz w:val="24"/>
          <w:szCs w:val="24"/>
        </w:rPr>
        <w:t>人</w:t>
      </w:r>
      <w:r w:rsidRPr="009C648C">
        <w:rPr>
          <w:rFonts w:ascii="宋体" w:hAnsi="宋体" w:hint="eastAsia"/>
          <w:sz w:val="24"/>
          <w:szCs w:val="24"/>
        </w:rPr>
        <w:t>告知、传播或提供有关公司的任何机密资料。</w:t>
      </w:r>
    </w:p>
    <w:p w:rsidR="00A24056" w:rsidRPr="009C648C" w:rsidRDefault="00A24056"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无论故意或过失、无论以任何形式泄露公司商业机密均属违约或违法行为（含犯罪行为），公司有权视情节和危害程度，采取对商业秘密保护之措施，并要求赔偿相关损失。员工应配合公司调查，包括但不限于问话、陈述事件过程、交付或保存事件相关资料等封存、保全，根据公司立场和需要配合进行控告和调查。</w:t>
      </w:r>
    </w:p>
    <w:p w:rsidR="00A24056" w:rsidRPr="009C648C" w:rsidRDefault="00A24056" w:rsidP="009636D5">
      <w:pPr>
        <w:pStyle w:val="a3"/>
        <w:numPr>
          <w:ilvl w:val="0"/>
          <w:numId w:val="48"/>
        </w:numPr>
        <w:ind w:firstLineChars="0"/>
        <w:jc w:val="left"/>
        <w:rPr>
          <w:rFonts w:ascii="宋体" w:hAnsi="宋体"/>
          <w:sz w:val="24"/>
          <w:szCs w:val="24"/>
        </w:rPr>
      </w:pPr>
      <w:r w:rsidRPr="009C648C">
        <w:rPr>
          <w:rFonts w:ascii="宋体" w:hAnsi="宋体" w:hint="eastAsia"/>
          <w:sz w:val="24"/>
          <w:szCs w:val="24"/>
        </w:rPr>
        <w:t>知晓公司薪资保密的相关规定并承诺</w:t>
      </w:r>
      <w:r w:rsidR="00AA1992" w:rsidRPr="009C648C">
        <w:rPr>
          <w:rFonts w:ascii="宋体" w:hAnsi="宋体" w:hint="eastAsia"/>
          <w:sz w:val="24"/>
          <w:szCs w:val="24"/>
        </w:rPr>
        <w:t>严格遵守执行，不告知别人自己的</w:t>
      </w:r>
      <w:proofErr w:type="gramStart"/>
      <w:r w:rsidR="00AA1992" w:rsidRPr="009C648C">
        <w:rPr>
          <w:rFonts w:ascii="宋体" w:hAnsi="宋体" w:hint="eastAsia"/>
          <w:sz w:val="24"/>
          <w:szCs w:val="24"/>
        </w:rPr>
        <w:t>的</w:t>
      </w:r>
      <w:proofErr w:type="gramEnd"/>
      <w:r w:rsidR="00AA1992" w:rsidRPr="009C648C">
        <w:rPr>
          <w:rFonts w:ascii="宋体" w:hAnsi="宋体" w:hint="eastAsia"/>
          <w:sz w:val="24"/>
          <w:szCs w:val="24"/>
        </w:rPr>
        <w:t>薪资、奖金收入及发放情况，不探听</w:t>
      </w:r>
      <w:r w:rsidRPr="009C648C">
        <w:rPr>
          <w:rFonts w:ascii="宋体" w:hAnsi="宋体" w:hint="eastAsia"/>
          <w:sz w:val="24"/>
          <w:szCs w:val="24"/>
        </w:rPr>
        <w:t>、讨论、盗取、阅览别人薪</w:t>
      </w:r>
      <w:r w:rsidRPr="009C648C">
        <w:rPr>
          <w:rFonts w:ascii="宋体" w:hAnsi="宋体" w:hint="eastAsia"/>
          <w:sz w:val="24"/>
          <w:szCs w:val="24"/>
        </w:rPr>
        <w:lastRenderedPageBreak/>
        <w:t>资、奖金之相关情况和资料</w:t>
      </w:r>
    </w:p>
    <w:p w:rsidR="00A24056" w:rsidRPr="009C648C" w:rsidRDefault="00A24056" w:rsidP="00A24056">
      <w:pPr>
        <w:jc w:val="left"/>
        <w:rPr>
          <w:rFonts w:ascii="宋体" w:hAnsi="宋体"/>
          <w:sz w:val="24"/>
          <w:szCs w:val="24"/>
        </w:rPr>
      </w:pPr>
      <w:r w:rsidRPr="009C648C">
        <w:rPr>
          <w:rFonts w:ascii="宋体" w:hAnsi="宋体" w:hint="eastAsia"/>
          <w:b/>
          <w:sz w:val="24"/>
          <w:szCs w:val="24"/>
        </w:rPr>
        <w:t>第二十三条</w:t>
      </w:r>
      <w:r w:rsidRPr="009C648C">
        <w:rPr>
          <w:rFonts w:ascii="宋体" w:hAnsi="宋体" w:hint="eastAsia"/>
          <w:sz w:val="24"/>
          <w:szCs w:val="24"/>
        </w:rPr>
        <w:t xml:space="preserve">  离职条款：</w:t>
      </w:r>
    </w:p>
    <w:p w:rsidR="00F57D03" w:rsidRPr="009C648C" w:rsidRDefault="00A24056" w:rsidP="00545EE9">
      <w:pPr>
        <w:ind w:firstLineChars="250" w:firstLine="600"/>
        <w:jc w:val="left"/>
        <w:rPr>
          <w:rFonts w:ascii="宋体" w:hAnsi="宋体"/>
          <w:sz w:val="24"/>
          <w:szCs w:val="24"/>
        </w:rPr>
      </w:pPr>
      <w:r w:rsidRPr="009C648C">
        <w:rPr>
          <w:rFonts w:ascii="宋体" w:hAnsi="宋体" w:hint="eastAsia"/>
          <w:sz w:val="24"/>
          <w:szCs w:val="24"/>
        </w:rPr>
        <w:t>1、所占有、使用、监督或管理的知识产权有关的资料、机密资料及任何公司文件、资料为公司财产，应于离职时悉数交还公司并保证不留有任何复制版本</w:t>
      </w:r>
      <w:r w:rsidR="00F57D03" w:rsidRPr="009C648C">
        <w:rPr>
          <w:rFonts w:ascii="宋体" w:hAnsi="宋体" w:hint="eastAsia"/>
          <w:sz w:val="24"/>
          <w:szCs w:val="24"/>
        </w:rPr>
        <w:t>。</w:t>
      </w:r>
    </w:p>
    <w:p w:rsidR="00A24056" w:rsidRPr="009C648C" w:rsidRDefault="00F57D03" w:rsidP="00545EE9">
      <w:pPr>
        <w:ind w:firstLineChars="200" w:firstLine="480"/>
        <w:jc w:val="left"/>
        <w:rPr>
          <w:rFonts w:ascii="宋体" w:hAnsi="宋体"/>
          <w:sz w:val="24"/>
          <w:szCs w:val="24"/>
        </w:rPr>
      </w:pPr>
      <w:r w:rsidRPr="009C648C">
        <w:rPr>
          <w:rFonts w:ascii="宋体" w:hAnsi="宋体" w:hint="eastAsia"/>
          <w:sz w:val="24"/>
          <w:szCs w:val="24"/>
        </w:rPr>
        <w:t>2、</w:t>
      </w:r>
      <w:r w:rsidR="00891CD9" w:rsidRPr="009C648C">
        <w:rPr>
          <w:rFonts w:ascii="宋体" w:hAnsi="宋体" w:hint="eastAsia"/>
          <w:sz w:val="24"/>
          <w:szCs w:val="24"/>
        </w:rPr>
        <w:t>在办理离职手续时，接受公司安排的离职面谈，受领竞业限制书面</w:t>
      </w:r>
      <w:r w:rsidR="00A24056" w:rsidRPr="009C648C">
        <w:rPr>
          <w:rFonts w:ascii="宋体" w:hAnsi="宋体" w:hint="eastAsia"/>
          <w:sz w:val="24"/>
          <w:szCs w:val="24"/>
        </w:rPr>
        <w:t>通知，并</w:t>
      </w:r>
      <w:proofErr w:type="gramStart"/>
      <w:r w:rsidR="00A24056" w:rsidRPr="009C648C">
        <w:rPr>
          <w:rFonts w:ascii="宋体" w:hAnsi="宋体" w:hint="eastAsia"/>
          <w:sz w:val="24"/>
          <w:szCs w:val="24"/>
        </w:rPr>
        <w:t>依要求</w:t>
      </w:r>
      <w:proofErr w:type="gramEnd"/>
      <w:r w:rsidR="00A24056" w:rsidRPr="009C648C">
        <w:rPr>
          <w:rFonts w:ascii="宋体" w:hAnsi="宋体" w:hint="eastAsia"/>
          <w:sz w:val="24"/>
          <w:szCs w:val="24"/>
        </w:rPr>
        <w:t>以书面形式再次确认本协议所述义务，签署相关的承诺书等文件。</w:t>
      </w:r>
    </w:p>
    <w:p w:rsidR="00F57D03" w:rsidRPr="009C648C" w:rsidRDefault="00F57D03" w:rsidP="0083217C">
      <w:pPr>
        <w:ind w:firstLineChars="150" w:firstLine="360"/>
        <w:jc w:val="left"/>
        <w:rPr>
          <w:rFonts w:ascii="宋体" w:hAnsi="宋体"/>
          <w:sz w:val="24"/>
          <w:szCs w:val="24"/>
        </w:rPr>
      </w:pPr>
      <w:r w:rsidRPr="009C648C">
        <w:rPr>
          <w:rFonts w:ascii="宋体" w:hAnsi="宋体" w:hint="eastAsia"/>
          <w:sz w:val="24"/>
          <w:szCs w:val="24"/>
        </w:rPr>
        <w:t>3、接受新雇主聘用或与他人合伙、合作或合资之前，应将签署本协议的相关义务通知新雇主、合伙人、合作者或合资者。</w:t>
      </w:r>
    </w:p>
    <w:p w:rsidR="00F57D03" w:rsidRPr="009C648C" w:rsidRDefault="00F57D03" w:rsidP="0083217C">
      <w:pPr>
        <w:ind w:firstLineChars="150" w:firstLine="360"/>
        <w:jc w:val="left"/>
        <w:rPr>
          <w:rFonts w:ascii="宋体" w:hAnsi="宋体"/>
          <w:sz w:val="24"/>
          <w:szCs w:val="24"/>
        </w:rPr>
      </w:pPr>
      <w:r w:rsidRPr="009C648C">
        <w:rPr>
          <w:rFonts w:ascii="宋体" w:hAnsi="宋体" w:hint="eastAsia"/>
          <w:sz w:val="24"/>
          <w:szCs w:val="24"/>
        </w:rPr>
        <w:t>4、自离职日起竞业限制期间所创作的、与在公司执行工作或任务相关的知识产权属于公司所有，并应及时以书面形式提交公司。若知识产权权利归属有疑义时，将优先与员工进行友好协商以确认权利归属。在此权利归属未确定之前，员工不会以自己或他人名义或由他人就该知识产权提出有关的申请、登记或注册，亦不得做出有损各该知识产权的取得、申请、注册或登记的行为。</w:t>
      </w:r>
    </w:p>
    <w:p w:rsidR="00F57D03" w:rsidRPr="009C648C" w:rsidRDefault="00F57D03" w:rsidP="0083217C">
      <w:pPr>
        <w:ind w:firstLineChars="150" w:firstLine="360"/>
        <w:jc w:val="left"/>
        <w:rPr>
          <w:rFonts w:ascii="宋体" w:hAnsi="宋体"/>
          <w:sz w:val="24"/>
          <w:szCs w:val="24"/>
        </w:rPr>
      </w:pPr>
      <w:r w:rsidRPr="009C648C">
        <w:rPr>
          <w:rFonts w:ascii="宋体" w:hAnsi="宋体" w:hint="eastAsia"/>
          <w:sz w:val="24"/>
          <w:szCs w:val="24"/>
        </w:rPr>
        <w:t>5</w:t>
      </w:r>
      <w:r w:rsidR="00891CD9" w:rsidRPr="009C648C">
        <w:rPr>
          <w:rFonts w:ascii="宋体" w:hAnsi="宋体" w:hint="eastAsia"/>
          <w:sz w:val="24"/>
          <w:szCs w:val="24"/>
        </w:rPr>
        <w:t>、入职时应向公司如实告知是否对其他公司负有保密或竞业限制义务，</w:t>
      </w:r>
      <w:r w:rsidRPr="009C648C">
        <w:rPr>
          <w:rFonts w:ascii="宋体" w:hAnsi="宋体" w:hint="eastAsia"/>
          <w:sz w:val="24"/>
          <w:szCs w:val="24"/>
        </w:rPr>
        <w:t>如未能履行如实告知义务，导致公司因承担连带赔偿责任而造成的损失，公司有权向员工追赔；离职后将向新入</w:t>
      </w:r>
      <w:proofErr w:type="gramStart"/>
      <w:r w:rsidRPr="009C648C">
        <w:rPr>
          <w:rFonts w:ascii="宋体" w:hAnsi="宋体" w:hint="eastAsia"/>
          <w:sz w:val="24"/>
          <w:szCs w:val="24"/>
        </w:rPr>
        <w:t>职公司</w:t>
      </w:r>
      <w:proofErr w:type="gramEnd"/>
      <w:r w:rsidRPr="009C648C">
        <w:rPr>
          <w:rFonts w:ascii="宋体" w:hAnsi="宋体" w:hint="eastAsia"/>
          <w:sz w:val="24"/>
          <w:szCs w:val="24"/>
        </w:rPr>
        <w:t>如实告知对公司的竞业限制义务，须让新入</w:t>
      </w:r>
      <w:proofErr w:type="gramStart"/>
      <w:r w:rsidRPr="009C648C">
        <w:rPr>
          <w:rFonts w:ascii="宋体" w:hAnsi="宋体" w:hint="eastAsia"/>
          <w:sz w:val="24"/>
          <w:szCs w:val="24"/>
        </w:rPr>
        <w:t>职公</w:t>
      </w:r>
      <w:proofErr w:type="gramEnd"/>
      <w:r w:rsidRPr="009C648C">
        <w:rPr>
          <w:rFonts w:ascii="宋体" w:hAnsi="宋体" w:hint="eastAsia"/>
          <w:sz w:val="24"/>
          <w:szCs w:val="24"/>
        </w:rPr>
        <w:t>司了解录用后可能承担连带责任之后果。</w:t>
      </w:r>
    </w:p>
    <w:p w:rsidR="00F57D03" w:rsidRPr="009C648C" w:rsidRDefault="00F57D03" w:rsidP="00A24056">
      <w:pPr>
        <w:jc w:val="left"/>
        <w:rPr>
          <w:rFonts w:ascii="宋体" w:hAnsi="宋体"/>
          <w:sz w:val="24"/>
          <w:szCs w:val="24"/>
        </w:rPr>
      </w:pPr>
    </w:p>
    <w:p w:rsidR="00F57D03" w:rsidRPr="009C648C" w:rsidRDefault="00F57D03" w:rsidP="00A24056">
      <w:pPr>
        <w:jc w:val="left"/>
        <w:rPr>
          <w:rFonts w:ascii="宋体" w:hAnsi="宋体"/>
          <w:sz w:val="24"/>
          <w:szCs w:val="24"/>
        </w:rPr>
      </w:pPr>
    </w:p>
    <w:p w:rsidR="00891CD9" w:rsidRPr="009C648C" w:rsidRDefault="00891CD9" w:rsidP="00A24056">
      <w:pPr>
        <w:jc w:val="left"/>
        <w:rPr>
          <w:rFonts w:ascii="宋体" w:hAnsi="宋体"/>
          <w:sz w:val="24"/>
          <w:szCs w:val="24"/>
        </w:rPr>
      </w:pPr>
    </w:p>
    <w:p w:rsidR="00F57D03" w:rsidRPr="009C648C" w:rsidRDefault="00F57D03" w:rsidP="00891CD9">
      <w:pPr>
        <w:jc w:val="center"/>
        <w:rPr>
          <w:rFonts w:ascii="宋体" w:hAnsi="宋体"/>
          <w:b/>
          <w:sz w:val="24"/>
          <w:szCs w:val="24"/>
        </w:rPr>
      </w:pPr>
      <w:r w:rsidRPr="009C648C">
        <w:rPr>
          <w:rFonts w:ascii="宋体" w:hAnsi="宋体" w:hint="eastAsia"/>
          <w:b/>
          <w:sz w:val="24"/>
          <w:szCs w:val="24"/>
        </w:rPr>
        <w:t>四、竞业限制条款</w:t>
      </w:r>
    </w:p>
    <w:p w:rsidR="00F57D03" w:rsidRPr="009C648C" w:rsidRDefault="00F57D03" w:rsidP="00891CD9">
      <w:pPr>
        <w:ind w:left="1303" w:hangingChars="541" w:hanging="1303"/>
        <w:jc w:val="left"/>
        <w:rPr>
          <w:rFonts w:ascii="宋体" w:hAnsi="宋体"/>
          <w:sz w:val="24"/>
          <w:szCs w:val="24"/>
        </w:rPr>
      </w:pPr>
      <w:r w:rsidRPr="009C648C">
        <w:rPr>
          <w:rFonts w:ascii="宋体" w:hAnsi="宋体" w:hint="eastAsia"/>
          <w:b/>
          <w:sz w:val="24"/>
          <w:szCs w:val="24"/>
        </w:rPr>
        <w:t>第二十四条</w:t>
      </w:r>
      <w:r w:rsidRPr="009C648C">
        <w:rPr>
          <w:rFonts w:ascii="宋体" w:hAnsi="宋体" w:hint="eastAsia"/>
          <w:sz w:val="24"/>
          <w:szCs w:val="24"/>
        </w:rPr>
        <w:t xml:space="preserve">  承诺于任职公司</w:t>
      </w:r>
      <w:r w:rsidR="00E053E6" w:rsidRPr="009C648C">
        <w:rPr>
          <w:rFonts w:ascii="宋体" w:hAnsi="宋体" w:hint="eastAsia"/>
          <w:sz w:val="24"/>
          <w:szCs w:val="24"/>
        </w:rPr>
        <w:t>期间不从事任何与公司业务或与其业务有关的事务相竞争的行为（不论直接或间接、有偿或无偿），包括但不限于：以各种方式提升、或改善竞争企业竞争力，如帮助竞争企业挖角人力或引诱公司员工离职、提升生产效能；担任或兼任与公司或经营同类产品、同类业务的其他相竞争企业的顾问、总裁、董事、执行长、监察人、经理人、特别助理或其他技术职务；或者自行开办生产或者经营与公司同类产品、从事同类业务的企业。</w:t>
      </w:r>
    </w:p>
    <w:p w:rsidR="00E053E6" w:rsidRPr="009C648C" w:rsidRDefault="00E053E6" w:rsidP="00891CD9">
      <w:pPr>
        <w:ind w:left="1303" w:hangingChars="541" w:hanging="1303"/>
        <w:jc w:val="left"/>
        <w:rPr>
          <w:rFonts w:ascii="宋体" w:hAnsi="宋体"/>
          <w:sz w:val="24"/>
          <w:szCs w:val="24"/>
        </w:rPr>
      </w:pPr>
      <w:r w:rsidRPr="009C648C">
        <w:rPr>
          <w:rFonts w:ascii="宋体" w:hAnsi="宋体" w:hint="eastAsia"/>
          <w:b/>
          <w:sz w:val="24"/>
          <w:szCs w:val="24"/>
        </w:rPr>
        <w:t>第二十五条</w:t>
      </w:r>
      <w:r w:rsidRPr="009C648C">
        <w:rPr>
          <w:rFonts w:ascii="宋体" w:hAnsi="宋体" w:hint="eastAsia"/>
          <w:sz w:val="24"/>
          <w:szCs w:val="24"/>
        </w:rPr>
        <w:t xml:space="preserve"> 自离职日起两年内不直接或间接在公司所在国家及地区从事任何与公司业务或其业务有关之事务相竞争之行为，包括但不限于以各种方式提升、或改善竞争企业竞争力，如帮助竞争企业挖角人力或引诱公司员工离职、提升生产效能；担任或兼任与公司或经营同类产品、同类业务的其他相竞争企业的顾问、总裁、董事、执行长、监察人、经理人、特别助理或其他技术职务；或者自行开办生产或者</w:t>
      </w:r>
      <w:r w:rsidR="005210B9" w:rsidRPr="009C648C">
        <w:rPr>
          <w:rFonts w:ascii="宋体" w:hAnsi="宋体" w:hint="eastAsia"/>
          <w:sz w:val="24"/>
          <w:szCs w:val="24"/>
        </w:rPr>
        <w:t>经营与公司同类产品、从事同类业务的企业；为竞争企业服务或提供劳务；接触、拜访公司客户（</w:t>
      </w:r>
      <w:proofErr w:type="gramStart"/>
      <w:r w:rsidR="005210B9" w:rsidRPr="009C648C">
        <w:rPr>
          <w:rFonts w:ascii="宋体" w:hAnsi="宋体" w:hint="eastAsia"/>
          <w:sz w:val="24"/>
          <w:szCs w:val="24"/>
        </w:rPr>
        <w:t>含交易</w:t>
      </w:r>
      <w:proofErr w:type="gramEnd"/>
      <w:r w:rsidR="005210B9" w:rsidRPr="009C648C">
        <w:rPr>
          <w:rFonts w:ascii="宋体" w:hAnsi="宋体" w:hint="eastAsia"/>
          <w:sz w:val="24"/>
          <w:szCs w:val="24"/>
        </w:rPr>
        <w:t>洽商中的客户）、或向公司客户销售与公司产品相同或相类似的产品；向公司竞争企业提供、销售或授权与公司产品、技术相同或类似的产品、技术或知识产权、协助竞争企业申请知识产权。</w:t>
      </w:r>
    </w:p>
    <w:p w:rsidR="005210B9" w:rsidRPr="009C648C" w:rsidRDefault="005210B9" w:rsidP="00891CD9">
      <w:pPr>
        <w:ind w:left="1422" w:hangingChars="590" w:hanging="1422"/>
        <w:jc w:val="left"/>
        <w:rPr>
          <w:rFonts w:ascii="宋体" w:hAnsi="宋体"/>
          <w:sz w:val="24"/>
          <w:szCs w:val="24"/>
        </w:rPr>
      </w:pPr>
      <w:r w:rsidRPr="009C648C">
        <w:rPr>
          <w:rFonts w:ascii="宋体" w:hAnsi="宋体" w:hint="eastAsia"/>
          <w:b/>
          <w:sz w:val="24"/>
          <w:szCs w:val="24"/>
        </w:rPr>
        <w:t>第二十六条</w:t>
      </w:r>
      <w:r w:rsidRPr="009C648C">
        <w:rPr>
          <w:rFonts w:ascii="宋体" w:hAnsi="宋体" w:hint="eastAsia"/>
          <w:sz w:val="24"/>
          <w:szCs w:val="24"/>
        </w:rPr>
        <w:t xml:space="preserve">  竞业限制之区域，包括中国大陆及港、澳、台地区、日本、新加坡、马来西亚、美国、加拿大、英国、爱尔兰、捷克、匈牙利、韩国、越南、印度、墨西哥、巴西、俄罗斯及其他公司或其关联企业营业所在地区或国家。竞业限制的企业名称由公司根据业务状况确定。</w:t>
      </w:r>
    </w:p>
    <w:p w:rsidR="005210B9" w:rsidRPr="009C648C" w:rsidRDefault="005210B9" w:rsidP="00891CD9">
      <w:pPr>
        <w:ind w:left="1424" w:hangingChars="591" w:hanging="1424"/>
        <w:jc w:val="left"/>
        <w:rPr>
          <w:rFonts w:ascii="宋体" w:hAnsi="宋体"/>
          <w:sz w:val="24"/>
          <w:szCs w:val="24"/>
        </w:rPr>
      </w:pPr>
      <w:r w:rsidRPr="009C648C">
        <w:rPr>
          <w:rFonts w:ascii="宋体" w:hAnsi="宋体" w:hint="eastAsia"/>
          <w:b/>
          <w:sz w:val="24"/>
          <w:szCs w:val="24"/>
        </w:rPr>
        <w:t>第二十七条</w:t>
      </w:r>
      <w:r w:rsidRPr="009C648C">
        <w:rPr>
          <w:rFonts w:ascii="宋体" w:hAnsi="宋体" w:hint="eastAsia"/>
          <w:sz w:val="24"/>
          <w:szCs w:val="24"/>
        </w:rPr>
        <w:t xml:space="preserve">  员工若离职，负有保密</w:t>
      </w:r>
      <w:proofErr w:type="gramStart"/>
      <w:r w:rsidRPr="009C648C">
        <w:rPr>
          <w:rFonts w:ascii="宋体" w:hAnsi="宋体" w:hint="eastAsia"/>
          <w:sz w:val="24"/>
          <w:szCs w:val="24"/>
        </w:rPr>
        <w:t>条款及竞业</w:t>
      </w:r>
      <w:proofErr w:type="gramEnd"/>
      <w:r w:rsidRPr="009C648C">
        <w:rPr>
          <w:rFonts w:ascii="宋体" w:hAnsi="宋体" w:hint="eastAsia"/>
          <w:sz w:val="24"/>
          <w:szCs w:val="24"/>
        </w:rPr>
        <w:t>限制条款规定之义务并由公司给</w:t>
      </w:r>
      <w:r w:rsidRPr="009C648C">
        <w:rPr>
          <w:rFonts w:ascii="宋体" w:hAnsi="宋体" w:hint="eastAsia"/>
          <w:sz w:val="24"/>
          <w:szCs w:val="24"/>
        </w:rPr>
        <w:lastRenderedPageBreak/>
        <w:t>予经济补偿。</w:t>
      </w:r>
    </w:p>
    <w:p w:rsidR="005210B9" w:rsidRPr="009C648C" w:rsidRDefault="005210B9" w:rsidP="00891CD9">
      <w:pPr>
        <w:ind w:left="1424" w:hangingChars="591" w:hanging="1424"/>
        <w:jc w:val="left"/>
        <w:rPr>
          <w:rFonts w:ascii="宋体" w:hAnsi="宋体"/>
          <w:sz w:val="24"/>
          <w:szCs w:val="24"/>
        </w:rPr>
      </w:pPr>
      <w:r w:rsidRPr="009C648C">
        <w:rPr>
          <w:rFonts w:ascii="宋体" w:hAnsi="宋体" w:hint="eastAsia"/>
          <w:b/>
          <w:sz w:val="24"/>
          <w:szCs w:val="24"/>
        </w:rPr>
        <w:t>第二十八条</w:t>
      </w:r>
      <w:r w:rsidRPr="009C648C">
        <w:rPr>
          <w:rFonts w:ascii="宋体" w:hAnsi="宋体" w:hint="eastAsia"/>
          <w:sz w:val="24"/>
          <w:szCs w:val="24"/>
        </w:rPr>
        <w:t xml:space="preserve">  员工在竞业限制期间内，应将离职去向或任职变动情况及时</w:t>
      </w:r>
      <w:r w:rsidR="00201EFB" w:rsidRPr="009C648C">
        <w:rPr>
          <w:rFonts w:ascii="宋体" w:hAnsi="宋体" w:hint="eastAsia"/>
          <w:sz w:val="24"/>
          <w:szCs w:val="24"/>
        </w:rPr>
        <w:t>以</w:t>
      </w:r>
      <w:r w:rsidRPr="009C648C">
        <w:rPr>
          <w:rFonts w:ascii="宋体" w:hAnsi="宋体" w:hint="eastAsia"/>
          <w:sz w:val="24"/>
          <w:szCs w:val="24"/>
        </w:rPr>
        <w:t>书面形式告知公司。</w:t>
      </w:r>
    </w:p>
    <w:p w:rsidR="005210B9" w:rsidRPr="009C648C" w:rsidRDefault="005210B9" w:rsidP="00A24056">
      <w:pPr>
        <w:jc w:val="left"/>
        <w:rPr>
          <w:rFonts w:ascii="宋体" w:hAnsi="宋体"/>
          <w:sz w:val="24"/>
          <w:szCs w:val="24"/>
        </w:rPr>
      </w:pPr>
    </w:p>
    <w:p w:rsidR="005210B9" w:rsidRPr="009C648C" w:rsidRDefault="005210B9" w:rsidP="00A24056">
      <w:pPr>
        <w:jc w:val="left"/>
        <w:rPr>
          <w:rFonts w:ascii="宋体" w:hAnsi="宋体"/>
          <w:sz w:val="24"/>
          <w:szCs w:val="24"/>
        </w:rPr>
      </w:pPr>
    </w:p>
    <w:p w:rsidR="005210B9" w:rsidRPr="009C648C" w:rsidRDefault="005210B9" w:rsidP="00201EFB">
      <w:pPr>
        <w:jc w:val="center"/>
        <w:rPr>
          <w:rFonts w:ascii="宋体" w:hAnsi="宋体"/>
          <w:b/>
          <w:sz w:val="24"/>
          <w:szCs w:val="24"/>
        </w:rPr>
      </w:pPr>
      <w:r w:rsidRPr="009C648C">
        <w:rPr>
          <w:rFonts w:ascii="宋体" w:hAnsi="宋体" w:hint="eastAsia"/>
          <w:b/>
          <w:sz w:val="24"/>
          <w:szCs w:val="24"/>
        </w:rPr>
        <w:t>五、着装及8S</w:t>
      </w:r>
    </w:p>
    <w:p w:rsidR="005210B9" w:rsidRPr="009C648C" w:rsidRDefault="005210B9" w:rsidP="00A24056">
      <w:pPr>
        <w:jc w:val="left"/>
        <w:rPr>
          <w:rFonts w:ascii="宋体" w:hAnsi="宋体"/>
          <w:sz w:val="24"/>
          <w:szCs w:val="24"/>
        </w:rPr>
      </w:pPr>
      <w:r w:rsidRPr="009C648C">
        <w:rPr>
          <w:rFonts w:ascii="宋体" w:hAnsi="宋体" w:hint="eastAsia"/>
          <w:b/>
          <w:sz w:val="24"/>
          <w:szCs w:val="24"/>
        </w:rPr>
        <w:t>第二十九条</w:t>
      </w:r>
      <w:r w:rsidRPr="009C648C">
        <w:rPr>
          <w:rFonts w:ascii="宋体" w:hAnsi="宋体" w:hint="eastAsia"/>
          <w:sz w:val="24"/>
          <w:szCs w:val="24"/>
        </w:rPr>
        <w:t xml:space="preserve">  上班期间</w:t>
      </w:r>
      <w:proofErr w:type="gramStart"/>
      <w:r w:rsidRPr="009C648C">
        <w:rPr>
          <w:rFonts w:ascii="宋体" w:hAnsi="宋体" w:hint="eastAsia"/>
          <w:sz w:val="24"/>
          <w:szCs w:val="24"/>
        </w:rPr>
        <w:t>必须着工衣并佩</w:t>
      </w:r>
      <w:proofErr w:type="gramEnd"/>
      <w:r w:rsidRPr="009C648C">
        <w:rPr>
          <w:rFonts w:ascii="宋体" w:hAnsi="宋体" w:hint="eastAsia"/>
          <w:sz w:val="24"/>
          <w:szCs w:val="24"/>
        </w:rPr>
        <w:t>戴厂牌。</w:t>
      </w:r>
    </w:p>
    <w:p w:rsidR="005210B9" w:rsidRPr="009C648C" w:rsidRDefault="005210B9" w:rsidP="00A24056">
      <w:pPr>
        <w:jc w:val="left"/>
        <w:rPr>
          <w:rFonts w:ascii="宋体" w:hAnsi="宋体"/>
          <w:sz w:val="24"/>
          <w:szCs w:val="24"/>
        </w:rPr>
      </w:pPr>
      <w:r w:rsidRPr="009C648C">
        <w:rPr>
          <w:rFonts w:ascii="宋体" w:hAnsi="宋体" w:hint="eastAsia"/>
          <w:b/>
          <w:sz w:val="24"/>
          <w:szCs w:val="24"/>
        </w:rPr>
        <w:t>第三十条</w:t>
      </w:r>
      <w:r w:rsidRPr="009C648C">
        <w:rPr>
          <w:rFonts w:ascii="宋体" w:hAnsi="宋体" w:hint="eastAsia"/>
          <w:sz w:val="24"/>
          <w:szCs w:val="24"/>
        </w:rPr>
        <w:t xml:space="preserve">    须</w:t>
      </w:r>
      <w:proofErr w:type="gramStart"/>
      <w:r w:rsidRPr="009C648C">
        <w:rPr>
          <w:rFonts w:ascii="宋体" w:hAnsi="宋体" w:hint="eastAsia"/>
          <w:sz w:val="24"/>
          <w:szCs w:val="24"/>
        </w:rPr>
        <w:t>依集团</w:t>
      </w:r>
      <w:proofErr w:type="gramEnd"/>
      <w:r w:rsidRPr="009C648C">
        <w:rPr>
          <w:rFonts w:ascii="宋体" w:hAnsi="宋体" w:hint="eastAsia"/>
          <w:sz w:val="24"/>
          <w:szCs w:val="24"/>
        </w:rPr>
        <w:t>规定着装，保持工衣整齐、整洁、完好、</w:t>
      </w:r>
      <w:r w:rsidR="0012773C" w:rsidRPr="009C648C">
        <w:rPr>
          <w:rFonts w:ascii="宋体" w:hAnsi="宋体" w:hint="eastAsia"/>
          <w:sz w:val="24"/>
          <w:szCs w:val="24"/>
        </w:rPr>
        <w:t>严禁坦胸或将工衣披挂肩上，男性同仁应</w:t>
      </w:r>
      <w:proofErr w:type="gramStart"/>
      <w:r w:rsidR="0012773C" w:rsidRPr="009C648C">
        <w:rPr>
          <w:rFonts w:ascii="宋体" w:hAnsi="宋体" w:hint="eastAsia"/>
          <w:sz w:val="24"/>
          <w:szCs w:val="24"/>
        </w:rPr>
        <w:t>将夏工</w:t>
      </w:r>
      <w:proofErr w:type="gramEnd"/>
      <w:r w:rsidR="0012773C" w:rsidRPr="009C648C">
        <w:rPr>
          <w:rFonts w:ascii="宋体" w:hAnsi="宋体" w:hint="eastAsia"/>
          <w:sz w:val="24"/>
          <w:szCs w:val="24"/>
        </w:rPr>
        <w:t>衣下摆束于腰裤内。</w:t>
      </w:r>
    </w:p>
    <w:p w:rsidR="0012773C" w:rsidRPr="009C648C" w:rsidRDefault="00201EFB" w:rsidP="00A24056">
      <w:pPr>
        <w:jc w:val="left"/>
        <w:rPr>
          <w:rFonts w:ascii="宋体" w:hAnsi="宋体"/>
          <w:sz w:val="24"/>
          <w:szCs w:val="24"/>
        </w:rPr>
      </w:pPr>
      <w:r w:rsidRPr="009C648C">
        <w:rPr>
          <w:rFonts w:ascii="宋体" w:hAnsi="宋体" w:hint="eastAsia"/>
          <w:b/>
          <w:sz w:val="24"/>
          <w:szCs w:val="24"/>
        </w:rPr>
        <w:t>第</w:t>
      </w:r>
      <w:r w:rsidR="0012773C" w:rsidRPr="009C648C">
        <w:rPr>
          <w:rFonts w:ascii="宋体" w:hAnsi="宋体" w:hint="eastAsia"/>
          <w:b/>
          <w:sz w:val="24"/>
          <w:szCs w:val="24"/>
        </w:rPr>
        <w:t xml:space="preserve">三十一条 </w:t>
      </w:r>
      <w:r w:rsidR="0012773C" w:rsidRPr="009C648C">
        <w:rPr>
          <w:rFonts w:ascii="宋体" w:hAnsi="宋体" w:hint="eastAsia"/>
          <w:sz w:val="24"/>
          <w:szCs w:val="24"/>
        </w:rPr>
        <w:t xml:space="preserve"> 厂牌佩戴要求：</w:t>
      </w:r>
    </w:p>
    <w:p w:rsidR="0012773C" w:rsidRPr="009C648C" w:rsidRDefault="00201EFB" w:rsidP="009636D5">
      <w:pPr>
        <w:pStyle w:val="a3"/>
        <w:numPr>
          <w:ilvl w:val="0"/>
          <w:numId w:val="49"/>
        </w:numPr>
        <w:ind w:firstLineChars="0"/>
        <w:jc w:val="left"/>
        <w:rPr>
          <w:rFonts w:ascii="宋体" w:hAnsi="宋体"/>
          <w:sz w:val="24"/>
          <w:szCs w:val="24"/>
        </w:rPr>
      </w:pPr>
      <w:r w:rsidRPr="009C648C">
        <w:rPr>
          <w:rFonts w:ascii="宋体" w:hAnsi="宋体" w:hint="eastAsia"/>
          <w:sz w:val="24"/>
          <w:szCs w:val="24"/>
        </w:rPr>
        <w:t>员工进出厂区各门岗一律将厂牌佩戴于左胸或挂于前</w:t>
      </w:r>
      <w:r w:rsidR="0012773C" w:rsidRPr="009C648C">
        <w:rPr>
          <w:rFonts w:ascii="宋体" w:hAnsi="宋体" w:hint="eastAsia"/>
          <w:sz w:val="24"/>
          <w:szCs w:val="24"/>
        </w:rPr>
        <w:t>胸；</w:t>
      </w:r>
    </w:p>
    <w:p w:rsidR="0012773C" w:rsidRPr="009C648C" w:rsidRDefault="0012773C" w:rsidP="009636D5">
      <w:pPr>
        <w:pStyle w:val="a3"/>
        <w:numPr>
          <w:ilvl w:val="0"/>
          <w:numId w:val="49"/>
        </w:numPr>
        <w:ind w:firstLineChars="0"/>
        <w:jc w:val="left"/>
        <w:rPr>
          <w:rFonts w:ascii="宋体" w:hAnsi="宋体"/>
          <w:sz w:val="24"/>
          <w:szCs w:val="24"/>
        </w:rPr>
      </w:pPr>
      <w:r w:rsidRPr="009C648C">
        <w:rPr>
          <w:rFonts w:ascii="宋体" w:hAnsi="宋体" w:hint="eastAsia"/>
          <w:sz w:val="24"/>
          <w:szCs w:val="24"/>
        </w:rPr>
        <w:t>在工作车间内</w:t>
      </w:r>
      <w:proofErr w:type="gramStart"/>
      <w:r w:rsidRPr="009C648C">
        <w:rPr>
          <w:rFonts w:ascii="宋体" w:hAnsi="宋体" w:hint="eastAsia"/>
          <w:sz w:val="24"/>
          <w:szCs w:val="24"/>
        </w:rPr>
        <w:t>依部门</w:t>
      </w:r>
      <w:proofErr w:type="gramEnd"/>
      <w:r w:rsidRPr="009C648C">
        <w:rPr>
          <w:rFonts w:ascii="宋体" w:hAnsi="宋体" w:hint="eastAsia"/>
          <w:sz w:val="24"/>
          <w:szCs w:val="24"/>
        </w:rPr>
        <w:t>规定佩戴方式佩戴厂牌</w:t>
      </w:r>
    </w:p>
    <w:p w:rsidR="00201EFB" w:rsidRPr="009C648C" w:rsidRDefault="00201EFB" w:rsidP="0012773C">
      <w:pPr>
        <w:jc w:val="left"/>
        <w:rPr>
          <w:rFonts w:ascii="宋体" w:hAnsi="宋体"/>
          <w:sz w:val="24"/>
          <w:szCs w:val="24"/>
        </w:rPr>
      </w:pPr>
      <w:r w:rsidRPr="009C648C">
        <w:rPr>
          <w:rFonts w:ascii="宋体" w:hAnsi="宋体" w:hint="eastAsia"/>
          <w:b/>
          <w:sz w:val="24"/>
          <w:szCs w:val="24"/>
        </w:rPr>
        <w:t xml:space="preserve">第三十二条  </w:t>
      </w:r>
      <w:r w:rsidRPr="009C648C">
        <w:rPr>
          <w:rFonts w:ascii="宋体" w:hAnsi="宋体" w:hint="eastAsia"/>
          <w:sz w:val="24"/>
          <w:szCs w:val="24"/>
        </w:rPr>
        <w:t>工衣放置不得影响办公室8S。</w:t>
      </w:r>
    </w:p>
    <w:p w:rsidR="00201EFB" w:rsidRPr="009C648C" w:rsidRDefault="00201EFB" w:rsidP="0012773C">
      <w:pPr>
        <w:jc w:val="left"/>
        <w:rPr>
          <w:rFonts w:ascii="宋体" w:hAnsi="宋体"/>
          <w:sz w:val="24"/>
          <w:szCs w:val="24"/>
        </w:rPr>
      </w:pPr>
      <w:r w:rsidRPr="009C648C">
        <w:rPr>
          <w:rFonts w:ascii="宋体" w:hAnsi="宋体" w:hint="eastAsia"/>
          <w:b/>
          <w:sz w:val="24"/>
          <w:szCs w:val="24"/>
        </w:rPr>
        <w:t>第三十三条</w:t>
      </w:r>
      <w:r w:rsidRPr="009C648C">
        <w:rPr>
          <w:rFonts w:ascii="宋体" w:hAnsi="宋体" w:hint="eastAsia"/>
          <w:sz w:val="24"/>
          <w:szCs w:val="24"/>
        </w:rPr>
        <w:t xml:space="preserve">  园区外着装要得体、大方、自觉维护公司形象。</w:t>
      </w:r>
    </w:p>
    <w:p w:rsidR="0012773C" w:rsidRPr="009C648C" w:rsidRDefault="00201EFB" w:rsidP="0012773C">
      <w:pPr>
        <w:jc w:val="left"/>
        <w:rPr>
          <w:rFonts w:ascii="宋体" w:hAnsi="宋体"/>
          <w:sz w:val="24"/>
          <w:szCs w:val="24"/>
        </w:rPr>
      </w:pPr>
      <w:r w:rsidRPr="009C648C">
        <w:rPr>
          <w:rFonts w:ascii="宋体" w:hAnsi="宋体" w:hint="eastAsia"/>
          <w:b/>
          <w:sz w:val="24"/>
          <w:szCs w:val="24"/>
        </w:rPr>
        <w:t>第三十四</w:t>
      </w:r>
      <w:r w:rsidR="0012773C" w:rsidRPr="009C648C">
        <w:rPr>
          <w:rFonts w:ascii="宋体" w:hAnsi="宋体" w:hint="eastAsia"/>
          <w:b/>
          <w:sz w:val="24"/>
          <w:szCs w:val="24"/>
        </w:rPr>
        <w:t>条</w:t>
      </w:r>
      <w:r w:rsidR="0012773C" w:rsidRPr="009C648C">
        <w:rPr>
          <w:rFonts w:ascii="宋体" w:hAnsi="宋体" w:hint="eastAsia"/>
          <w:sz w:val="24"/>
          <w:szCs w:val="24"/>
        </w:rPr>
        <w:t xml:space="preserve">  工衣放置不得影响办公室8S，其含义如下：</w:t>
      </w:r>
    </w:p>
    <w:p w:rsidR="0012773C" w:rsidRPr="009C648C" w:rsidRDefault="0012773C"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整理（Sort out）</w:t>
      </w:r>
      <w:r w:rsidR="008E2673" w:rsidRPr="009C648C">
        <w:rPr>
          <w:rFonts w:ascii="宋体" w:hAnsi="宋体" w:hint="eastAsia"/>
          <w:sz w:val="24"/>
          <w:szCs w:val="24"/>
        </w:rPr>
        <w:t>：区分必要与不必要的，清除不必要的；</w:t>
      </w:r>
    </w:p>
    <w:p w:rsidR="008E2673" w:rsidRPr="009C648C" w:rsidRDefault="008E2673"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整顿（Set in order）：必要的物品依规定的位置及方法</w:t>
      </w:r>
      <w:r w:rsidR="00201EFB" w:rsidRPr="009C648C">
        <w:rPr>
          <w:rFonts w:ascii="宋体" w:hAnsi="宋体" w:hint="eastAsia"/>
          <w:sz w:val="24"/>
          <w:szCs w:val="24"/>
        </w:rPr>
        <w:t>整齐摆放并明确标示；</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清扫</w:t>
      </w:r>
      <w:r w:rsidR="008E2673" w:rsidRPr="009C648C">
        <w:rPr>
          <w:rFonts w:ascii="宋体" w:hAnsi="宋体" w:hint="eastAsia"/>
          <w:sz w:val="24"/>
          <w:szCs w:val="24"/>
        </w:rPr>
        <w:t>（Shine</w:t>
      </w:r>
      <w:r w:rsidRPr="009C648C">
        <w:rPr>
          <w:rFonts w:ascii="宋体" w:hAnsi="宋体" w:hint="eastAsia"/>
          <w:sz w:val="24"/>
          <w:szCs w:val="24"/>
        </w:rPr>
        <w:t>）：随时打扫及清除垃圾、灰尘和污物。</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清洁（Standardize）：称心如意，清爽环境；</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素养（Sustain）：爱岗敬业、尽职尽责、全员养成自我管理的习惯，培养主动积极的精神。</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安全（Safety）：贯彻“安全第一、预防为主”的方针，在生产工作中必须确保人身，设备，实施安全。</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节约（Save）：节约成本，点滴做起；</w:t>
      </w:r>
    </w:p>
    <w:p w:rsidR="008450A8" w:rsidRPr="009C648C" w:rsidRDefault="008450A8" w:rsidP="009636D5">
      <w:pPr>
        <w:pStyle w:val="a3"/>
        <w:numPr>
          <w:ilvl w:val="0"/>
          <w:numId w:val="50"/>
        </w:numPr>
        <w:ind w:firstLineChars="0"/>
        <w:jc w:val="left"/>
        <w:rPr>
          <w:rFonts w:ascii="宋体" w:hAnsi="宋体"/>
          <w:sz w:val="24"/>
          <w:szCs w:val="24"/>
        </w:rPr>
      </w:pPr>
      <w:r w:rsidRPr="009C648C">
        <w:rPr>
          <w:rFonts w:ascii="宋体" w:hAnsi="宋体" w:hint="eastAsia"/>
          <w:sz w:val="24"/>
          <w:szCs w:val="24"/>
        </w:rPr>
        <w:t>保密（Security）：遵纪守法，严守秘密。</w:t>
      </w:r>
    </w:p>
    <w:p w:rsidR="008450A8" w:rsidRPr="009C648C" w:rsidRDefault="008450A8" w:rsidP="008450A8">
      <w:pPr>
        <w:jc w:val="left"/>
        <w:rPr>
          <w:rFonts w:ascii="宋体" w:hAnsi="宋体"/>
          <w:sz w:val="24"/>
          <w:szCs w:val="24"/>
        </w:rPr>
      </w:pPr>
    </w:p>
    <w:p w:rsidR="008450A8" w:rsidRPr="009C648C" w:rsidRDefault="008450A8" w:rsidP="008450A8">
      <w:pPr>
        <w:jc w:val="left"/>
        <w:rPr>
          <w:rFonts w:ascii="宋体" w:hAnsi="宋体"/>
          <w:sz w:val="24"/>
          <w:szCs w:val="24"/>
        </w:rPr>
      </w:pPr>
    </w:p>
    <w:p w:rsidR="008450A8" w:rsidRPr="009C648C" w:rsidRDefault="008450A8" w:rsidP="00201EFB">
      <w:pPr>
        <w:jc w:val="center"/>
        <w:rPr>
          <w:rFonts w:ascii="宋体" w:hAnsi="宋体"/>
          <w:b/>
          <w:sz w:val="24"/>
          <w:szCs w:val="24"/>
        </w:rPr>
      </w:pPr>
      <w:r w:rsidRPr="009C648C">
        <w:rPr>
          <w:rFonts w:ascii="宋体" w:hAnsi="宋体" w:hint="eastAsia"/>
          <w:b/>
          <w:sz w:val="24"/>
          <w:szCs w:val="24"/>
        </w:rPr>
        <w:t>第五章、安全与健康</w:t>
      </w:r>
    </w:p>
    <w:p w:rsidR="00201EFB" w:rsidRPr="009C648C" w:rsidRDefault="00201EFB" w:rsidP="008450A8">
      <w:pPr>
        <w:jc w:val="left"/>
        <w:rPr>
          <w:rFonts w:ascii="宋体" w:hAnsi="宋体"/>
          <w:sz w:val="24"/>
          <w:szCs w:val="24"/>
        </w:rPr>
      </w:pPr>
    </w:p>
    <w:p w:rsidR="008450A8" w:rsidRPr="009C648C" w:rsidRDefault="000D5EA8" w:rsidP="00201EFB">
      <w:pPr>
        <w:jc w:val="center"/>
        <w:rPr>
          <w:rFonts w:ascii="宋体" w:hAnsi="宋体"/>
          <w:b/>
          <w:sz w:val="24"/>
          <w:szCs w:val="24"/>
        </w:rPr>
      </w:pPr>
      <w:r w:rsidRPr="009C648C">
        <w:rPr>
          <w:rFonts w:ascii="宋体" w:hAnsi="宋体" w:hint="eastAsia"/>
          <w:b/>
          <w:sz w:val="24"/>
          <w:szCs w:val="24"/>
        </w:rPr>
        <w:t>一、门禁管理</w:t>
      </w:r>
    </w:p>
    <w:p w:rsidR="000D5EA8" w:rsidRPr="009C648C" w:rsidRDefault="000D5EA8" w:rsidP="00201EFB">
      <w:pPr>
        <w:ind w:left="947" w:hangingChars="393" w:hanging="947"/>
        <w:jc w:val="left"/>
        <w:rPr>
          <w:rFonts w:ascii="宋体" w:hAnsi="宋体"/>
          <w:sz w:val="24"/>
          <w:szCs w:val="24"/>
        </w:rPr>
      </w:pPr>
      <w:r w:rsidRPr="009C648C">
        <w:rPr>
          <w:rFonts w:ascii="宋体" w:hAnsi="宋体" w:hint="eastAsia"/>
          <w:b/>
          <w:sz w:val="24"/>
          <w:szCs w:val="24"/>
        </w:rPr>
        <w:t>第一条</w:t>
      </w:r>
      <w:r w:rsidRPr="009C648C">
        <w:rPr>
          <w:rFonts w:ascii="宋体" w:hAnsi="宋体" w:hint="eastAsia"/>
          <w:sz w:val="24"/>
          <w:szCs w:val="24"/>
        </w:rPr>
        <w:t xml:space="preserve">  人员管控：为维护正常生产秩序,</w:t>
      </w:r>
      <w:r w:rsidR="00201EFB" w:rsidRPr="009C648C">
        <w:rPr>
          <w:rFonts w:ascii="宋体" w:hAnsi="宋体" w:hint="eastAsia"/>
          <w:sz w:val="24"/>
          <w:szCs w:val="24"/>
        </w:rPr>
        <w:t>公司施行</w:t>
      </w:r>
      <w:r w:rsidRPr="009C648C">
        <w:rPr>
          <w:rFonts w:ascii="宋体" w:hAnsi="宋体" w:hint="eastAsia"/>
          <w:sz w:val="24"/>
          <w:szCs w:val="24"/>
        </w:rPr>
        <w:t>严格的门禁</w:t>
      </w:r>
      <w:r w:rsidR="009C24C3" w:rsidRPr="009C648C">
        <w:rPr>
          <w:rFonts w:ascii="宋体" w:hAnsi="宋体" w:hint="eastAsia"/>
          <w:sz w:val="24"/>
          <w:szCs w:val="24"/>
        </w:rPr>
        <w:t>管理。公司正式员工应佩戴</w:t>
      </w:r>
      <w:r w:rsidR="00EA1AC5" w:rsidRPr="009C648C">
        <w:rPr>
          <w:rFonts w:ascii="宋体" w:hAnsi="宋体" w:hint="eastAsia"/>
          <w:sz w:val="24"/>
          <w:szCs w:val="24"/>
        </w:rPr>
        <w:t>厂牌，来访客户、供应商、应聘者等人员及车辆应遵循相应流程申请入厂</w:t>
      </w:r>
      <w:r w:rsidR="009C24C3" w:rsidRPr="009C648C">
        <w:rPr>
          <w:rFonts w:ascii="宋体" w:hAnsi="宋体" w:hint="eastAsia"/>
          <w:sz w:val="24"/>
          <w:szCs w:val="24"/>
        </w:rPr>
        <w:t>标识，并接受警勤人员（含义警）监督。</w:t>
      </w:r>
    </w:p>
    <w:p w:rsidR="009C24C3" w:rsidRPr="009C648C" w:rsidRDefault="009C24C3" w:rsidP="00201EFB">
      <w:pPr>
        <w:ind w:left="947" w:hangingChars="393" w:hanging="947"/>
        <w:jc w:val="left"/>
        <w:rPr>
          <w:rFonts w:ascii="宋体" w:hAnsi="宋体"/>
          <w:sz w:val="24"/>
          <w:szCs w:val="24"/>
        </w:rPr>
      </w:pPr>
      <w:r w:rsidRPr="009C648C">
        <w:rPr>
          <w:rFonts w:ascii="宋体" w:hAnsi="宋体" w:hint="eastAsia"/>
          <w:b/>
          <w:sz w:val="24"/>
          <w:szCs w:val="24"/>
        </w:rPr>
        <w:t>第二条</w:t>
      </w:r>
      <w:r w:rsidRPr="009C648C">
        <w:rPr>
          <w:rFonts w:ascii="宋体" w:hAnsi="宋体" w:hint="eastAsia"/>
          <w:sz w:val="24"/>
          <w:szCs w:val="24"/>
        </w:rPr>
        <w:t xml:space="preserve">  物品管控：进出园（厂）区的所有物料、物品、文档以及其</w:t>
      </w:r>
      <w:r w:rsidR="00EA1AC5" w:rsidRPr="009C648C">
        <w:rPr>
          <w:rFonts w:ascii="宋体" w:hAnsi="宋体" w:hint="eastAsia"/>
          <w:sz w:val="24"/>
          <w:szCs w:val="24"/>
        </w:rPr>
        <w:t>他形式之智慧财产</w:t>
      </w:r>
      <w:r w:rsidRPr="009C648C">
        <w:rPr>
          <w:rFonts w:ascii="宋体" w:hAnsi="宋体" w:hint="eastAsia"/>
          <w:sz w:val="24"/>
          <w:szCs w:val="24"/>
        </w:rPr>
        <w:t>均应遵守相关管控制度，</w:t>
      </w:r>
      <w:proofErr w:type="gramStart"/>
      <w:r w:rsidRPr="009C648C">
        <w:rPr>
          <w:rFonts w:ascii="宋体" w:hAnsi="宋体" w:hint="eastAsia"/>
          <w:sz w:val="24"/>
          <w:szCs w:val="24"/>
        </w:rPr>
        <w:t>依相应</w:t>
      </w:r>
      <w:proofErr w:type="gramEnd"/>
      <w:r w:rsidRPr="009C648C">
        <w:rPr>
          <w:rFonts w:ascii="宋体" w:hAnsi="宋体" w:hint="eastAsia"/>
          <w:sz w:val="24"/>
          <w:szCs w:val="24"/>
        </w:rPr>
        <w:t>程序申请离开园（厂）区，</w:t>
      </w:r>
      <w:r w:rsidR="00146DBA" w:rsidRPr="009C648C">
        <w:rPr>
          <w:rFonts w:ascii="宋体" w:hAnsi="宋体" w:hint="eastAsia"/>
          <w:sz w:val="24"/>
          <w:szCs w:val="24"/>
        </w:rPr>
        <w:t>并主动接受各门岗警卫、义警、海关人员的监督。</w:t>
      </w:r>
    </w:p>
    <w:p w:rsidR="00146DBA" w:rsidRPr="009C648C" w:rsidRDefault="00146DBA" w:rsidP="008450A8">
      <w:pPr>
        <w:jc w:val="left"/>
        <w:rPr>
          <w:rFonts w:ascii="宋体" w:hAnsi="宋体"/>
          <w:sz w:val="24"/>
          <w:szCs w:val="24"/>
        </w:rPr>
      </w:pPr>
      <w:r w:rsidRPr="009C648C">
        <w:rPr>
          <w:rFonts w:ascii="宋体" w:hAnsi="宋体" w:hint="eastAsia"/>
          <w:sz w:val="24"/>
          <w:szCs w:val="24"/>
        </w:rPr>
        <w:t xml:space="preserve">     以下物品之通行受严格管控：</w:t>
      </w:r>
    </w:p>
    <w:p w:rsidR="00146DBA" w:rsidRPr="009C648C" w:rsidRDefault="00146DBA" w:rsidP="009636D5">
      <w:pPr>
        <w:pStyle w:val="a3"/>
        <w:numPr>
          <w:ilvl w:val="0"/>
          <w:numId w:val="51"/>
        </w:numPr>
        <w:ind w:firstLineChars="0"/>
        <w:jc w:val="left"/>
        <w:rPr>
          <w:rFonts w:ascii="宋体" w:hAnsi="宋体"/>
          <w:sz w:val="24"/>
          <w:szCs w:val="24"/>
        </w:rPr>
      </w:pPr>
      <w:r w:rsidRPr="009C648C">
        <w:rPr>
          <w:rFonts w:ascii="宋体" w:hAnsi="宋体" w:hint="eastAsia"/>
          <w:sz w:val="24"/>
          <w:szCs w:val="24"/>
        </w:rPr>
        <w:t>员工之个人电脑主机、笔记本电脑、光碟、磁碟、移动式存储设备（含移动设备、U盘、MP3播放器等）、多媒体拍摄设备（含照相机、录像机等）禁止携入进厂区及办公室场所，仅限在生活区使用；</w:t>
      </w:r>
    </w:p>
    <w:p w:rsidR="00146DBA" w:rsidRPr="009C648C" w:rsidRDefault="00146DBA" w:rsidP="009636D5">
      <w:pPr>
        <w:pStyle w:val="a3"/>
        <w:numPr>
          <w:ilvl w:val="0"/>
          <w:numId w:val="51"/>
        </w:numPr>
        <w:ind w:firstLineChars="0"/>
        <w:jc w:val="left"/>
        <w:rPr>
          <w:rFonts w:ascii="宋体" w:hAnsi="宋体"/>
          <w:sz w:val="24"/>
          <w:szCs w:val="24"/>
        </w:rPr>
      </w:pPr>
      <w:r w:rsidRPr="009C648C">
        <w:rPr>
          <w:rFonts w:ascii="宋体" w:hAnsi="宋体" w:hint="eastAsia"/>
          <w:sz w:val="24"/>
          <w:szCs w:val="24"/>
        </w:rPr>
        <w:t>禁止员工携带可拍照手机。智慧型手机等进入三线门岗（各厂房门岗）。</w:t>
      </w:r>
    </w:p>
    <w:p w:rsidR="00146DBA" w:rsidRPr="009C648C" w:rsidRDefault="00146DBA" w:rsidP="00146DBA">
      <w:pPr>
        <w:jc w:val="left"/>
        <w:rPr>
          <w:rFonts w:ascii="宋体" w:hAnsi="宋体"/>
          <w:sz w:val="24"/>
          <w:szCs w:val="24"/>
        </w:rPr>
      </w:pPr>
    </w:p>
    <w:p w:rsidR="00146DBA" w:rsidRPr="009C648C" w:rsidRDefault="00146DBA" w:rsidP="00201EFB">
      <w:pPr>
        <w:jc w:val="center"/>
        <w:rPr>
          <w:rFonts w:ascii="宋体" w:hAnsi="宋体"/>
          <w:b/>
          <w:sz w:val="24"/>
          <w:szCs w:val="24"/>
        </w:rPr>
      </w:pPr>
      <w:r w:rsidRPr="009C648C">
        <w:rPr>
          <w:rFonts w:ascii="宋体" w:hAnsi="宋体" w:hint="eastAsia"/>
          <w:b/>
          <w:sz w:val="24"/>
          <w:szCs w:val="24"/>
        </w:rPr>
        <w:lastRenderedPageBreak/>
        <w:t>二、工业安全</w:t>
      </w:r>
    </w:p>
    <w:p w:rsidR="00146DBA" w:rsidRPr="009C648C" w:rsidRDefault="00146DBA" w:rsidP="00201EFB">
      <w:pPr>
        <w:ind w:left="947" w:hangingChars="393" w:hanging="947"/>
        <w:jc w:val="left"/>
        <w:rPr>
          <w:rFonts w:ascii="宋体" w:hAnsi="宋体"/>
          <w:sz w:val="24"/>
          <w:szCs w:val="24"/>
        </w:rPr>
      </w:pPr>
      <w:r w:rsidRPr="009C648C">
        <w:rPr>
          <w:rFonts w:ascii="宋体" w:hAnsi="宋体" w:hint="eastAsia"/>
          <w:b/>
          <w:sz w:val="24"/>
          <w:szCs w:val="24"/>
        </w:rPr>
        <w:t>第三条</w:t>
      </w:r>
      <w:r w:rsidRPr="009C648C">
        <w:rPr>
          <w:rFonts w:ascii="宋体" w:hAnsi="宋体" w:hint="eastAsia"/>
          <w:sz w:val="24"/>
          <w:szCs w:val="24"/>
        </w:rPr>
        <w:t xml:space="preserve">  公司承诺为员工提供安全的工作环境。作为公司的一员，员工有责任熟悉公司的安全规章制度、操作规程和事故处理流程，时刻保持清醒的头脑，严格遵守安全规则，使用安全器械，及时报告任何不安全的因素。</w:t>
      </w:r>
    </w:p>
    <w:p w:rsidR="00146DBA" w:rsidRPr="009C648C" w:rsidRDefault="00146DBA" w:rsidP="00146DBA">
      <w:pPr>
        <w:jc w:val="left"/>
        <w:rPr>
          <w:rFonts w:ascii="宋体" w:hAnsi="宋体"/>
          <w:sz w:val="24"/>
          <w:szCs w:val="24"/>
        </w:rPr>
      </w:pPr>
      <w:r w:rsidRPr="009C648C">
        <w:rPr>
          <w:rFonts w:ascii="宋体" w:hAnsi="宋体" w:hint="eastAsia"/>
          <w:b/>
          <w:sz w:val="24"/>
          <w:szCs w:val="24"/>
        </w:rPr>
        <w:t>第四条</w:t>
      </w:r>
      <w:r w:rsidRPr="009C648C">
        <w:rPr>
          <w:rFonts w:ascii="宋体" w:hAnsi="宋体" w:hint="eastAsia"/>
          <w:sz w:val="24"/>
          <w:szCs w:val="24"/>
        </w:rPr>
        <w:t xml:space="preserve">  事故发生的原因探讨：</w:t>
      </w:r>
    </w:p>
    <w:p w:rsidR="00146DBA" w:rsidRPr="009C648C" w:rsidRDefault="00146DBA" w:rsidP="009636D5">
      <w:pPr>
        <w:pStyle w:val="a3"/>
        <w:numPr>
          <w:ilvl w:val="0"/>
          <w:numId w:val="52"/>
        </w:numPr>
        <w:ind w:firstLineChars="0"/>
        <w:jc w:val="left"/>
        <w:rPr>
          <w:rFonts w:ascii="宋体" w:hAnsi="宋体"/>
          <w:sz w:val="24"/>
          <w:szCs w:val="24"/>
        </w:rPr>
      </w:pPr>
      <w:r w:rsidRPr="009C648C">
        <w:rPr>
          <w:rFonts w:ascii="宋体" w:hAnsi="宋体" w:hint="eastAsia"/>
          <w:sz w:val="24"/>
          <w:szCs w:val="24"/>
        </w:rPr>
        <w:t>导致事故的不安全环境：</w:t>
      </w:r>
    </w:p>
    <w:p w:rsidR="00146DBA" w:rsidRPr="009C648C" w:rsidRDefault="00146DBA" w:rsidP="009636D5">
      <w:pPr>
        <w:pStyle w:val="a3"/>
        <w:numPr>
          <w:ilvl w:val="0"/>
          <w:numId w:val="53"/>
        </w:numPr>
        <w:ind w:firstLineChars="0"/>
        <w:jc w:val="left"/>
        <w:rPr>
          <w:rFonts w:ascii="宋体" w:hAnsi="宋体"/>
          <w:sz w:val="24"/>
          <w:szCs w:val="24"/>
        </w:rPr>
      </w:pPr>
      <w:r w:rsidRPr="009C648C">
        <w:rPr>
          <w:rFonts w:ascii="宋体" w:hAnsi="宋体" w:hint="eastAsia"/>
          <w:sz w:val="24"/>
          <w:szCs w:val="24"/>
        </w:rPr>
        <w:t>不适当的支撑与防护；</w:t>
      </w:r>
    </w:p>
    <w:p w:rsidR="00146DBA" w:rsidRPr="009C648C" w:rsidRDefault="00146DBA" w:rsidP="009636D5">
      <w:pPr>
        <w:pStyle w:val="a3"/>
        <w:numPr>
          <w:ilvl w:val="0"/>
          <w:numId w:val="53"/>
        </w:numPr>
        <w:ind w:firstLineChars="0"/>
        <w:jc w:val="left"/>
        <w:rPr>
          <w:rFonts w:ascii="宋体" w:hAnsi="宋体"/>
          <w:sz w:val="24"/>
          <w:szCs w:val="24"/>
        </w:rPr>
      </w:pPr>
      <w:r w:rsidRPr="009C648C">
        <w:rPr>
          <w:rFonts w:ascii="宋体" w:hAnsi="宋体" w:hint="eastAsia"/>
          <w:sz w:val="24"/>
          <w:szCs w:val="24"/>
        </w:rPr>
        <w:t>机械设备没有适当的防护装置或保养不佳，未能确实实施定期检查；</w:t>
      </w:r>
    </w:p>
    <w:p w:rsidR="00146DBA" w:rsidRPr="009C648C" w:rsidRDefault="00146DBA" w:rsidP="009636D5">
      <w:pPr>
        <w:pStyle w:val="a3"/>
        <w:numPr>
          <w:ilvl w:val="0"/>
          <w:numId w:val="53"/>
        </w:numPr>
        <w:ind w:firstLineChars="0"/>
        <w:jc w:val="left"/>
        <w:rPr>
          <w:rFonts w:ascii="宋体" w:hAnsi="宋体"/>
          <w:sz w:val="24"/>
          <w:szCs w:val="24"/>
        </w:rPr>
      </w:pPr>
      <w:r w:rsidRPr="009C648C">
        <w:rPr>
          <w:rFonts w:ascii="宋体" w:hAnsi="宋体" w:hint="eastAsia"/>
          <w:sz w:val="24"/>
          <w:szCs w:val="24"/>
        </w:rPr>
        <w:t>工作场所零乱、拥挤；</w:t>
      </w:r>
    </w:p>
    <w:p w:rsidR="00146DBA" w:rsidRPr="009C648C" w:rsidRDefault="00146DBA" w:rsidP="009636D5">
      <w:pPr>
        <w:pStyle w:val="a3"/>
        <w:numPr>
          <w:ilvl w:val="0"/>
          <w:numId w:val="53"/>
        </w:numPr>
        <w:ind w:firstLineChars="0"/>
        <w:jc w:val="left"/>
        <w:rPr>
          <w:rFonts w:ascii="宋体" w:hAnsi="宋体"/>
          <w:sz w:val="24"/>
          <w:szCs w:val="24"/>
        </w:rPr>
      </w:pPr>
      <w:r w:rsidRPr="009C648C">
        <w:rPr>
          <w:rFonts w:ascii="宋体" w:hAnsi="宋体" w:hint="eastAsia"/>
          <w:sz w:val="24"/>
          <w:szCs w:val="24"/>
        </w:rPr>
        <w:t>不适当的警示及装置；</w:t>
      </w:r>
    </w:p>
    <w:p w:rsidR="00146DBA" w:rsidRPr="009C648C" w:rsidRDefault="00146DBA" w:rsidP="009636D5">
      <w:pPr>
        <w:pStyle w:val="a3"/>
        <w:numPr>
          <w:ilvl w:val="0"/>
          <w:numId w:val="53"/>
        </w:numPr>
        <w:ind w:firstLineChars="0"/>
        <w:jc w:val="left"/>
        <w:rPr>
          <w:rFonts w:ascii="宋体" w:hAnsi="宋体"/>
          <w:sz w:val="24"/>
          <w:szCs w:val="24"/>
        </w:rPr>
      </w:pPr>
      <w:r w:rsidRPr="009C648C">
        <w:rPr>
          <w:rFonts w:ascii="宋体" w:hAnsi="宋体" w:hint="eastAsia"/>
          <w:sz w:val="24"/>
          <w:szCs w:val="24"/>
        </w:rPr>
        <w:t>照明、通风不良、噪音过高</w:t>
      </w:r>
    </w:p>
    <w:p w:rsidR="00146DBA" w:rsidRPr="009C648C" w:rsidRDefault="00146DBA" w:rsidP="009636D5">
      <w:pPr>
        <w:pStyle w:val="a3"/>
        <w:numPr>
          <w:ilvl w:val="0"/>
          <w:numId w:val="52"/>
        </w:numPr>
        <w:ind w:firstLineChars="0"/>
        <w:jc w:val="left"/>
        <w:rPr>
          <w:rFonts w:ascii="宋体" w:hAnsi="宋体"/>
          <w:sz w:val="24"/>
          <w:szCs w:val="24"/>
        </w:rPr>
      </w:pPr>
      <w:r w:rsidRPr="009C648C">
        <w:rPr>
          <w:rFonts w:ascii="宋体" w:hAnsi="宋体" w:hint="eastAsia"/>
          <w:sz w:val="24"/>
          <w:szCs w:val="24"/>
        </w:rPr>
        <w:t>导致事故的不安全行为：</w:t>
      </w:r>
    </w:p>
    <w:p w:rsidR="00146DBA" w:rsidRPr="009C648C" w:rsidRDefault="00146DBA"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私自调整设备功能设置；</w:t>
      </w:r>
    </w:p>
    <w:p w:rsidR="00146DBA" w:rsidRPr="009C648C" w:rsidRDefault="00EA1AC5"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未经授权操作机器</w:t>
      </w:r>
      <w:r w:rsidR="00146DBA" w:rsidRPr="009C648C">
        <w:rPr>
          <w:rFonts w:ascii="宋体" w:hAnsi="宋体" w:hint="eastAsia"/>
          <w:sz w:val="24"/>
          <w:szCs w:val="24"/>
        </w:rPr>
        <w:t>；</w:t>
      </w:r>
    </w:p>
    <w:p w:rsidR="00146DBA" w:rsidRPr="009C648C" w:rsidRDefault="00146DBA"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使用有缺陷或安全装置失效的设备；</w:t>
      </w:r>
    </w:p>
    <w:p w:rsidR="00146DBA" w:rsidRPr="009C648C" w:rsidRDefault="00146DBA"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未按要求使用</w:t>
      </w:r>
      <w:r w:rsidR="006A74A6" w:rsidRPr="009C648C">
        <w:rPr>
          <w:rFonts w:ascii="宋体" w:hAnsi="宋体" w:hint="eastAsia"/>
          <w:sz w:val="24"/>
          <w:szCs w:val="24"/>
        </w:rPr>
        <w:t>安全防护用品；</w:t>
      </w:r>
    </w:p>
    <w:p w:rsidR="006A74A6" w:rsidRPr="009C648C" w:rsidRDefault="00EA1AC5"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在工作中嬉戏、</w:t>
      </w:r>
      <w:r w:rsidR="006A74A6" w:rsidRPr="009C648C">
        <w:rPr>
          <w:rFonts w:ascii="宋体" w:hAnsi="宋体" w:hint="eastAsia"/>
          <w:sz w:val="24"/>
          <w:szCs w:val="24"/>
        </w:rPr>
        <w:t>开玩笑；</w:t>
      </w:r>
    </w:p>
    <w:p w:rsidR="006A74A6" w:rsidRPr="009C648C" w:rsidRDefault="006A74A6"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饮酒或药物后使用机械；</w:t>
      </w:r>
    </w:p>
    <w:p w:rsidR="006A74A6" w:rsidRPr="009C648C" w:rsidRDefault="006A74A6" w:rsidP="009636D5">
      <w:pPr>
        <w:pStyle w:val="a3"/>
        <w:numPr>
          <w:ilvl w:val="0"/>
          <w:numId w:val="54"/>
        </w:numPr>
        <w:ind w:firstLineChars="0"/>
        <w:jc w:val="left"/>
        <w:rPr>
          <w:rFonts w:ascii="宋体" w:hAnsi="宋体"/>
          <w:sz w:val="24"/>
          <w:szCs w:val="24"/>
        </w:rPr>
      </w:pPr>
      <w:r w:rsidRPr="009C648C">
        <w:rPr>
          <w:rFonts w:ascii="宋体" w:hAnsi="宋体" w:hint="eastAsia"/>
          <w:sz w:val="24"/>
          <w:szCs w:val="24"/>
        </w:rPr>
        <w:t>疲劳或情绪低落时操作设备</w:t>
      </w:r>
    </w:p>
    <w:p w:rsidR="006A74A6" w:rsidRPr="009C648C" w:rsidRDefault="006A74A6" w:rsidP="00201EFB">
      <w:pPr>
        <w:ind w:left="944" w:hangingChars="392" w:hanging="944"/>
        <w:jc w:val="left"/>
        <w:rPr>
          <w:rFonts w:ascii="宋体" w:hAnsi="宋体"/>
          <w:sz w:val="24"/>
          <w:szCs w:val="24"/>
        </w:rPr>
      </w:pPr>
      <w:r w:rsidRPr="009C648C">
        <w:rPr>
          <w:rFonts w:ascii="宋体" w:hAnsi="宋体" w:hint="eastAsia"/>
          <w:b/>
          <w:sz w:val="24"/>
          <w:szCs w:val="24"/>
        </w:rPr>
        <w:t>第五条</w:t>
      </w:r>
      <w:r w:rsidRPr="009C648C">
        <w:rPr>
          <w:rFonts w:ascii="宋体" w:hAnsi="宋体" w:hint="eastAsia"/>
          <w:sz w:val="24"/>
          <w:szCs w:val="24"/>
        </w:rPr>
        <w:t xml:space="preserve">  工作时间内发生事故，应立即向部门主管、安全主管、卫生部</w:t>
      </w:r>
      <w:r w:rsidR="00201EFB" w:rsidRPr="009C648C">
        <w:rPr>
          <w:rFonts w:ascii="宋体" w:hAnsi="宋体" w:hint="eastAsia"/>
          <w:sz w:val="24"/>
          <w:szCs w:val="24"/>
        </w:rPr>
        <w:t xml:space="preserve"> </w:t>
      </w:r>
      <w:r w:rsidRPr="009C648C">
        <w:rPr>
          <w:rFonts w:ascii="宋体" w:hAnsi="宋体" w:hint="eastAsia"/>
          <w:sz w:val="24"/>
          <w:szCs w:val="24"/>
        </w:rPr>
        <w:t>（医务室）报告，并获得任何必要的紧急援助。如果事故及伤害很严重，必须立即寻找专业人员的帮助。</w:t>
      </w:r>
    </w:p>
    <w:p w:rsidR="006A74A6" w:rsidRPr="009C648C" w:rsidRDefault="006A74A6" w:rsidP="00201EFB">
      <w:pPr>
        <w:ind w:left="947" w:hangingChars="393" w:hanging="947"/>
        <w:jc w:val="left"/>
        <w:rPr>
          <w:rFonts w:ascii="宋体" w:hAnsi="宋体"/>
          <w:sz w:val="24"/>
          <w:szCs w:val="24"/>
        </w:rPr>
      </w:pPr>
      <w:r w:rsidRPr="009C648C">
        <w:rPr>
          <w:rFonts w:ascii="宋体" w:hAnsi="宋体" w:hint="eastAsia"/>
          <w:b/>
          <w:sz w:val="24"/>
          <w:szCs w:val="24"/>
        </w:rPr>
        <w:t>第六条</w:t>
      </w:r>
      <w:r w:rsidRPr="009C648C">
        <w:rPr>
          <w:rFonts w:ascii="宋体" w:hAnsi="宋体" w:hint="eastAsia"/>
          <w:sz w:val="24"/>
          <w:szCs w:val="24"/>
        </w:rPr>
        <w:t xml:space="preserve">  工伤发生时，应迅速对员工进行简单护理，并送社康中心医治，伤势较重时立即派车送指定医院抢救。</w:t>
      </w:r>
    </w:p>
    <w:p w:rsidR="006A74A6" w:rsidRPr="009C648C" w:rsidRDefault="006A74A6" w:rsidP="00201EFB">
      <w:pPr>
        <w:ind w:left="947" w:hangingChars="393" w:hanging="947"/>
        <w:jc w:val="left"/>
        <w:rPr>
          <w:rFonts w:ascii="宋体" w:hAnsi="宋体"/>
          <w:sz w:val="24"/>
          <w:szCs w:val="24"/>
        </w:rPr>
      </w:pPr>
      <w:r w:rsidRPr="009C648C">
        <w:rPr>
          <w:rFonts w:ascii="宋体" w:hAnsi="宋体" w:hint="eastAsia"/>
          <w:b/>
          <w:sz w:val="24"/>
          <w:szCs w:val="24"/>
        </w:rPr>
        <w:t>第七条</w:t>
      </w:r>
      <w:r w:rsidRPr="009C648C">
        <w:rPr>
          <w:rFonts w:ascii="宋体" w:hAnsi="宋体" w:hint="eastAsia"/>
          <w:sz w:val="24"/>
          <w:szCs w:val="24"/>
        </w:rPr>
        <w:t xml:space="preserve">  各部门主管应针对在工作场所发生的所有事故填写事故报告表，呈送事业处主管、卫生部和中央安全处。</w:t>
      </w:r>
    </w:p>
    <w:p w:rsidR="006A74A6" w:rsidRPr="009C648C" w:rsidRDefault="006A74A6" w:rsidP="009636D5">
      <w:pPr>
        <w:pStyle w:val="a3"/>
        <w:numPr>
          <w:ilvl w:val="0"/>
          <w:numId w:val="55"/>
        </w:numPr>
        <w:ind w:firstLineChars="0"/>
        <w:jc w:val="left"/>
        <w:rPr>
          <w:rFonts w:ascii="宋体" w:hAnsi="宋体"/>
          <w:sz w:val="24"/>
          <w:szCs w:val="24"/>
        </w:rPr>
      </w:pPr>
      <w:r w:rsidRPr="009C648C">
        <w:rPr>
          <w:rFonts w:ascii="宋体" w:hAnsi="宋体" w:hint="eastAsia"/>
          <w:sz w:val="24"/>
          <w:szCs w:val="24"/>
        </w:rPr>
        <w:t>轻伤及轻伤以上事故及工业灾害，事发单位2小时内报告中央安全处。</w:t>
      </w:r>
    </w:p>
    <w:p w:rsidR="006A74A6" w:rsidRPr="009C648C" w:rsidRDefault="006A74A6" w:rsidP="009636D5">
      <w:pPr>
        <w:pStyle w:val="a3"/>
        <w:numPr>
          <w:ilvl w:val="0"/>
          <w:numId w:val="55"/>
        </w:numPr>
        <w:ind w:firstLineChars="0"/>
        <w:jc w:val="left"/>
        <w:rPr>
          <w:rFonts w:ascii="宋体" w:hAnsi="宋体"/>
          <w:sz w:val="24"/>
          <w:szCs w:val="24"/>
        </w:rPr>
      </w:pPr>
      <w:r w:rsidRPr="009C648C">
        <w:rPr>
          <w:rFonts w:ascii="宋体" w:hAnsi="宋体" w:hint="eastAsia"/>
          <w:sz w:val="24"/>
          <w:szCs w:val="24"/>
        </w:rPr>
        <w:t>火灾（情）、爆炸、倒塌、停电事故应</w:t>
      </w:r>
      <w:r w:rsidR="00EA1AC5" w:rsidRPr="009C648C">
        <w:rPr>
          <w:rFonts w:ascii="宋体" w:hAnsi="宋体" w:hint="eastAsia"/>
          <w:sz w:val="24"/>
          <w:szCs w:val="24"/>
        </w:rPr>
        <w:t>立即</w:t>
      </w:r>
      <w:r w:rsidRPr="009C648C">
        <w:rPr>
          <w:rFonts w:ascii="宋体" w:hAnsi="宋体" w:hint="eastAsia"/>
          <w:sz w:val="24"/>
          <w:szCs w:val="24"/>
        </w:rPr>
        <w:t>向中央安全处报告。</w:t>
      </w:r>
    </w:p>
    <w:p w:rsidR="006A74A6" w:rsidRPr="009C648C" w:rsidRDefault="006A74A6" w:rsidP="00201EFB">
      <w:pPr>
        <w:ind w:left="947" w:hangingChars="393" w:hanging="947"/>
        <w:jc w:val="left"/>
        <w:rPr>
          <w:rFonts w:ascii="宋体" w:hAnsi="宋体"/>
          <w:sz w:val="24"/>
          <w:szCs w:val="24"/>
        </w:rPr>
      </w:pPr>
      <w:r w:rsidRPr="009C648C">
        <w:rPr>
          <w:rFonts w:ascii="宋体" w:hAnsi="宋体" w:hint="eastAsia"/>
          <w:b/>
          <w:sz w:val="24"/>
          <w:szCs w:val="24"/>
        </w:rPr>
        <w:t>第八条</w:t>
      </w:r>
      <w:r w:rsidRPr="009C648C">
        <w:rPr>
          <w:rFonts w:ascii="宋体" w:hAnsi="宋体" w:hint="eastAsia"/>
          <w:sz w:val="24"/>
          <w:szCs w:val="24"/>
        </w:rPr>
        <w:t xml:space="preserve">  公司依法为员工在社保局投保工伤保险，事业群处安管/人资应于事故和伤害发生后五日内备齐工伤认定资料交人力资源总处、由人力资源总处报到社保局。</w:t>
      </w:r>
    </w:p>
    <w:p w:rsidR="006A74A6" w:rsidRPr="009C648C" w:rsidRDefault="006A74A6" w:rsidP="00201EFB">
      <w:pPr>
        <w:ind w:left="947" w:hangingChars="393" w:hanging="947"/>
        <w:jc w:val="left"/>
        <w:rPr>
          <w:rFonts w:ascii="宋体" w:hAnsi="宋体"/>
          <w:sz w:val="24"/>
          <w:szCs w:val="24"/>
        </w:rPr>
      </w:pPr>
      <w:r w:rsidRPr="009C648C">
        <w:rPr>
          <w:rFonts w:ascii="宋体" w:hAnsi="宋体" w:hint="eastAsia"/>
          <w:b/>
          <w:sz w:val="24"/>
          <w:szCs w:val="24"/>
        </w:rPr>
        <w:t>第九条</w:t>
      </w:r>
      <w:r w:rsidRPr="009C648C">
        <w:rPr>
          <w:rFonts w:ascii="宋体" w:hAnsi="宋体" w:hint="eastAsia"/>
          <w:sz w:val="24"/>
          <w:szCs w:val="24"/>
        </w:rPr>
        <w:t xml:space="preserve">  工伤应尽量在保险公司指定医院救治，出院后需在具备资质的医疗机构</w:t>
      </w:r>
      <w:proofErr w:type="gramStart"/>
      <w:r w:rsidRPr="009C648C">
        <w:rPr>
          <w:rFonts w:ascii="宋体" w:hAnsi="宋体" w:hint="eastAsia"/>
          <w:sz w:val="24"/>
          <w:szCs w:val="24"/>
        </w:rPr>
        <w:t>作工伤程</w:t>
      </w:r>
      <w:proofErr w:type="gramEnd"/>
      <w:r w:rsidRPr="009C648C">
        <w:rPr>
          <w:rFonts w:ascii="宋体" w:hAnsi="宋体" w:hint="eastAsia"/>
          <w:sz w:val="24"/>
          <w:szCs w:val="24"/>
        </w:rPr>
        <w:t>度鉴定。员工受伤被认定工伤时，由公司负责向保险</w:t>
      </w:r>
      <w:r w:rsidR="00EA1AC5" w:rsidRPr="009C648C">
        <w:rPr>
          <w:rFonts w:ascii="宋体" w:hAnsi="宋体" w:hint="eastAsia"/>
          <w:sz w:val="24"/>
          <w:szCs w:val="24"/>
        </w:rPr>
        <w:t>公司申请理赔。</w:t>
      </w:r>
    </w:p>
    <w:p w:rsidR="006A74A6" w:rsidRPr="009C648C" w:rsidRDefault="006A74A6" w:rsidP="00201EFB">
      <w:pPr>
        <w:ind w:left="947" w:hangingChars="393" w:hanging="947"/>
        <w:jc w:val="left"/>
        <w:rPr>
          <w:rFonts w:ascii="宋体" w:hAnsi="宋体"/>
          <w:sz w:val="24"/>
          <w:szCs w:val="24"/>
        </w:rPr>
      </w:pPr>
      <w:r w:rsidRPr="009C648C">
        <w:rPr>
          <w:rFonts w:ascii="宋体" w:hAnsi="宋体" w:hint="eastAsia"/>
          <w:b/>
          <w:sz w:val="24"/>
          <w:szCs w:val="24"/>
        </w:rPr>
        <w:t>第十条</w:t>
      </w:r>
      <w:r w:rsidRPr="009C648C">
        <w:rPr>
          <w:rFonts w:ascii="宋体" w:hAnsi="宋体" w:hint="eastAsia"/>
          <w:sz w:val="24"/>
          <w:szCs w:val="24"/>
        </w:rPr>
        <w:t xml:space="preserve">  工伤索赔时需提供住院/出院通知书、工伤认定申请表、病</w:t>
      </w:r>
      <w:r w:rsidR="00EA1AC5" w:rsidRPr="009C648C">
        <w:rPr>
          <w:rFonts w:ascii="宋体" w:hAnsi="宋体" w:hint="eastAsia"/>
          <w:sz w:val="24"/>
          <w:szCs w:val="24"/>
        </w:rPr>
        <w:t>历、交费</w:t>
      </w:r>
      <w:r w:rsidRPr="009C648C">
        <w:rPr>
          <w:rFonts w:ascii="宋体" w:hAnsi="宋体" w:hint="eastAsia"/>
          <w:sz w:val="24"/>
          <w:szCs w:val="24"/>
        </w:rPr>
        <w:t>票据、工伤保险缴费单、身份证复印件（验原件）、伤残鉴定书等相关资料。</w:t>
      </w:r>
    </w:p>
    <w:p w:rsidR="00A677F4" w:rsidRPr="009C648C" w:rsidRDefault="006A74A6" w:rsidP="00201EFB">
      <w:pPr>
        <w:ind w:left="1185" w:hangingChars="492" w:hanging="1185"/>
        <w:jc w:val="left"/>
        <w:rPr>
          <w:rFonts w:ascii="宋体" w:hAnsi="宋体"/>
          <w:sz w:val="24"/>
          <w:szCs w:val="24"/>
        </w:rPr>
      </w:pPr>
      <w:r w:rsidRPr="009C648C">
        <w:rPr>
          <w:rFonts w:ascii="宋体" w:hAnsi="宋体" w:hint="eastAsia"/>
          <w:b/>
          <w:sz w:val="24"/>
          <w:szCs w:val="24"/>
        </w:rPr>
        <w:t>第十一条</w:t>
      </w:r>
      <w:r w:rsidRPr="009C648C">
        <w:rPr>
          <w:rFonts w:ascii="宋体" w:hAnsi="宋体" w:hint="eastAsia"/>
          <w:sz w:val="24"/>
          <w:szCs w:val="24"/>
        </w:rPr>
        <w:t xml:space="preserve">  急救和应急措施：有关工伤、火灾、台风、地震等突发灾害的应急措施由中央安全处制定，并在“工业安全资讯公告栏”和“110”</w:t>
      </w:r>
      <w:r w:rsidR="00A677F4" w:rsidRPr="009C648C">
        <w:rPr>
          <w:rFonts w:ascii="宋体" w:hAnsi="宋体" w:hint="eastAsia"/>
          <w:sz w:val="24"/>
          <w:szCs w:val="24"/>
        </w:rPr>
        <w:t>网站公告，每个员工有责任了解这些应急方程式以及安全通道，一旦发生灾害，需要立即疏散，采取急救或自救措施。</w:t>
      </w:r>
    </w:p>
    <w:p w:rsidR="00A677F4" w:rsidRPr="009C648C" w:rsidRDefault="00A677F4" w:rsidP="00201EFB">
      <w:pPr>
        <w:ind w:left="1185" w:hangingChars="492" w:hanging="1185"/>
        <w:jc w:val="left"/>
        <w:rPr>
          <w:rFonts w:ascii="宋体" w:hAnsi="宋体"/>
          <w:sz w:val="24"/>
          <w:szCs w:val="24"/>
        </w:rPr>
      </w:pPr>
      <w:r w:rsidRPr="009C648C">
        <w:rPr>
          <w:rFonts w:ascii="宋体" w:hAnsi="宋体" w:hint="eastAsia"/>
          <w:b/>
          <w:sz w:val="24"/>
          <w:szCs w:val="24"/>
        </w:rPr>
        <w:t>第十二条</w:t>
      </w:r>
      <w:r w:rsidRPr="009C648C">
        <w:rPr>
          <w:rFonts w:ascii="宋体" w:hAnsi="宋体" w:hint="eastAsia"/>
          <w:sz w:val="24"/>
          <w:szCs w:val="24"/>
        </w:rPr>
        <w:t xml:space="preserve">  </w:t>
      </w:r>
      <w:r w:rsidR="00EA1AC5" w:rsidRPr="009C648C">
        <w:rPr>
          <w:rFonts w:ascii="宋体" w:hAnsi="宋体" w:hint="eastAsia"/>
          <w:sz w:val="24"/>
          <w:szCs w:val="24"/>
        </w:rPr>
        <w:t>在各生产生活场所将</w:t>
      </w:r>
      <w:r w:rsidRPr="009C648C">
        <w:rPr>
          <w:rFonts w:ascii="宋体" w:hAnsi="宋体" w:hint="eastAsia"/>
          <w:sz w:val="24"/>
          <w:szCs w:val="24"/>
        </w:rPr>
        <w:t>维持推动职业安全与健康管理体系，包括：相关法律法规训练，危险源之辨识，造成危害的风险评估，</w:t>
      </w:r>
      <w:r w:rsidR="00EA1AC5" w:rsidRPr="009C648C">
        <w:rPr>
          <w:rFonts w:ascii="宋体" w:hAnsi="宋体" w:hint="eastAsia"/>
          <w:sz w:val="24"/>
          <w:szCs w:val="24"/>
        </w:rPr>
        <w:t>控制程式、事故处理及紧急应变</w:t>
      </w:r>
      <w:r w:rsidRPr="009C648C">
        <w:rPr>
          <w:rFonts w:ascii="宋体" w:hAnsi="宋体" w:hint="eastAsia"/>
          <w:sz w:val="24"/>
          <w:szCs w:val="24"/>
        </w:rPr>
        <w:t>措施之建立、训练及演习，灾害之预防与恢复规划，</w:t>
      </w:r>
      <w:r w:rsidRPr="009C648C">
        <w:rPr>
          <w:rFonts w:ascii="宋体" w:hAnsi="宋体" w:hint="eastAsia"/>
          <w:sz w:val="24"/>
          <w:szCs w:val="24"/>
        </w:rPr>
        <w:lastRenderedPageBreak/>
        <w:t>内部定期稽核与年度审查以持续改善，等等。</w:t>
      </w:r>
    </w:p>
    <w:p w:rsidR="00A677F4" w:rsidRPr="009C648C" w:rsidRDefault="00A677F4" w:rsidP="00201EFB">
      <w:pPr>
        <w:ind w:left="1185" w:hangingChars="492" w:hanging="1185"/>
        <w:jc w:val="left"/>
        <w:rPr>
          <w:rFonts w:ascii="宋体" w:hAnsi="宋体"/>
          <w:sz w:val="24"/>
          <w:szCs w:val="24"/>
        </w:rPr>
      </w:pPr>
      <w:r w:rsidRPr="009C648C">
        <w:rPr>
          <w:rFonts w:ascii="宋体" w:hAnsi="宋体" w:hint="eastAsia"/>
          <w:b/>
          <w:sz w:val="24"/>
          <w:szCs w:val="24"/>
        </w:rPr>
        <w:t>第十三条</w:t>
      </w:r>
      <w:r w:rsidRPr="009C648C">
        <w:rPr>
          <w:rFonts w:ascii="宋体" w:hAnsi="宋体" w:hint="eastAsia"/>
          <w:sz w:val="24"/>
          <w:szCs w:val="24"/>
        </w:rPr>
        <w:t xml:space="preserve">  </w:t>
      </w:r>
      <w:r w:rsidR="00EA1AC5" w:rsidRPr="009C648C">
        <w:rPr>
          <w:rFonts w:ascii="宋体" w:hAnsi="宋体" w:hint="eastAsia"/>
          <w:sz w:val="24"/>
          <w:szCs w:val="24"/>
        </w:rPr>
        <w:t>对员工易接触到的化学、生物、物理等危险因素加以</w:t>
      </w:r>
      <w:r w:rsidRPr="009C648C">
        <w:rPr>
          <w:rFonts w:ascii="宋体" w:hAnsi="宋体" w:hint="eastAsia"/>
          <w:sz w:val="24"/>
          <w:szCs w:val="24"/>
        </w:rPr>
        <w:t>识别、评价和管控；当危险因素不能通过工程技术及管理方法完全控制时，给员工提供适当的个人防护用品并作训练。</w:t>
      </w:r>
    </w:p>
    <w:p w:rsidR="00A677F4" w:rsidRPr="009C648C" w:rsidRDefault="00A677F4" w:rsidP="006A74A6">
      <w:pPr>
        <w:jc w:val="left"/>
        <w:rPr>
          <w:rFonts w:ascii="宋体" w:hAnsi="宋体"/>
          <w:sz w:val="24"/>
          <w:szCs w:val="24"/>
        </w:rPr>
      </w:pPr>
      <w:r w:rsidRPr="009C648C">
        <w:rPr>
          <w:rFonts w:ascii="宋体" w:hAnsi="宋体" w:hint="eastAsia"/>
          <w:b/>
          <w:sz w:val="24"/>
          <w:szCs w:val="24"/>
        </w:rPr>
        <w:t>第十四条</w:t>
      </w:r>
      <w:r w:rsidRPr="009C648C">
        <w:rPr>
          <w:rFonts w:ascii="宋体" w:hAnsi="宋体" w:hint="eastAsia"/>
          <w:sz w:val="24"/>
          <w:szCs w:val="24"/>
        </w:rPr>
        <w:t xml:space="preserve">  以系统和程序管理来追踪和报告职业伤害和</w:t>
      </w:r>
      <w:proofErr w:type="gramStart"/>
      <w:r w:rsidR="009960FF" w:rsidRPr="009C648C">
        <w:rPr>
          <w:rFonts w:ascii="宋体" w:hAnsi="宋体" w:hint="eastAsia"/>
          <w:sz w:val="24"/>
          <w:szCs w:val="24"/>
        </w:rPr>
        <w:t>及</w:t>
      </w:r>
      <w:proofErr w:type="gramEnd"/>
      <w:r w:rsidRPr="009C648C">
        <w:rPr>
          <w:rFonts w:ascii="宋体" w:hAnsi="宋体" w:hint="eastAsia"/>
          <w:sz w:val="24"/>
          <w:szCs w:val="24"/>
        </w:rPr>
        <w:t>疾病，包括：</w:t>
      </w:r>
    </w:p>
    <w:p w:rsidR="00A677F4" w:rsidRPr="009C648C" w:rsidRDefault="009960FF" w:rsidP="009636D5">
      <w:pPr>
        <w:pStyle w:val="a3"/>
        <w:numPr>
          <w:ilvl w:val="0"/>
          <w:numId w:val="56"/>
        </w:numPr>
        <w:ind w:firstLineChars="0"/>
        <w:jc w:val="left"/>
        <w:rPr>
          <w:rFonts w:ascii="宋体" w:hAnsi="宋体"/>
          <w:sz w:val="24"/>
          <w:szCs w:val="24"/>
        </w:rPr>
      </w:pPr>
      <w:r w:rsidRPr="009C648C">
        <w:rPr>
          <w:rFonts w:ascii="宋体" w:hAnsi="宋体" w:hint="eastAsia"/>
          <w:sz w:val="24"/>
          <w:szCs w:val="24"/>
        </w:rPr>
        <w:t>鼓励员工具备</w:t>
      </w:r>
      <w:r w:rsidR="00A677F4" w:rsidRPr="009C648C">
        <w:rPr>
          <w:rFonts w:ascii="宋体" w:hAnsi="宋体" w:hint="eastAsia"/>
          <w:sz w:val="24"/>
          <w:szCs w:val="24"/>
        </w:rPr>
        <w:t>隐患及工伤；</w:t>
      </w:r>
    </w:p>
    <w:p w:rsidR="00A677F4" w:rsidRPr="009C648C" w:rsidRDefault="00A677F4" w:rsidP="009636D5">
      <w:pPr>
        <w:pStyle w:val="a3"/>
        <w:numPr>
          <w:ilvl w:val="0"/>
          <w:numId w:val="56"/>
        </w:numPr>
        <w:ind w:firstLineChars="0"/>
        <w:jc w:val="left"/>
        <w:rPr>
          <w:rFonts w:ascii="宋体" w:hAnsi="宋体"/>
          <w:sz w:val="24"/>
          <w:szCs w:val="24"/>
        </w:rPr>
      </w:pPr>
      <w:r w:rsidRPr="009C648C">
        <w:rPr>
          <w:rFonts w:ascii="宋体" w:hAnsi="宋体" w:hint="eastAsia"/>
          <w:sz w:val="24"/>
          <w:szCs w:val="24"/>
        </w:rPr>
        <w:t>分类记录</w:t>
      </w:r>
      <w:r w:rsidR="009960FF" w:rsidRPr="009C648C">
        <w:rPr>
          <w:rFonts w:ascii="宋体" w:hAnsi="宋体" w:hint="eastAsia"/>
          <w:sz w:val="24"/>
          <w:szCs w:val="24"/>
        </w:rPr>
        <w:t>职业伤害及疾病；</w:t>
      </w:r>
    </w:p>
    <w:p w:rsidR="00A677F4" w:rsidRPr="009C648C" w:rsidRDefault="00A677F4" w:rsidP="009636D5">
      <w:pPr>
        <w:pStyle w:val="a3"/>
        <w:numPr>
          <w:ilvl w:val="0"/>
          <w:numId w:val="56"/>
        </w:numPr>
        <w:ind w:firstLineChars="0"/>
        <w:jc w:val="left"/>
        <w:rPr>
          <w:rFonts w:ascii="宋体" w:hAnsi="宋体"/>
          <w:sz w:val="24"/>
          <w:szCs w:val="24"/>
        </w:rPr>
      </w:pPr>
      <w:r w:rsidRPr="009C648C">
        <w:rPr>
          <w:rFonts w:ascii="宋体" w:hAnsi="宋体" w:hint="eastAsia"/>
          <w:sz w:val="24"/>
          <w:szCs w:val="24"/>
        </w:rPr>
        <w:t>提供必要的医疗设施和劳动防护用品；</w:t>
      </w:r>
    </w:p>
    <w:p w:rsidR="00A677F4" w:rsidRPr="009C648C" w:rsidRDefault="009960FF" w:rsidP="009636D5">
      <w:pPr>
        <w:pStyle w:val="a3"/>
        <w:numPr>
          <w:ilvl w:val="0"/>
          <w:numId w:val="56"/>
        </w:numPr>
        <w:ind w:firstLineChars="0"/>
        <w:jc w:val="left"/>
        <w:rPr>
          <w:rFonts w:ascii="宋体" w:hAnsi="宋体"/>
          <w:sz w:val="24"/>
          <w:szCs w:val="24"/>
        </w:rPr>
      </w:pPr>
      <w:r w:rsidRPr="009C648C">
        <w:rPr>
          <w:rFonts w:ascii="宋体" w:hAnsi="宋体" w:hint="eastAsia"/>
          <w:sz w:val="24"/>
          <w:szCs w:val="24"/>
        </w:rPr>
        <w:t>调查事故原因，采用矫正</w:t>
      </w:r>
      <w:r w:rsidR="00A677F4" w:rsidRPr="009C648C">
        <w:rPr>
          <w:rFonts w:ascii="宋体" w:hAnsi="宋体" w:hint="eastAsia"/>
          <w:sz w:val="24"/>
          <w:szCs w:val="24"/>
        </w:rPr>
        <w:t>措施消除事故根源；</w:t>
      </w:r>
    </w:p>
    <w:p w:rsidR="00A677F4" w:rsidRPr="009C648C" w:rsidRDefault="00A677F4" w:rsidP="009636D5">
      <w:pPr>
        <w:pStyle w:val="a3"/>
        <w:numPr>
          <w:ilvl w:val="0"/>
          <w:numId w:val="56"/>
        </w:numPr>
        <w:ind w:firstLineChars="0"/>
        <w:jc w:val="left"/>
        <w:rPr>
          <w:rFonts w:ascii="宋体" w:hAnsi="宋体"/>
          <w:sz w:val="24"/>
          <w:szCs w:val="24"/>
        </w:rPr>
      </w:pPr>
      <w:r w:rsidRPr="009C648C">
        <w:rPr>
          <w:rFonts w:ascii="宋体" w:hAnsi="宋体" w:hint="eastAsia"/>
          <w:sz w:val="24"/>
          <w:szCs w:val="24"/>
        </w:rPr>
        <w:t>总结经验教训，确保生产安全。</w:t>
      </w:r>
    </w:p>
    <w:p w:rsidR="00A677F4" w:rsidRPr="009C648C" w:rsidRDefault="00A677F4" w:rsidP="00A677F4">
      <w:pPr>
        <w:jc w:val="left"/>
        <w:rPr>
          <w:rFonts w:ascii="宋体" w:hAnsi="宋体"/>
          <w:sz w:val="24"/>
          <w:szCs w:val="24"/>
        </w:rPr>
      </w:pPr>
    </w:p>
    <w:p w:rsidR="00A677F4" w:rsidRPr="009C648C" w:rsidRDefault="00A677F4" w:rsidP="00201EFB">
      <w:pPr>
        <w:jc w:val="center"/>
        <w:rPr>
          <w:rFonts w:ascii="宋体" w:hAnsi="宋体"/>
          <w:b/>
          <w:sz w:val="24"/>
          <w:szCs w:val="24"/>
        </w:rPr>
      </w:pPr>
      <w:r w:rsidRPr="009C648C">
        <w:rPr>
          <w:rFonts w:ascii="宋体" w:hAnsi="宋体" w:hint="eastAsia"/>
          <w:b/>
          <w:sz w:val="24"/>
          <w:szCs w:val="24"/>
        </w:rPr>
        <w:t>三、职业卫生与健康</w:t>
      </w:r>
    </w:p>
    <w:p w:rsidR="00A677F4" w:rsidRPr="009C648C" w:rsidRDefault="00A677F4" w:rsidP="00201EFB">
      <w:pPr>
        <w:ind w:left="1185" w:hangingChars="492" w:hanging="1185"/>
        <w:jc w:val="left"/>
        <w:rPr>
          <w:rFonts w:ascii="宋体" w:hAnsi="宋体"/>
          <w:sz w:val="24"/>
          <w:szCs w:val="24"/>
        </w:rPr>
      </w:pPr>
      <w:r w:rsidRPr="009C648C">
        <w:rPr>
          <w:rFonts w:ascii="宋体" w:hAnsi="宋体" w:hint="eastAsia"/>
          <w:b/>
          <w:sz w:val="24"/>
          <w:szCs w:val="24"/>
        </w:rPr>
        <w:t>第十五条</w:t>
      </w:r>
      <w:r w:rsidRPr="009C648C">
        <w:rPr>
          <w:rFonts w:ascii="宋体" w:hAnsi="宋体" w:hint="eastAsia"/>
          <w:sz w:val="24"/>
          <w:szCs w:val="24"/>
        </w:rPr>
        <w:t xml:space="preserve">  公司有责任采取有效的职业病防治管理措施，</w:t>
      </w:r>
      <w:r w:rsidR="00E86887" w:rsidRPr="009C648C">
        <w:rPr>
          <w:rFonts w:ascii="宋体" w:hAnsi="宋体" w:hint="eastAsia"/>
          <w:sz w:val="24"/>
          <w:szCs w:val="24"/>
        </w:rPr>
        <w:t>为员工提供符合国家职业卫生标准和卫生要求的工作场所、环境和条</w:t>
      </w:r>
      <w:r w:rsidR="009960FF" w:rsidRPr="009C648C">
        <w:rPr>
          <w:rFonts w:ascii="宋体" w:hAnsi="宋体" w:hint="eastAsia"/>
          <w:sz w:val="24"/>
          <w:szCs w:val="24"/>
        </w:rPr>
        <w:t>件；同时，员工也有义务学习和掌握相关的职业卫生知识，遵守相关作业</w:t>
      </w:r>
      <w:r w:rsidR="00E86887" w:rsidRPr="009C648C">
        <w:rPr>
          <w:rFonts w:ascii="宋体" w:hAnsi="宋体" w:hint="eastAsia"/>
          <w:sz w:val="24"/>
          <w:szCs w:val="24"/>
        </w:rPr>
        <w:t>规范，正确使用公司提供的防护设备和防护用品，保护自身健康。</w:t>
      </w:r>
    </w:p>
    <w:p w:rsidR="007E46A1" w:rsidRPr="009C648C" w:rsidRDefault="007E46A1" w:rsidP="00201EFB">
      <w:pPr>
        <w:ind w:left="1185" w:hangingChars="492" w:hanging="1185"/>
        <w:jc w:val="left"/>
        <w:rPr>
          <w:rFonts w:ascii="宋体" w:hAnsi="宋体"/>
          <w:sz w:val="24"/>
          <w:szCs w:val="24"/>
        </w:rPr>
      </w:pPr>
      <w:r w:rsidRPr="009C648C">
        <w:rPr>
          <w:rFonts w:ascii="宋体" w:hAnsi="宋体" w:hint="eastAsia"/>
          <w:b/>
          <w:sz w:val="24"/>
          <w:szCs w:val="24"/>
        </w:rPr>
        <w:t>第十六条</w:t>
      </w:r>
      <w:r w:rsidRPr="009C648C">
        <w:rPr>
          <w:rFonts w:ascii="宋体" w:hAnsi="宋体" w:hint="eastAsia"/>
          <w:sz w:val="24"/>
          <w:szCs w:val="24"/>
        </w:rPr>
        <w:t xml:space="preserve">  公司定期为所有的员工进行有记录的免费健康体检与安全训练。</w:t>
      </w:r>
    </w:p>
    <w:p w:rsidR="00E86887" w:rsidRPr="009C648C" w:rsidRDefault="009960FF" w:rsidP="009636D5">
      <w:pPr>
        <w:pStyle w:val="a3"/>
        <w:numPr>
          <w:ilvl w:val="0"/>
          <w:numId w:val="57"/>
        </w:numPr>
        <w:ind w:firstLineChars="0"/>
        <w:jc w:val="left"/>
        <w:rPr>
          <w:rFonts w:ascii="宋体" w:hAnsi="宋体"/>
          <w:sz w:val="24"/>
          <w:szCs w:val="24"/>
        </w:rPr>
      </w:pPr>
      <w:r w:rsidRPr="009C648C">
        <w:rPr>
          <w:rFonts w:ascii="宋体" w:hAnsi="宋体" w:hint="eastAsia"/>
          <w:sz w:val="24"/>
          <w:szCs w:val="24"/>
        </w:rPr>
        <w:t>每年免费为全员</w:t>
      </w:r>
      <w:r w:rsidR="00E86887" w:rsidRPr="009C648C">
        <w:rPr>
          <w:rFonts w:ascii="宋体" w:hAnsi="宋体" w:hint="eastAsia"/>
          <w:sz w:val="24"/>
          <w:szCs w:val="24"/>
        </w:rPr>
        <w:t>体检、确保员工健康；</w:t>
      </w:r>
    </w:p>
    <w:p w:rsidR="00E86887" w:rsidRPr="009C648C" w:rsidRDefault="00E86887" w:rsidP="009636D5">
      <w:pPr>
        <w:pStyle w:val="a3"/>
        <w:numPr>
          <w:ilvl w:val="0"/>
          <w:numId w:val="57"/>
        </w:numPr>
        <w:ind w:firstLineChars="0"/>
        <w:jc w:val="left"/>
        <w:rPr>
          <w:rFonts w:ascii="宋体" w:hAnsi="宋体"/>
          <w:sz w:val="24"/>
          <w:szCs w:val="24"/>
        </w:rPr>
      </w:pPr>
      <w:r w:rsidRPr="009C648C">
        <w:rPr>
          <w:rFonts w:ascii="宋体" w:hAnsi="宋体" w:hint="eastAsia"/>
          <w:sz w:val="24"/>
          <w:szCs w:val="24"/>
        </w:rPr>
        <w:t>重要干部增设专项检查；</w:t>
      </w:r>
    </w:p>
    <w:p w:rsidR="00E86887" w:rsidRPr="009C648C" w:rsidRDefault="00E86887" w:rsidP="009636D5">
      <w:pPr>
        <w:pStyle w:val="a3"/>
        <w:numPr>
          <w:ilvl w:val="0"/>
          <w:numId w:val="57"/>
        </w:numPr>
        <w:ind w:firstLineChars="0"/>
        <w:jc w:val="left"/>
        <w:rPr>
          <w:rFonts w:ascii="宋体" w:hAnsi="宋体"/>
          <w:sz w:val="24"/>
          <w:szCs w:val="24"/>
        </w:rPr>
      </w:pPr>
      <w:r w:rsidRPr="009C648C">
        <w:rPr>
          <w:rFonts w:ascii="宋体" w:hAnsi="宋体" w:hint="eastAsia"/>
          <w:sz w:val="24"/>
          <w:szCs w:val="24"/>
        </w:rPr>
        <w:t>特殊工种/场所（如噪声、分层、辐射等）人员进行定期专项体检。</w:t>
      </w:r>
    </w:p>
    <w:p w:rsidR="00A677F4" w:rsidRPr="009C648C" w:rsidRDefault="007E46A1" w:rsidP="00201EFB">
      <w:pPr>
        <w:ind w:left="1185" w:hangingChars="492" w:hanging="1185"/>
        <w:jc w:val="left"/>
        <w:rPr>
          <w:rFonts w:ascii="宋体" w:hAnsi="宋体"/>
          <w:sz w:val="24"/>
          <w:szCs w:val="24"/>
        </w:rPr>
      </w:pPr>
      <w:r w:rsidRPr="009C648C">
        <w:rPr>
          <w:rFonts w:ascii="宋体" w:hAnsi="宋体" w:hint="eastAsia"/>
          <w:b/>
          <w:sz w:val="24"/>
          <w:szCs w:val="24"/>
        </w:rPr>
        <w:t>第十七条</w:t>
      </w:r>
      <w:r w:rsidRPr="009C648C">
        <w:rPr>
          <w:rFonts w:ascii="宋体" w:hAnsi="宋体" w:hint="eastAsia"/>
          <w:sz w:val="24"/>
          <w:szCs w:val="24"/>
        </w:rPr>
        <w:t xml:space="preserve">  公司依法对未成年（满16周岁未满18周岁）进行特殊保护；</w:t>
      </w:r>
    </w:p>
    <w:p w:rsidR="007E46A1" w:rsidRPr="009C648C" w:rsidRDefault="007E46A1" w:rsidP="009636D5">
      <w:pPr>
        <w:pStyle w:val="a3"/>
        <w:numPr>
          <w:ilvl w:val="0"/>
          <w:numId w:val="58"/>
        </w:numPr>
        <w:ind w:firstLineChars="0"/>
        <w:jc w:val="left"/>
        <w:rPr>
          <w:rFonts w:ascii="宋体" w:hAnsi="宋体"/>
          <w:sz w:val="24"/>
          <w:szCs w:val="24"/>
        </w:rPr>
      </w:pPr>
      <w:r w:rsidRPr="009C648C">
        <w:rPr>
          <w:rFonts w:ascii="宋体" w:hAnsi="宋体" w:hint="eastAsia"/>
          <w:sz w:val="24"/>
          <w:szCs w:val="24"/>
        </w:rPr>
        <w:t>公司应在其上岗前、工作满一年、年满十八周岁距前一次的体检时间已超过半年等时段安排进行健康检查，费用由公司承担；</w:t>
      </w:r>
    </w:p>
    <w:p w:rsidR="007E46A1" w:rsidRPr="009C648C" w:rsidRDefault="009960FF" w:rsidP="009636D5">
      <w:pPr>
        <w:pStyle w:val="a3"/>
        <w:numPr>
          <w:ilvl w:val="0"/>
          <w:numId w:val="58"/>
        </w:numPr>
        <w:ind w:firstLineChars="0"/>
        <w:jc w:val="left"/>
        <w:rPr>
          <w:rFonts w:ascii="宋体" w:hAnsi="宋体"/>
          <w:sz w:val="24"/>
          <w:szCs w:val="24"/>
        </w:rPr>
      </w:pPr>
      <w:r w:rsidRPr="009C648C">
        <w:rPr>
          <w:rFonts w:ascii="宋体" w:hAnsi="宋体" w:hint="eastAsia"/>
          <w:sz w:val="24"/>
          <w:szCs w:val="24"/>
        </w:rPr>
        <w:t>各事业单位应按法规规定</w:t>
      </w:r>
      <w:r w:rsidR="007E46A1" w:rsidRPr="009C648C">
        <w:rPr>
          <w:rFonts w:ascii="宋体" w:hAnsi="宋体" w:hint="eastAsia"/>
          <w:sz w:val="24"/>
          <w:szCs w:val="24"/>
        </w:rPr>
        <w:t>列出未成年工不能从事之岗位，并严格进行管控；；</w:t>
      </w:r>
    </w:p>
    <w:p w:rsidR="007E46A1" w:rsidRPr="009C648C" w:rsidRDefault="007E46A1" w:rsidP="009636D5">
      <w:pPr>
        <w:pStyle w:val="a3"/>
        <w:numPr>
          <w:ilvl w:val="0"/>
          <w:numId w:val="58"/>
        </w:numPr>
        <w:ind w:firstLineChars="0"/>
        <w:jc w:val="left"/>
        <w:rPr>
          <w:rFonts w:ascii="宋体" w:hAnsi="宋体"/>
          <w:sz w:val="24"/>
          <w:szCs w:val="24"/>
        </w:rPr>
      </w:pPr>
      <w:r w:rsidRPr="009C648C">
        <w:rPr>
          <w:rFonts w:ascii="宋体" w:hAnsi="宋体" w:hint="eastAsia"/>
          <w:sz w:val="24"/>
          <w:szCs w:val="24"/>
        </w:rPr>
        <w:t>各事业单位使用</w:t>
      </w:r>
      <w:proofErr w:type="gramStart"/>
      <w:r w:rsidRPr="009C648C">
        <w:rPr>
          <w:rFonts w:ascii="宋体" w:hAnsi="宋体" w:hint="eastAsia"/>
          <w:sz w:val="24"/>
          <w:szCs w:val="24"/>
        </w:rPr>
        <w:t>未成年工须向</w:t>
      </w:r>
      <w:proofErr w:type="gramEnd"/>
      <w:r w:rsidRPr="009C648C">
        <w:rPr>
          <w:rFonts w:ascii="宋体" w:hAnsi="宋体" w:hint="eastAsia"/>
          <w:sz w:val="24"/>
          <w:szCs w:val="24"/>
        </w:rPr>
        <w:t>劳动部门办理登记手续。</w:t>
      </w:r>
    </w:p>
    <w:p w:rsidR="007E46A1" w:rsidRPr="009C648C" w:rsidRDefault="007E46A1" w:rsidP="007E46A1">
      <w:pPr>
        <w:jc w:val="left"/>
        <w:rPr>
          <w:rFonts w:ascii="宋体" w:hAnsi="宋体"/>
          <w:sz w:val="24"/>
          <w:szCs w:val="24"/>
        </w:rPr>
      </w:pPr>
      <w:r w:rsidRPr="009C648C">
        <w:rPr>
          <w:rFonts w:ascii="宋体" w:hAnsi="宋体" w:hint="eastAsia"/>
          <w:b/>
          <w:sz w:val="24"/>
          <w:szCs w:val="24"/>
        </w:rPr>
        <w:t>第十八条</w:t>
      </w:r>
      <w:r w:rsidRPr="009C648C">
        <w:rPr>
          <w:rFonts w:ascii="宋体" w:hAnsi="宋体" w:hint="eastAsia"/>
          <w:sz w:val="24"/>
          <w:szCs w:val="24"/>
        </w:rPr>
        <w:t xml:space="preserve">  </w:t>
      </w:r>
      <w:r w:rsidR="009960FF" w:rsidRPr="009C648C">
        <w:rPr>
          <w:rFonts w:ascii="宋体" w:hAnsi="宋体" w:hint="eastAsia"/>
          <w:sz w:val="24"/>
          <w:szCs w:val="24"/>
        </w:rPr>
        <w:t>公司对妇女“四期”依法进行特殊</w:t>
      </w:r>
      <w:r w:rsidRPr="009C648C">
        <w:rPr>
          <w:rFonts w:ascii="宋体" w:hAnsi="宋体" w:hint="eastAsia"/>
          <w:sz w:val="24"/>
          <w:szCs w:val="24"/>
        </w:rPr>
        <w:t>保护：</w:t>
      </w:r>
    </w:p>
    <w:tbl>
      <w:tblPr>
        <w:tblStyle w:val="a6"/>
        <w:tblW w:w="0" w:type="auto"/>
        <w:tblLook w:val="04A0" w:firstRow="1" w:lastRow="0" w:firstColumn="1" w:lastColumn="0" w:noHBand="0" w:noVBand="1"/>
      </w:tblPr>
      <w:tblGrid>
        <w:gridCol w:w="675"/>
        <w:gridCol w:w="1560"/>
        <w:gridCol w:w="2877"/>
        <w:gridCol w:w="1092"/>
        <w:gridCol w:w="2318"/>
      </w:tblGrid>
      <w:tr w:rsidR="00D40C81" w:rsidRPr="009C648C" w:rsidTr="00D40C81">
        <w:tc>
          <w:tcPr>
            <w:tcW w:w="675" w:type="dxa"/>
          </w:tcPr>
          <w:p w:rsidR="00D40C81" w:rsidRPr="009C648C" w:rsidRDefault="00D40C81" w:rsidP="007E46A1">
            <w:pPr>
              <w:jc w:val="left"/>
              <w:rPr>
                <w:rFonts w:ascii="宋体" w:hAnsi="宋体"/>
                <w:sz w:val="24"/>
                <w:szCs w:val="24"/>
              </w:rPr>
            </w:pPr>
            <w:r w:rsidRPr="009C648C">
              <w:rPr>
                <w:rFonts w:ascii="宋体" w:hAnsi="宋体" w:hint="eastAsia"/>
                <w:sz w:val="24"/>
                <w:szCs w:val="24"/>
              </w:rPr>
              <w:t>类别</w:t>
            </w:r>
          </w:p>
        </w:tc>
        <w:tc>
          <w:tcPr>
            <w:tcW w:w="1560" w:type="dxa"/>
          </w:tcPr>
          <w:p w:rsidR="00D40C81" w:rsidRPr="009C648C" w:rsidRDefault="00D40C81" w:rsidP="00D40C81">
            <w:pPr>
              <w:ind w:firstLineChars="200" w:firstLine="480"/>
              <w:jc w:val="left"/>
              <w:rPr>
                <w:rFonts w:ascii="宋体" w:hAnsi="宋体"/>
                <w:sz w:val="24"/>
                <w:szCs w:val="24"/>
              </w:rPr>
            </w:pPr>
            <w:r w:rsidRPr="009C648C">
              <w:rPr>
                <w:rFonts w:ascii="宋体" w:hAnsi="宋体" w:hint="eastAsia"/>
                <w:sz w:val="24"/>
                <w:szCs w:val="24"/>
              </w:rPr>
              <w:t>时 段</w:t>
            </w:r>
          </w:p>
        </w:tc>
        <w:tc>
          <w:tcPr>
            <w:tcW w:w="2877" w:type="dxa"/>
          </w:tcPr>
          <w:p w:rsidR="00D40C81" w:rsidRPr="009C648C" w:rsidRDefault="00D40C81" w:rsidP="00D40C81">
            <w:pPr>
              <w:ind w:firstLineChars="250" w:firstLine="600"/>
              <w:jc w:val="left"/>
              <w:rPr>
                <w:rFonts w:ascii="宋体" w:hAnsi="宋体"/>
                <w:sz w:val="24"/>
                <w:szCs w:val="24"/>
              </w:rPr>
            </w:pPr>
            <w:r w:rsidRPr="009C648C">
              <w:rPr>
                <w:rFonts w:ascii="宋体" w:hAnsi="宋体" w:hint="eastAsia"/>
                <w:sz w:val="24"/>
                <w:szCs w:val="24"/>
              </w:rPr>
              <w:t>保护管理规定</w:t>
            </w:r>
          </w:p>
        </w:tc>
        <w:tc>
          <w:tcPr>
            <w:tcW w:w="1092" w:type="dxa"/>
          </w:tcPr>
          <w:p w:rsidR="00D40C81" w:rsidRPr="009C648C" w:rsidRDefault="00D40C81" w:rsidP="00D40C81">
            <w:pPr>
              <w:ind w:leftChars="100" w:left="210"/>
              <w:jc w:val="left"/>
              <w:rPr>
                <w:rFonts w:ascii="宋体" w:hAnsi="宋体"/>
                <w:sz w:val="24"/>
                <w:szCs w:val="24"/>
              </w:rPr>
            </w:pPr>
            <w:r w:rsidRPr="009C648C">
              <w:rPr>
                <w:rFonts w:ascii="宋体" w:hAnsi="宋体" w:hint="eastAsia"/>
                <w:sz w:val="24"/>
                <w:szCs w:val="24"/>
              </w:rPr>
              <w:t>薪 资 给 付</w:t>
            </w:r>
          </w:p>
        </w:tc>
        <w:tc>
          <w:tcPr>
            <w:tcW w:w="2318" w:type="dxa"/>
          </w:tcPr>
          <w:p w:rsidR="00D40C81" w:rsidRPr="009C648C" w:rsidRDefault="00D40C81" w:rsidP="00D40C81">
            <w:pPr>
              <w:ind w:firstLineChars="450" w:firstLine="1080"/>
              <w:jc w:val="left"/>
              <w:rPr>
                <w:rFonts w:ascii="宋体" w:hAnsi="宋体"/>
                <w:sz w:val="24"/>
                <w:szCs w:val="24"/>
              </w:rPr>
            </w:pPr>
            <w:r w:rsidRPr="009C648C">
              <w:rPr>
                <w:rFonts w:ascii="宋体" w:hAnsi="宋体" w:hint="eastAsia"/>
                <w:sz w:val="24"/>
                <w:szCs w:val="24"/>
              </w:rPr>
              <w:t>备注</w:t>
            </w:r>
          </w:p>
        </w:tc>
      </w:tr>
      <w:tr w:rsidR="00D40C81" w:rsidRPr="009C648C" w:rsidTr="00D40C81">
        <w:tc>
          <w:tcPr>
            <w:tcW w:w="675" w:type="dxa"/>
            <w:vMerge w:val="restart"/>
          </w:tcPr>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r w:rsidRPr="009C648C">
              <w:rPr>
                <w:rFonts w:ascii="宋体" w:hAnsi="宋体" w:hint="eastAsia"/>
                <w:sz w:val="24"/>
                <w:szCs w:val="24"/>
              </w:rPr>
              <w:t>孕期</w:t>
            </w:r>
          </w:p>
        </w:tc>
        <w:tc>
          <w:tcPr>
            <w:tcW w:w="1560" w:type="dxa"/>
          </w:tcPr>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r w:rsidRPr="009C648C">
              <w:rPr>
                <w:rFonts w:ascii="宋体" w:hAnsi="宋体" w:hint="eastAsia"/>
                <w:sz w:val="24"/>
                <w:szCs w:val="24"/>
              </w:rPr>
              <w:t>怀孕时期</w:t>
            </w:r>
          </w:p>
        </w:tc>
        <w:tc>
          <w:tcPr>
            <w:tcW w:w="2877" w:type="dxa"/>
          </w:tcPr>
          <w:p w:rsidR="00D40C81" w:rsidRPr="009C648C" w:rsidRDefault="00D40C81" w:rsidP="009636D5">
            <w:pPr>
              <w:pStyle w:val="a3"/>
              <w:numPr>
                <w:ilvl w:val="0"/>
                <w:numId w:val="59"/>
              </w:numPr>
              <w:ind w:firstLineChars="0"/>
              <w:jc w:val="left"/>
              <w:rPr>
                <w:rFonts w:ascii="宋体" w:hAnsi="宋体"/>
                <w:sz w:val="24"/>
                <w:szCs w:val="24"/>
              </w:rPr>
            </w:pPr>
            <w:r w:rsidRPr="009C648C">
              <w:rPr>
                <w:rFonts w:ascii="宋体" w:hAnsi="宋体" w:hint="eastAsia"/>
                <w:sz w:val="24"/>
                <w:szCs w:val="24"/>
              </w:rPr>
              <w:t>不得安排从事第三级体力劳动程度的劳动和孕期禁止从事的劳动</w:t>
            </w:r>
          </w:p>
          <w:p w:rsidR="00D40C81" w:rsidRPr="009C648C" w:rsidRDefault="00D40C81" w:rsidP="009636D5">
            <w:pPr>
              <w:pStyle w:val="a3"/>
              <w:numPr>
                <w:ilvl w:val="0"/>
                <w:numId w:val="59"/>
              </w:numPr>
              <w:ind w:firstLineChars="0"/>
              <w:jc w:val="left"/>
              <w:rPr>
                <w:rFonts w:ascii="宋体" w:hAnsi="宋体"/>
                <w:sz w:val="24"/>
                <w:szCs w:val="24"/>
              </w:rPr>
            </w:pPr>
            <w:r w:rsidRPr="009C648C">
              <w:rPr>
                <w:rFonts w:ascii="宋体" w:hAnsi="宋体" w:hint="eastAsia"/>
                <w:sz w:val="24"/>
                <w:szCs w:val="24"/>
              </w:rPr>
              <w:t>不得安排加班</w:t>
            </w:r>
          </w:p>
          <w:p w:rsidR="00D40C81" w:rsidRPr="009C648C" w:rsidRDefault="00D40C81" w:rsidP="009636D5">
            <w:pPr>
              <w:pStyle w:val="a3"/>
              <w:numPr>
                <w:ilvl w:val="0"/>
                <w:numId w:val="59"/>
              </w:numPr>
              <w:ind w:firstLineChars="0"/>
              <w:jc w:val="left"/>
              <w:rPr>
                <w:rFonts w:ascii="宋体" w:hAnsi="宋体"/>
                <w:sz w:val="24"/>
                <w:szCs w:val="24"/>
              </w:rPr>
            </w:pPr>
            <w:r w:rsidRPr="009C648C">
              <w:rPr>
                <w:rFonts w:ascii="宋体" w:hAnsi="宋体" w:hint="eastAsia"/>
                <w:sz w:val="24"/>
                <w:szCs w:val="24"/>
              </w:rPr>
              <w:t>在劳动时间内进行产前检查，应算作劳动时间</w:t>
            </w:r>
          </w:p>
        </w:tc>
        <w:tc>
          <w:tcPr>
            <w:tcW w:w="1092" w:type="dxa"/>
          </w:tcPr>
          <w:p w:rsidR="00D40C81" w:rsidRPr="009C648C" w:rsidRDefault="00D40C81" w:rsidP="007E46A1">
            <w:pPr>
              <w:jc w:val="left"/>
              <w:rPr>
                <w:rFonts w:ascii="宋体" w:hAnsi="宋体"/>
                <w:sz w:val="24"/>
                <w:szCs w:val="24"/>
              </w:rPr>
            </w:pPr>
          </w:p>
        </w:tc>
        <w:tc>
          <w:tcPr>
            <w:tcW w:w="2318" w:type="dxa"/>
          </w:tcPr>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r w:rsidRPr="009C648C">
              <w:rPr>
                <w:rFonts w:ascii="宋体" w:hAnsi="宋体" w:hint="eastAsia"/>
                <w:sz w:val="24"/>
                <w:szCs w:val="24"/>
              </w:rPr>
              <w:t>符合国家计划生育政策</w:t>
            </w:r>
          </w:p>
        </w:tc>
      </w:tr>
      <w:tr w:rsidR="00D40C81" w:rsidRPr="009C648C" w:rsidTr="00D40C81">
        <w:tc>
          <w:tcPr>
            <w:tcW w:w="675" w:type="dxa"/>
            <w:vMerge/>
          </w:tcPr>
          <w:p w:rsidR="00D40C81" w:rsidRPr="009C648C" w:rsidRDefault="00D40C81" w:rsidP="007E46A1">
            <w:pPr>
              <w:jc w:val="left"/>
              <w:rPr>
                <w:rFonts w:ascii="宋体" w:hAnsi="宋体"/>
                <w:sz w:val="24"/>
                <w:szCs w:val="24"/>
              </w:rPr>
            </w:pPr>
          </w:p>
        </w:tc>
        <w:tc>
          <w:tcPr>
            <w:tcW w:w="1560" w:type="dxa"/>
          </w:tcPr>
          <w:p w:rsidR="00D40C81" w:rsidRPr="009C648C" w:rsidRDefault="00D40C81" w:rsidP="007E46A1">
            <w:pPr>
              <w:jc w:val="left"/>
              <w:rPr>
                <w:rFonts w:ascii="宋体" w:hAnsi="宋体"/>
                <w:sz w:val="24"/>
                <w:szCs w:val="24"/>
              </w:rPr>
            </w:pPr>
            <w:r w:rsidRPr="009C648C">
              <w:rPr>
                <w:rFonts w:ascii="宋体" w:hAnsi="宋体" w:hint="eastAsia"/>
                <w:sz w:val="24"/>
                <w:szCs w:val="24"/>
              </w:rPr>
              <w:t>怀孕七个月以上</w:t>
            </w:r>
          </w:p>
        </w:tc>
        <w:tc>
          <w:tcPr>
            <w:tcW w:w="2877" w:type="dxa"/>
          </w:tcPr>
          <w:p w:rsidR="00D40C81" w:rsidRPr="009C648C" w:rsidRDefault="00D40C81" w:rsidP="009636D5">
            <w:pPr>
              <w:pStyle w:val="a3"/>
              <w:numPr>
                <w:ilvl w:val="0"/>
                <w:numId w:val="60"/>
              </w:numPr>
              <w:ind w:firstLineChars="0"/>
              <w:jc w:val="left"/>
              <w:rPr>
                <w:rFonts w:ascii="宋体" w:hAnsi="宋体"/>
                <w:sz w:val="24"/>
                <w:szCs w:val="24"/>
              </w:rPr>
            </w:pPr>
            <w:r w:rsidRPr="009C648C">
              <w:rPr>
                <w:rFonts w:ascii="宋体" w:hAnsi="宋体" w:hint="eastAsia"/>
                <w:sz w:val="24"/>
                <w:szCs w:val="24"/>
              </w:rPr>
              <w:t>不得安排上夜班</w:t>
            </w:r>
          </w:p>
          <w:p w:rsidR="00D40C81" w:rsidRPr="009C648C" w:rsidRDefault="00D40C81" w:rsidP="009636D5">
            <w:pPr>
              <w:pStyle w:val="a3"/>
              <w:numPr>
                <w:ilvl w:val="0"/>
                <w:numId w:val="60"/>
              </w:numPr>
              <w:ind w:firstLineChars="0"/>
              <w:jc w:val="left"/>
              <w:rPr>
                <w:rFonts w:ascii="宋体" w:hAnsi="宋体"/>
                <w:sz w:val="24"/>
                <w:szCs w:val="24"/>
              </w:rPr>
            </w:pPr>
            <w:r w:rsidRPr="009C648C">
              <w:rPr>
                <w:rFonts w:ascii="宋体" w:hAnsi="宋体" w:hint="eastAsia"/>
                <w:sz w:val="24"/>
                <w:szCs w:val="24"/>
              </w:rPr>
              <w:t>每天享受工间休息1小时</w:t>
            </w:r>
          </w:p>
        </w:tc>
        <w:tc>
          <w:tcPr>
            <w:tcW w:w="1092" w:type="dxa"/>
          </w:tcPr>
          <w:p w:rsidR="00D40C81" w:rsidRPr="009C648C" w:rsidRDefault="00D40C81" w:rsidP="007E46A1">
            <w:pPr>
              <w:jc w:val="left"/>
              <w:rPr>
                <w:rFonts w:ascii="宋体" w:hAnsi="宋体"/>
                <w:sz w:val="24"/>
                <w:szCs w:val="24"/>
              </w:rPr>
            </w:pPr>
          </w:p>
        </w:tc>
        <w:tc>
          <w:tcPr>
            <w:tcW w:w="2318" w:type="dxa"/>
          </w:tcPr>
          <w:p w:rsidR="00D40C81" w:rsidRPr="009C648C" w:rsidRDefault="00D40C81" w:rsidP="007E46A1">
            <w:pPr>
              <w:jc w:val="left"/>
              <w:rPr>
                <w:rFonts w:ascii="宋体" w:hAnsi="宋体"/>
                <w:sz w:val="24"/>
                <w:szCs w:val="24"/>
              </w:rPr>
            </w:pPr>
          </w:p>
        </w:tc>
      </w:tr>
      <w:tr w:rsidR="00D40C81" w:rsidRPr="009C648C" w:rsidTr="00D40C81">
        <w:tc>
          <w:tcPr>
            <w:tcW w:w="675" w:type="dxa"/>
          </w:tcPr>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r w:rsidRPr="009C648C">
              <w:rPr>
                <w:rFonts w:ascii="宋体" w:hAnsi="宋体" w:hint="eastAsia"/>
                <w:sz w:val="24"/>
                <w:szCs w:val="24"/>
              </w:rPr>
              <w:lastRenderedPageBreak/>
              <w:t>哺乳期</w:t>
            </w:r>
          </w:p>
        </w:tc>
        <w:tc>
          <w:tcPr>
            <w:tcW w:w="1560" w:type="dxa"/>
          </w:tcPr>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p>
          <w:p w:rsidR="00D40C81" w:rsidRPr="009C648C" w:rsidRDefault="00D40C81" w:rsidP="007E46A1">
            <w:pPr>
              <w:jc w:val="left"/>
              <w:rPr>
                <w:rFonts w:ascii="宋体" w:hAnsi="宋体"/>
                <w:sz w:val="24"/>
                <w:szCs w:val="24"/>
              </w:rPr>
            </w:pPr>
            <w:r w:rsidRPr="009C648C">
              <w:rPr>
                <w:rFonts w:ascii="宋体" w:hAnsi="宋体" w:hint="eastAsia"/>
                <w:sz w:val="24"/>
                <w:szCs w:val="24"/>
              </w:rPr>
              <w:lastRenderedPageBreak/>
              <w:t>婴儿一周以内</w:t>
            </w:r>
          </w:p>
        </w:tc>
        <w:tc>
          <w:tcPr>
            <w:tcW w:w="2877" w:type="dxa"/>
          </w:tcPr>
          <w:p w:rsidR="00D40C81" w:rsidRPr="009C648C" w:rsidRDefault="00D40C81" w:rsidP="009636D5">
            <w:pPr>
              <w:pStyle w:val="a3"/>
              <w:numPr>
                <w:ilvl w:val="0"/>
                <w:numId w:val="61"/>
              </w:numPr>
              <w:ind w:firstLineChars="0"/>
              <w:jc w:val="left"/>
              <w:rPr>
                <w:rFonts w:ascii="宋体" w:hAnsi="宋体"/>
                <w:sz w:val="24"/>
                <w:szCs w:val="24"/>
              </w:rPr>
            </w:pPr>
            <w:r w:rsidRPr="009C648C">
              <w:rPr>
                <w:rFonts w:ascii="宋体" w:hAnsi="宋体" w:hint="eastAsia"/>
                <w:sz w:val="24"/>
                <w:szCs w:val="24"/>
              </w:rPr>
              <w:lastRenderedPageBreak/>
              <w:t>不得安排从事第三级体力劳动程度的劳动和哺乳期禁止从事的劳动</w:t>
            </w:r>
          </w:p>
          <w:p w:rsidR="00D40C81" w:rsidRPr="009C648C" w:rsidRDefault="00D40C81" w:rsidP="009636D5">
            <w:pPr>
              <w:pStyle w:val="a3"/>
              <w:numPr>
                <w:ilvl w:val="0"/>
                <w:numId w:val="61"/>
              </w:numPr>
              <w:ind w:firstLineChars="0"/>
              <w:jc w:val="left"/>
              <w:rPr>
                <w:rFonts w:ascii="宋体" w:hAnsi="宋体"/>
                <w:sz w:val="24"/>
                <w:szCs w:val="24"/>
              </w:rPr>
            </w:pPr>
            <w:r w:rsidRPr="009C648C">
              <w:rPr>
                <w:rFonts w:ascii="宋体" w:hAnsi="宋体" w:hint="eastAsia"/>
                <w:sz w:val="24"/>
                <w:szCs w:val="24"/>
              </w:rPr>
              <w:lastRenderedPageBreak/>
              <w:t>不得安排加班</w:t>
            </w:r>
          </w:p>
          <w:p w:rsidR="00D40C81" w:rsidRPr="009C648C" w:rsidRDefault="00D40C81" w:rsidP="009636D5">
            <w:pPr>
              <w:pStyle w:val="a3"/>
              <w:numPr>
                <w:ilvl w:val="0"/>
                <w:numId w:val="61"/>
              </w:numPr>
              <w:ind w:firstLineChars="0"/>
              <w:jc w:val="left"/>
              <w:rPr>
                <w:rFonts w:ascii="宋体" w:hAnsi="宋体"/>
                <w:sz w:val="24"/>
                <w:szCs w:val="24"/>
              </w:rPr>
            </w:pPr>
            <w:r w:rsidRPr="009C648C">
              <w:rPr>
                <w:rFonts w:ascii="宋体" w:hAnsi="宋体" w:hint="eastAsia"/>
                <w:sz w:val="24"/>
                <w:szCs w:val="24"/>
              </w:rPr>
              <w:t>尽量避免安排上夜班</w:t>
            </w:r>
          </w:p>
          <w:p w:rsidR="00D40C81" w:rsidRPr="009C648C" w:rsidRDefault="00D40C81" w:rsidP="009636D5">
            <w:pPr>
              <w:pStyle w:val="a3"/>
              <w:numPr>
                <w:ilvl w:val="0"/>
                <w:numId w:val="61"/>
              </w:numPr>
              <w:ind w:firstLineChars="0"/>
              <w:jc w:val="left"/>
              <w:rPr>
                <w:rFonts w:ascii="宋体" w:hAnsi="宋体"/>
                <w:sz w:val="24"/>
                <w:szCs w:val="24"/>
              </w:rPr>
            </w:pPr>
            <w:r w:rsidRPr="009C648C">
              <w:rPr>
                <w:rFonts w:ascii="宋体" w:hAnsi="宋体" w:hint="eastAsia"/>
                <w:sz w:val="24"/>
                <w:szCs w:val="24"/>
              </w:rPr>
              <w:t>每日2次每次30分钟哺乳期，2次时间可以合并使用，不入时间级路途往返时间算作劳动时间</w:t>
            </w:r>
          </w:p>
          <w:p w:rsidR="00D40C81" w:rsidRPr="009C648C" w:rsidRDefault="00D40C81" w:rsidP="009636D5">
            <w:pPr>
              <w:pStyle w:val="a3"/>
              <w:numPr>
                <w:ilvl w:val="0"/>
                <w:numId w:val="61"/>
              </w:numPr>
              <w:ind w:firstLineChars="0"/>
              <w:jc w:val="left"/>
              <w:rPr>
                <w:rFonts w:ascii="宋体" w:hAnsi="宋体"/>
                <w:sz w:val="24"/>
                <w:szCs w:val="24"/>
              </w:rPr>
            </w:pPr>
            <w:r w:rsidRPr="009C648C">
              <w:rPr>
                <w:rFonts w:ascii="宋体" w:hAnsi="宋体" w:hint="eastAsia"/>
                <w:sz w:val="24"/>
                <w:szCs w:val="24"/>
              </w:rPr>
              <w:t>厂区设立哺乳室供哺乳使用</w:t>
            </w:r>
          </w:p>
          <w:p w:rsidR="00D40C81" w:rsidRPr="009C648C" w:rsidRDefault="00D40C81" w:rsidP="007E46A1">
            <w:pPr>
              <w:jc w:val="left"/>
              <w:rPr>
                <w:rFonts w:ascii="宋体" w:hAnsi="宋体"/>
                <w:sz w:val="24"/>
                <w:szCs w:val="24"/>
              </w:rPr>
            </w:pPr>
          </w:p>
        </w:tc>
        <w:tc>
          <w:tcPr>
            <w:tcW w:w="1092" w:type="dxa"/>
          </w:tcPr>
          <w:p w:rsidR="00D40C81" w:rsidRPr="009C648C" w:rsidRDefault="00D40C81" w:rsidP="007E46A1">
            <w:pPr>
              <w:jc w:val="left"/>
              <w:rPr>
                <w:rFonts w:ascii="宋体" w:hAnsi="宋体"/>
                <w:sz w:val="24"/>
                <w:szCs w:val="24"/>
              </w:rPr>
            </w:pPr>
          </w:p>
        </w:tc>
        <w:tc>
          <w:tcPr>
            <w:tcW w:w="2318" w:type="dxa"/>
          </w:tcPr>
          <w:p w:rsidR="00D40C81" w:rsidRPr="009C648C" w:rsidRDefault="00D40C81" w:rsidP="007E46A1">
            <w:pPr>
              <w:jc w:val="left"/>
              <w:rPr>
                <w:rFonts w:ascii="宋体" w:hAnsi="宋体"/>
                <w:sz w:val="24"/>
                <w:szCs w:val="24"/>
              </w:rPr>
            </w:pPr>
          </w:p>
        </w:tc>
      </w:tr>
      <w:tr w:rsidR="00D40C81" w:rsidRPr="009C648C" w:rsidTr="00D40C81">
        <w:tc>
          <w:tcPr>
            <w:tcW w:w="675" w:type="dxa"/>
          </w:tcPr>
          <w:p w:rsidR="00D40C81" w:rsidRPr="009C648C" w:rsidRDefault="00D40C81" w:rsidP="007E46A1">
            <w:pPr>
              <w:jc w:val="left"/>
              <w:rPr>
                <w:rFonts w:ascii="宋体" w:hAnsi="宋体"/>
                <w:sz w:val="24"/>
                <w:szCs w:val="24"/>
              </w:rPr>
            </w:pPr>
            <w:r w:rsidRPr="009C648C">
              <w:rPr>
                <w:rFonts w:ascii="宋体" w:hAnsi="宋体" w:hint="eastAsia"/>
                <w:sz w:val="24"/>
                <w:szCs w:val="24"/>
              </w:rPr>
              <w:t>经期</w:t>
            </w:r>
          </w:p>
        </w:tc>
        <w:tc>
          <w:tcPr>
            <w:tcW w:w="1560" w:type="dxa"/>
          </w:tcPr>
          <w:p w:rsidR="00D40C81" w:rsidRPr="009C648C" w:rsidRDefault="00D40C81" w:rsidP="007E46A1">
            <w:pPr>
              <w:jc w:val="left"/>
              <w:rPr>
                <w:rFonts w:ascii="宋体" w:hAnsi="宋体"/>
                <w:sz w:val="24"/>
                <w:szCs w:val="24"/>
              </w:rPr>
            </w:pPr>
          </w:p>
        </w:tc>
        <w:tc>
          <w:tcPr>
            <w:tcW w:w="2877" w:type="dxa"/>
          </w:tcPr>
          <w:p w:rsidR="00D40C81" w:rsidRPr="009C648C" w:rsidRDefault="00D40C81" w:rsidP="007E46A1">
            <w:pPr>
              <w:jc w:val="left"/>
              <w:rPr>
                <w:rFonts w:ascii="宋体" w:hAnsi="宋体"/>
                <w:sz w:val="24"/>
                <w:szCs w:val="24"/>
              </w:rPr>
            </w:pPr>
            <w:r w:rsidRPr="009C648C">
              <w:rPr>
                <w:rFonts w:ascii="宋体" w:hAnsi="宋体" w:hint="eastAsia"/>
                <w:sz w:val="24"/>
                <w:szCs w:val="24"/>
              </w:rPr>
              <w:t>不得安排其从事高空、低温、冷水和第三级体力劳动强度的劳动</w:t>
            </w:r>
          </w:p>
        </w:tc>
        <w:tc>
          <w:tcPr>
            <w:tcW w:w="1092" w:type="dxa"/>
          </w:tcPr>
          <w:p w:rsidR="00D40C81" w:rsidRPr="009C648C" w:rsidRDefault="00D40C81" w:rsidP="007E46A1">
            <w:pPr>
              <w:jc w:val="left"/>
              <w:rPr>
                <w:rFonts w:ascii="宋体" w:hAnsi="宋体"/>
                <w:sz w:val="24"/>
                <w:szCs w:val="24"/>
              </w:rPr>
            </w:pPr>
          </w:p>
        </w:tc>
        <w:tc>
          <w:tcPr>
            <w:tcW w:w="2318" w:type="dxa"/>
          </w:tcPr>
          <w:p w:rsidR="00D40C81" w:rsidRPr="009C648C" w:rsidRDefault="00D40C81" w:rsidP="007E46A1">
            <w:pPr>
              <w:jc w:val="left"/>
              <w:rPr>
                <w:rFonts w:ascii="宋体" w:hAnsi="宋体"/>
                <w:sz w:val="24"/>
                <w:szCs w:val="24"/>
              </w:rPr>
            </w:pPr>
          </w:p>
        </w:tc>
      </w:tr>
    </w:tbl>
    <w:p w:rsidR="007E46A1" w:rsidRPr="009C648C" w:rsidRDefault="007E46A1" w:rsidP="007E46A1">
      <w:pPr>
        <w:jc w:val="left"/>
        <w:rPr>
          <w:rFonts w:ascii="宋体" w:hAnsi="宋体"/>
          <w:sz w:val="24"/>
          <w:szCs w:val="24"/>
        </w:rPr>
      </w:pPr>
    </w:p>
    <w:p w:rsidR="00540033" w:rsidRPr="009C648C" w:rsidRDefault="00540033" w:rsidP="007E46A1">
      <w:pPr>
        <w:jc w:val="left"/>
        <w:rPr>
          <w:rFonts w:ascii="宋体" w:hAnsi="宋体"/>
          <w:sz w:val="24"/>
          <w:szCs w:val="24"/>
        </w:rPr>
      </w:pPr>
      <w:r w:rsidRPr="009C648C">
        <w:rPr>
          <w:rFonts w:ascii="宋体" w:hAnsi="宋体" w:hint="eastAsia"/>
          <w:b/>
          <w:sz w:val="24"/>
          <w:szCs w:val="24"/>
        </w:rPr>
        <w:t>第十九条</w:t>
      </w:r>
      <w:r w:rsidRPr="009C648C">
        <w:rPr>
          <w:rFonts w:ascii="宋体" w:hAnsi="宋体" w:hint="eastAsia"/>
          <w:sz w:val="24"/>
          <w:szCs w:val="24"/>
        </w:rPr>
        <w:t xml:space="preserve">  集团各园区内设立社康中心，为员工提供快捷、价廉、质优的医疗服务，并规划成立医院，方便员工24小时就医。</w:t>
      </w:r>
    </w:p>
    <w:p w:rsidR="00540033" w:rsidRPr="009C648C" w:rsidRDefault="00540033" w:rsidP="007E46A1">
      <w:pPr>
        <w:jc w:val="left"/>
        <w:rPr>
          <w:rFonts w:ascii="宋体" w:hAnsi="宋体"/>
          <w:b/>
          <w:sz w:val="24"/>
          <w:szCs w:val="24"/>
        </w:rPr>
      </w:pPr>
      <w:r w:rsidRPr="009C648C">
        <w:rPr>
          <w:rFonts w:ascii="宋体" w:hAnsi="宋体" w:hint="eastAsia"/>
          <w:b/>
          <w:sz w:val="24"/>
          <w:szCs w:val="24"/>
        </w:rPr>
        <w:t xml:space="preserve">第二十条 </w:t>
      </w:r>
      <w:r w:rsidRPr="009C648C">
        <w:rPr>
          <w:rFonts w:ascii="宋体" w:hAnsi="宋体" w:hint="eastAsia"/>
          <w:sz w:val="24"/>
          <w:szCs w:val="24"/>
        </w:rPr>
        <w:t xml:space="preserve"> </w:t>
      </w:r>
      <w:r w:rsidR="009960FF" w:rsidRPr="009C648C">
        <w:rPr>
          <w:rFonts w:ascii="宋体" w:hAnsi="宋体" w:hint="eastAsia"/>
          <w:sz w:val="24"/>
          <w:szCs w:val="24"/>
        </w:rPr>
        <w:t>集团制定专门程序和体系来管理、跟踪和报告职业伤害和疾病；建立有重大传染病</w:t>
      </w:r>
      <w:r w:rsidRPr="009C648C">
        <w:rPr>
          <w:rFonts w:ascii="宋体" w:hAnsi="宋体" w:hint="eastAsia"/>
          <w:sz w:val="24"/>
          <w:szCs w:val="24"/>
        </w:rPr>
        <w:t>紧急</w:t>
      </w:r>
      <w:r w:rsidR="00D02693" w:rsidRPr="009C648C">
        <w:rPr>
          <w:rFonts w:ascii="宋体" w:hAnsi="宋体" w:hint="eastAsia"/>
          <w:sz w:val="24"/>
          <w:szCs w:val="24"/>
        </w:rPr>
        <w:t>预案；定期对宿舍、餐厅及其他公共区域进行消毒处理等。</w:t>
      </w:r>
    </w:p>
    <w:p w:rsidR="00D02693" w:rsidRPr="009C648C" w:rsidRDefault="00D02693" w:rsidP="007E46A1">
      <w:pPr>
        <w:jc w:val="left"/>
        <w:rPr>
          <w:rFonts w:ascii="宋体" w:hAnsi="宋体"/>
          <w:sz w:val="24"/>
          <w:szCs w:val="24"/>
        </w:rPr>
      </w:pPr>
      <w:r w:rsidRPr="009C648C">
        <w:rPr>
          <w:rFonts w:ascii="宋体" w:hAnsi="宋体" w:hint="eastAsia"/>
          <w:b/>
          <w:sz w:val="24"/>
          <w:szCs w:val="24"/>
        </w:rPr>
        <w:t xml:space="preserve">第二十一条 </w:t>
      </w:r>
      <w:r w:rsidRPr="009C648C">
        <w:rPr>
          <w:rFonts w:ascii="宋体" w:hAnsi="宋体" w:hint="eastAsia"/>
          <w:sz w:val="24"/>
          <w:szCs w:val="24"/>
        </w:rPr>
        <w:t xml:space="preserve"> 员工患有传染性疾病，进行隔离治疗；一时难以治愈者，依法给予医疗期，休养治疗。</w:t>
      </w:r>
    </w:p>
    <w:p w:rsidR="00D02693" w:rsidRPr="009C648C" w:rsidRDefault="00D02693" w:rsidP="007E46A1">
      <w:pPr>
        <w:jc w:val="left"/>
        <w:rPr>
          <w:rFonts w:ascii="宋体" w:hAnsi="宋体"/>
          <w:sz w:val="24"/>
          <w:szCs w:val="24"/>
        </w:rPr>
      </w:pPr>
    </w:p>
    <w:p w:rsidR="00D02693" w:rsidRPr="009C648C" w:rsidRDefault="00D02693" w:rsidP="007E46A1">
      <w:pPr>
        <w:jc w:val="left"/>
        <w:rPr>
          <w:rFonts w:ascii="宋体" w:hAnsi="宋体"/>
          <w:sz w:val="24"/>
          <w:szCs w:val="24"/>
        </w:rPr>
      </w:pPr>
    </w:p>
    <w:p w:rsidR="00D02693" w:rsidRPr="009C648C" w:rsidRDefault="00D02693" w:rsidP="007E46A1">
      <w:pPr>
        <w:jc w:val="left"/>
        <w:rPr>
          <w:rFonts w:ascii="宋体" w:hAnsi="宋体"/>
          <w:sz w:val="24"/>
          <w:szCs w:val="24"/>
        </w:rPr>
      </w:pPr>
    </w:p>
    <w:p w:rsidR="00D02693" w:rsidRPr="009C648C" w:rsidRDefault="00D02693" w:rsidP="009960FF">
      <w:pPr>
        <w:jc w:val="center"/>
        <w:rPr>
          <w:rFonts w:ascii="宋体" w:hAnsi="宋体"/>
          <w:b/>
          <w:sz w:val="24"/>
          <w:szCs w:val="24"/>
        </w:rPr>
      </w:pPr>
      <w:r w:rsidRPr="009C648C">
        <w:rPr>
          <w:rFonts w:ascii="宋体" w:hAnsi="宋体" w:hint="eastAsia"/>
          <w:b/>
          <w:sz w:val="24"/>
          <w:szCs w:val="24"/>
        </w:rPr>
        <w:t>第六章、社会与环境责任（SER）</w:t>
      </w:r>
    </w:p>
    <w:p w:rsidR="009960FF" w:rsidRPr="009C648C" w:rsidRDefault="009960FF" w:rsidP="009960FF">
      <w:pPr>
        <w:jc w:val="center"/>
        <w:rPr>
          <w:rFonts w:ascii="宋体" w:hAnsi="宋体"/>
          <w:b/>
          <w:sz w:val="24"/>
          <w:szCs w:val="24"/>
        </w:rPr>
      </w:pPr>
    </w:p>
    <w:p w:rsidR="00D02693" w:rsidRPr="009C648C" w:rsidRDefault="00D02693" w:rsidP="009960FF">
      <w:pPr>
        <w:jc w:val="center"/>
        <w:rPr>
          <w:rFonts w:ascii="宋体" w:hAnsi="宋体"/>
          <w:b/>
          <w:sz w:val="24"/>
          <w:szCs w:val="24"/>
        </w:rPr>
      </w:pPr>
      <w:r w:rsidRPr="009C648C">
        <w:rPr>
          <w:rFonts w:ascii="宋体" w:hAnsi="宋体" w:hint="eastAsia"/>
          <w:b/>
          <w:sz w:val="24"/>
          <w:szCs w:val="24"/>
        </w:rPr>
        <w:t>一、社会与环境责任（SER）</w:t>
      </w:r>
    </w:p>
    <w:p w:rsidR="00D02693" w:rsidRPr="009C648C" w:rsidRDefault="00D02693" w:rsidP="009960FF">
      <w:pPr>
        <w:jc w:val="center"/>
        <w:rPr>
          <w:rFonts w:ascii="宋体" w:hAnsi="宋体"/>
          <w:b/>
          <w:sz w:val="24"/>
          <w:szCs w:val="24"/>
        </w:rPr>
      </w:pPr>
      <w:r w:rsidRPr="009C648C">
        <w:rPr>
          <w:rFonts w:ascii="宋体" w:hAnsi="宋体" w:hint="eastAsia"/>
          <w:b/>
          <w:sz w:val="24"/>
          <w:szCs w:val="24"/>
        </w:rPr>
        <w:t>（Social &amp; Environmental Responsibility）</w:t>
      </w:r>
    </w:p>
    <w:p w:rsidR="00D02693" w:rsidRPr="009C648C" w:rsidRDefault="00D02693" w:rsidP="009960FF">
      <w:pPr>
        <w:ind w:left="947" w:hangingChars="393" w:hanging="947"/>
        <w:jc w:val="left"/>
        <w:rPr>
          <w:rFonts w:ascii="宋体" w:hAnsi="宋体"/>
          <w:sz w:val="24"/>
          <w:szCs w:val="24"/>
        </w:rPr>
      </w:pPr>
      <w:r w:rsidRPr="009C648C">
        <w:rPr>
          <w:rFonts w:ascii="宋体" w:hAnsi="宋体" w:hint="eastAsia"/>
          <w:b/>
          <w:sz w:val="24"/>
          <w:szCs w:val="24"/>
        </w:rPr>
        <w:t xml:space="preserve">第一条 </w:t>
      </w:r>
      <w:r w:rsidRPr="009C648C">
        <w:rPr>
          <w:rFonts w:ascii="宋体" w:hAnsi="宋体" w:hint="eastAsia"/>
          <w:sz w:val="24"/>
          <w:szCs w:val="24"/>
        </w:rPr>
        <w:t xml:space="preserve"> 公司全面推广社会与环境责任（SER）；确保工作过程中职业</w:t>
      </w:r>
      <w:r w:rsidR="009960FF" w:rsidRPr="009C648C">
        <w:rPr>
          <w:rFonts w:ascii="宋体" w:hAnsi="宋体" w:hint="eastAsia"/>
          <w:sz w:val="24"/>
          <w:szCs w:val="24"/>
        </w:rPr>
        <w:t>健康与安全、维护员工权益以及制造过程中对</w:t>
      </w:r>
      <w:r w:rsidRPr="009C648C">
        <w:rPr>
          <w:rFonts w:ascii="宋体" w:hAnsi="宋体" w:hint="eastAsia"/>
          <w:sz w:val="24"/>
          <w:szCs w:val="24"/>
        </w:rPr>
        <w:t>环境负责；公司已成立企业社会环境责任全球委员会（Foxconn</w:t>
      </w:r>
      <w:r w:rsidR="00C136AB" w:rsidRPr="009C648C">
        <w:rPr>
          <w:rFonts w:ascii="宋体" w:hAnsi="宋体" w:hint="eastAsia"/>
          <w:sz w:val="24"/>
          <w:szCs w:val="24"/>
        </w:rPr>
        <w:t xml:space="preserve">   </w:t>
      </w:r>
      <w:r w:rsidRPr="009C648C">
        <w:rPr>
          <w:rFonts w:ascii="宋体" w:hAnsi="宋体" w:hint="eastAsia"/>
          <w:sz w:val="24"/>
          <w:szCs w:val="24"/>
        </w:rPr>
        <w:t>Global</w:t>
      </w:r>
      <w:r w:rsidR="00C136AB" w:rsidRPr="009C648C">
        <w:rPr>
          <w:rFonts w:ascii="宋体" w:hAnsi="宋体" w:hint="eastAsia"/>
          <w:sz w:val="24"/>
          <w:szCs w:val="24"/>
        </w:rPr>
        <w:t xml:space="preserve"> </w:t>
      </w:r>
      <w:r w:rsidRPr="009C648C">
        <w:rPr>
          <w:rFonts w:ascii="宋体" w:hAnsi="宋体" w:hint="eastAsia"/>
          <w:sz w:val="24"/>
          <w:szCs w:val="24"/>
        </w:rPr>
        <w:t xml:space="preserve">Social/Env.Responsibility </w:t>
      </w:r>
      <w:r w:rsidR="00C136AB" w:rsidRPr="009C648C">
        <w:rPr>
          <w:rFonts w:ascii="宋体" w:hAnsi="宋体" w:hint="eastAsia"/>
          <w:sz w:val="24"/>
          <w:szCs w:val="24"/>
        </w:rPr>
        <w:t xml:space="preserve"> Committee）,负责</w:t>
      </w:r>
      <w:r w:rsidR="009960FF" w:rsidRPr="009C648C">
        <w:rPr>
          <w:rFonts w:ascii="宋体" w:hAnsi="宋体" w:hint="eastAsia"/>
          <w:sz w:val="24"/>
          <w:szCs w:val="24"/>
        </w:rPr>
        <w:t>SER</w:t>
      </w:r>
      <w:r w:rsidR="00C136AB" w:rsidRPr="009C648C">
        <w:rPr>
          <w:rFonts w:ascii="宋体" w:hAnsi="宋体" w:hint="eastAsia"/>
          <w:sz w:val="24"/>
          <w:szCs w:val="24"/>
        </w:rPr>
        <w:t>体系之建立并进行持续改善。</w:t>
      </w:r>
    </w:p>
    <w:p w:rsidR="00C136AB" w:rsidRPr="009C648C" w:rsidRDefault="00C136AB" w:rsidP="007E46A1">
      <w:pPr>
        <w:jc w:val="left"/>
        <w:rPr>
          <w:rFonts w:ascii="宋体" w:hAnsi="宋体"/>
          <w:sz w:val="24"/>
          <w:szCs w:val="24"/>
        </w:rPr>
      </w:pPr>
      <w:r w:rsidRPr="009C648C">
        <w:rPr>
          <w:rFonts w:ascii="宋体" w:hAnsi="宋体" w:hint="eastAsia"/>
          <w:b/>
          <w:sz w:val="24"/>
          <w:szCs w:val="24"/>
        </w:rPr>
        <w:t>第二条</w:t>
      </w:r>
      <w:r w:rsidRPr="009C648C">
        <w:rPr>
          <w:rFonts w:ascii="宋体" w:hAnsi="宋体" w:hint="eastAsia"/>
          <w:sz w:val="24"/>
          <w:szCs w:val="24"/>
        </w:rPr>
        <w:t xml:space="preserve"> 公司SER体系之构建依据：</w:t>
      </w:r>
    </w:p>
    <w:p w:rsidR="00C136AB" w:rsidRPr="009C648C" w:rsidRDefault="00C136AB" w:rsidP="009636D5">
      <w:pPr>
        <w:pStyle w:val="a3"/>
        <w:numPr>
          <w:ilvl w:val="0"/>
          <w:numId w:val="62"/>
        </w:numPr>
        <w:ind w:firstLineChars="0"/>
        <w:jc w:val="left"/>
        <w:rPr>
          <w:rFonts w:ascii="宋体" w:hAnsi="宋体"/>
          <w:sz w:val="24"/>
          <w:szCs w:val="24"/>
        </w:rPr>
      </w:pPr>
      <w:r w:rsidRPr="009C648C">
        <w:rPr>
          <w:rFonts w:ascii="宋体" w:hAnsi="宋体" w:hint="eastAsia"/>
          <w:sz w:val="24"/>
          <w:szCs w:val="24"/>
        </w:rPr>
        <w:t>标准：</w:t>
      </w:r>
    </w:p>
    <w:p w:rsidR="00C136AB" w:rsidRPr="009C648C" w:rsidRDefault="00C136AB" w:rsidP="009636D5">
      <w:pPr>
        <w:pStyle w:val="a3"/>
        <w:numPr>
          <w:ilvl w:val="0"/>
          <w:numId w:val="63"/>
        </w:numPr>
        <w:ind w:firstLineChars="0"/>
        <w:jc w:val="left"/>
        <w:rPr>
          <w:rFonts w:ascii="宋体" w:hAnsi="宋体"/>
          <w:sz w:val="24"/>
          <w:szCs w:val="24"/>
        </w:rPr>
      </w:pPr>
      <w:r w:rsidRPr="009C648C">
        <w:rPr>
          <w:rFonts w:ascii="宋体" w:hAnsi="宋体" w:hint="eastAsia"/>
          <w:sz w:val="24"/>
          <w:szCs w:val="24"/>
        </w:rPr>
        <w:t>SA8000(社会责任标准)</w:t>
      </w:r>
    </w:p>
    <w:p w:rsidR="00C136AB" w:rsidRPr="009C648C" w:rsidRDefault="00C136AB" w:rsidP="009636D5">
      <w:pPr>
        <w:pStyle w:val="a3"/>
        <w:numPr>
          <w:ilvl w:val="0"/>
          <w:numId w:val="63"/>
        </w:numPr>
        <w:ind w:firstLineChars="0"/>
        <w:jc w:val="left"/>
        <w:rPr>
          <w:rFonts w:ascii="宋体" w:hAnsi="宋体"/>
          <w:sz w:val="24"/>
          <w:szCs w:val="24"/>
        </w:rPr>
      </w:pPr>
      <w:r w:rsidRPr="009C648C">
        <w:rPr>
          <w:rFonts w:ascii="宋体" w:hAnsi="宋体" w:hint="eastAsia"/>
          <w:sz w:val="24"/>
          <w:szCs w:val="24"/>
        </w:rPr>
        <w:t>ISO14001(A环境管理体系)</w:t>
      </w:r>
    </w:p>
    <w:p w:rsidR="00C136AB" w:rsidRPr="009C648C" w:rsidRDefault="00C136AB" w:rsidP="009636D5">
      <w:pPr>
        <w:pStyle w:val="a3"/>
        <w:numPr>
          <w:ilvl w:val="0"/>
          <w:numId w:val="63"/>
        </w:numPr>
        <w:ind w:firstLineChars="0"/>
        <w:jc w:val="left"/>
        <w:rPr>
          <w:rFonts w:ascii="宋体" w:hAnsi="宋体"/>
          <w:sz w:val="24"/>
          <w:szCs w:val="24"/>
        </w:rPr>
      </w:pPr>
      <w:r w:rsidRPr="009C648C">
        <w:rPr>
          <w:rFonts w:ascii="宋体" w:hAnsi="宋体" w:hint="eastAsia"/>
          <w:sz w:val="24"/>
          <w:szCs w:val="24"/>
        </w:rPr>
        <w:t>OHSAS 18001s（职业健康安全管理体系）</w:t>
      </w:r>
    </w:p>
    <w:p w:rsidR="00C136AB" w:rsidRPr="009C648C" w:rsidRDefault="00A0505C" w:rsidP="009636D5">
      <w:pPr>
        <w:pStyle w:val="a3"/>
        <w:numPr>
          <w:ilvl w:val="0"/>
          <w:numId w:val="63"/>
        </w:numPr>
        <w:ind w:firstLineChars="0"/>
        <w:jc w:val="left"/>
        <w:rPr>
          <w:rFonts w:ascii="宋体" w:hAnsi="宋体"/>
          <w:sz w:val="24"/>
          <w:szCs w:val="24"/>
        </w:rPr>
      </w:pPr>
      <w:r w:rsidRPr="009C648C">
        <w:rPr>
          <w:rFonts w:ascii="宋体" w:hAnsi="宋体" w:hint="eastAsia"/>
          <w:sz w:val="24"/>
          <w:szCs w:val="24"/>
        </w:rPr>
        <w:t>其他适用</w:t>
      </w:r>
      <w:r w:rsidR="00C136AB" w:rsidRPr="009C648C">
        <w:rPr>
          <w:rFonts w:ascii="宋体" w:hAnsi="宋体" w:hint="eastAsia"/>
          <w:sz w:val="24"/>
          <w:szCs w:val="24"/>
        </w:rPr>
        <w:t>国家/国家标准</w:t>
      </w:r>
    </w:p>
    <w:p w:rsidR="00C136AB" w:rsidRPr="009C648C" w:rsidRDefault="00C136AB" w:rsidP="009636D5">
      <w:pPr>
        <w:pStyle w:val="a3"/>
        <w:numPr>
          <w:ilvl w:val="0"/>
          <w:numId w:val="62"/>
        </w:numPr>
        <w:ind w:firstLineChars="0"/>
        <w:jc w:val="left"/>
        <w:rPr>
          <w:rFonts w:ascii="宋体" w:hAnsi="宋体"/>
          <w:sz w:val="24"/>
          <w:szCs w:val="24"/>
        </w:rPr>
      </w:pPr>
      <w:r w:rsidRPr="009C648C">
        <w:rPr>
          <w:rFonts w:ascii="宋体" w:hAnsi="宋体" w:hint="eastAsia"/>
          <w:sz w:val="24"/>
          <w:szCs w:val="24"/>
        </w:rPr>
        <w:t>法律法规：</w:t>
      </w:r>
    </w:p>
    <w:p w:rsidR="00C136AB" w:rsidRPr="009C648C" w:rsidRDefault="00A0505C" w:rsidP="009636D5">
      <w:pPr>
        <w:pStyle w:val="a3"/>
        <w:numPr>
          <w:ilvl w:val="0"/>
          <w:numId w:val="64"/>
        </w:numPr>
        <w:ind w:firstLineChars="0"/>
        <w:jc w:val="left"/>
        <w:rPr>
          <w:rFonts w:ascii="宋体" w:hAnsi="宋体"/>
          <w:sz w:val="24"/>
          <w:szCs w:val="24"/>
        </w:rPr>
      </w:pPr>
      <w:r w:rsidRPr="009C648C">
        <w:rPr>
          <w:rFonts w:ascii="宋体" w:hAnsi="宋体" w:hint="eastAsia"/>
          <w:sz w:val="24"/>
          <w:szCs w:val="24"/>
        </w:rPr>
        <w:t>国家或地方政府适用</w:t>
      </w:r>
      <w:r w:rsidR="00C136AB" w:rsidRPr="009C648C">
        <w:rPr>
          <w:rFonts w:ascii="宋体" w:hAnsi="宋体" w:hint="eastAsia"/>
          <w:sz w:val="24"/>
          <w:szCs w:val="24"/>
        </w:rPr>
        <w:t>之法律法规</w:t>
      </w:r>
    </w:p>
    <w:p w:rsidR="00C136AB" w:rsidRPr="009C648C" w:rsidRDefault="00C136AB" w:rsidP="009636D5">
      <w:pPr>
        <w:pStyle w:val="a3"/>
        <w:numPr>
          <w:ilvl w:val="0"/>
          <w:numId w:val="64"/>
        </w:numPr>
        <w:ind w:firstLineChars="0"/>
        <w:jc w:val="left"/>
        <w:rPr>
          <w:rFonts w:ascii="宋体" w:hAnsi="宋体"/>
          <w:sz w:val="24"/>
          <w:szCs w:val="24"/>
        </w:rPr>
      </w:pPr>
      <w:r w:rsidRPr="009C648C">
        <w:rPr>
          <w:rFonts w:ascii="宋体" w:hAnsi="宋体" w:hint="eastAsia"/>
          <w:sz w:val="24"/>
          <w:szCs w:val="24"/>
        </w:rPr>
        <w:t>国际适用之劳动公约、规范和宣言等</w:t>
      </w:r>
    </w:p>
    <w:p w:rsidR="00C136AB" w:rsidRPr="009C648C" w:rsidRDefault="004858CD" w:rsidP="009636D5">
      <w:pPr>
        <w:pStyle w:val="a3"/>
        <w:numPr>
          <w:ilvl w:val="0"/>
          <w:numId w:val="64"/>
        </w:numPr>
        <w:ind w:firstLineChars="0"/>
        <w:jc w:val="left"/>
        <w:rPr>
          <w:rFonts w:ascii="宋体" w:hAnsi="宋体"/>
          <w:sz w:val="24"/>
          <w:szCs w:val="24"/>
        </w:rPr>
      </w:pPr>
      <w:r w:rsidRPr="009C648C">
        <w:rPr>
          <w:rFonts w:ascii="宋体" w:hAnsi="宋体" w:hint="eastAsia"/>
          <w:sz w:val="24"/>
          <w:szCs w:val="24"/>
        </w:rPr>
        <w:t>WEEE（报废电子电器设备指令）</w:t>
      </w:r>
    </w:p>
    <w:p w:rsidR="004858CD" w:rsidRPr="009C648C" w:rsidRDefault="004858CD" w:rsidP="009636D5">
      <w:pPr>
        <w:pStyle w:val="a3"/>
        <w:numPr>
          <w:ilvl w:val="0"/>
          <w:numId w:val="64"/>
        </w:numPr>
        <w:ind w:firstLineChars="0"/>
        <w:jc w:val="left"/>
        <w:rPr>
          <w:rFonts w:ascii="宋体" w:hAnsi="宋体"/>
          <w:sz w:val="24"/>
          <w:szCs w:val="24"/>
        </w:rPr>
      </w:pPr>
      <w:r w:rsidRPr="009C648C">
        <w:rPr>
          <w:rFonts w:ascii="宋体" w:hAnsi="宋体" w:hint="eastAsia"/>
          <w:sz w:val="24"/>
          <w:szCs w:val="24"/>
        </w:rPr>
        <w:t>RoHS（在电气电子设备中限制使用某些有害物质指令）等</w:t>
      </w:r>
    </w:p>
    <w:p w:rsidR="004858CD" w:rsidRPr="009C648C" w:rsidRDefault="004858CD" w:rsidP="009636D5">
      <w:pPr>
        <w:pStyle w:val="a3"/>
        <w:numPr>
          <w:ilvl w:val="0"/>
          <w:numId w:val="62"/>
        </w:numPr>
        <w:ind w:firstLineChars="0"/>
        <w:jc w:val="left"/>
        <w:rPr>
          <w:rFonts w:ascii="宋体" w:hAnsi="宋体"/>
          <w:sz w:val="24"/>
          <w:szCs w:val="24"/>
        </w:rPr>
      </w:pPr>
      <w:r w:rsidRPr="009C648C">
        <w:rPr>
          <w:rFonts w:ascii="宋体" w:hAnsi="宋体" w:hint="eastAsia"/>
          <w:sz w:val="24"/>
          <w:szCs w:val="24"/>
        </w:rPr>
        <w:lastRenderedPageBreak/>
        <w:t>客户要求：</w:t>
      </w:r>
    </w:p>
    <w:p w:rsidR="004858CD" w:rsidRPr="009C648C" w:rsidRDefault="004858CD" w:rsidP="009636D5">
      <w:pPr>
        <w:pStyle w:val="a3"/>
        <w:numPr>
          <w:ilvl w:val="0"/>
          <w:numId w:val="65"/>
        </w:numPr>
        <w:ind w:firstLineChars="0"/>
        <w:jc w:val="left"/>
        <w:rPr>
          <w:rFonts w:ascii="宋体" w:hAnsi="宋体"/>
          <w:sz w:val="24"/>
          <w:szCs w:val="24"/>
        </w:rPr>
      </w:pPr>
      <w:r w:rsidRPr="009C648C">
        <w:rPr>
          <w:rFonts w:ascii="宋体" w:hAnsi="宋体" w:hint="eastAsia"/>
          <w:sz w:val="24"/>
          <w:szCs w:val="24"/>
        </w:rPr>
        <w:t>EICC（电子行业行为规范）</w:t>
      </w:r>
    </w:p>
    <w:p w:rsidR="004858CD" w:rsidRPr="009C648C" w:rsidRDefault="004858CD" w:rsidP="009636D5">
      <w:pPr>
        <w:pStyle w:val="a3"/>
        <w:numPr>
          <w:ilvl w:val="0"/>
          <w:numId w:val="65"/>
        </w:numPr>
        <w:ind w:firstLineChars="0"/>
        <w:jc w:val="left"/>
        <w:rPr>
          <w:rFonts w:ascii="宋体" w:hAnsi="宋体"/>
          <w:sz w:val="24"/>
          <w:szCs w:val="24"/>
        </w:rPr>
      </w:pPr>
      <w:r w:rsidRPr="009C648C">
        <w:rPr>
          <w:rFonts w:ascii="宋体" w:hAnsi="宋体" w:hint="eastAsia"/>
          <w:sz w:val="24"/>
          <w:szCs w:val="24"/>
        </w:rPr>
        <w:t>其他</w:t>
      </w:r>
    </w:p>
    <w:p w:rsidR="004858CD" w:rsidRPr="009C648C" w:rsidRDefault="004858CD" w:rsidP="00F55E80">
      <w:pPr>
        <w:pStyle w:val="a3"/>
        <w:numPr>
          <w:ilvl w:val="0"/>
          <w:numId w:val="62"/>
        </w:numPr>
        <w:ind w:firstLineChars="0"/>
        <w:jc w:val="left"/>
        <w:rPr>
          <w:rFonts w:ascii="宋体" w:hAnsi="宋体"/>
          <w:sz w:val="24"/>
          <w:szCs w:val="24"/>
        </w:rPr>
      </w:pPr>
      <w:r w:rsidRPr="009C648C">
        <w:rPr>
          <w:rFonts w:ascii="宋体" w:hAnsi="宋体" w:hint="eastAsia"/>
          <w:sz w:val="24"/>
          <w:szCs w:val="24"/>
        </w:rPr>
        <w:t>公司颁布的各种方针、政策、规章</w:t>
      </w:r>
    </w:p>
    <w:p w:rsidR="00F55E80" w:rsidRPr="009C648C" w:rsidRDefault="00F55E80" w:rsidP="00F55E80">
      <w:pPr>
        <w:jc w:val="left"/>
        <w:rPr>
          <w:rFonts w:ascii="宋体" w:hAnsi="宋体"/>
          <w:b/>
          <w:sz w:val="24"/>
          <w:szCs w:val="24"/>
        </w:rPr>
      </w:pPr>
      <w:r w:rsidRPr="009C648C">
        <w:rPr>
          <w:rFonts w:ascii="宋体" w:hAnsi="宋体" w:hint="eastAsia"/>
          <w:b/>
          <w:sz w:val="24"/>
          <w:szCs w:val="24"/>
        </w:rPr>
        <w:t>第三条  公司SER方针（政策）：</w:t>
      </w:r>
    </w:p>
    <w:p w:rsidR="00F55E80" w:rsidRPr="009C648C" w:rsidRDefault="00F55E80" w:rsidP="00F55E80">
      <w:pPr>
        <w:jc w:val="left"/>
        <w:rPr>
          <w:rFonts w:ascii="宋体" w:hAnsi="宋体"/>
          <w:sz w:val="24"/>
          <w:szCs w:val="24"/>
        </w:rPr>
      </w:pPr>
      <w:r w:rsidRPr="009C648C">
        <w:rPr>
          <w:rFonts w:ascii="宋体" w:hAnsi="宋体" w:hint="eastAsia"/>
          <w:sz w:val="24"/>
          <w:szCs w:val="24"/>
        </w:rPr>
        <w:t>□环保节约   □安全守法    □健康卫生   □尊重员工</w:t>
      </w:r>
    </w:p>
    <w:p w:rsidR="00F55E80" w:rsidRPr="009C648C" w:rsidRDefault="00F55E80" w:rsidP="00F55E80">
      <w:pPr>
        <w:jc w:val="left"/>
        <w:rPr>
          <w:rFonts w:ascii="宋体" w:hAnsi="宋体"/>
          <w:sz w:val="24"/>
          <w:szCs w:val="24"/>
        </w:rPr>
      </w:pPr>
      <w:r w:rsidRPr="009C648C">
        <w:rPr>
          <w:rFonts w:ascii="宋体" w:hAnsi="宋体" w:hint="eastAsia"/>
          <w:sz w:val="24"/>
          <w:szCs w:val="24"/>
        </w:rPr>
        <w:t>□持续改善   □造福社会    □永续经营</w:t>
      </w:r>
    </w:p>
    <w:p w:rsidR="00F55E80" w:rsidRPr="009C648C" w:rsidRDefault="00F55E80" w:rsidP="009960FF">
      <w:pPr>
        <w:ind w:left="947" w:hangingChars="393" w:hanging="947"/>
        <w:jc w:val="left"/>
        <w:rPr>
          <w:rFonts w:ascii="宋体" w:hAnsi="宋体"/>
          <w:sz w:val="24"/>
          <w:szCs w:val="24"/>
        </w:rPr>
      </w:pPr>
      <w:r w:rsidRPr="009C648C">
        <w:rPr>
          <w:rFonts w:ascii="宋体" w:hAnsi="宋体" w:hint="eastAsia"/>
          <w:b/>
          <w:sz w:val="24"/>
          <w:szCs w:val="24"/>
        </w:rPr>
        <w:t>第四条</w:t>
      </w:r>
      <w:r w:rsidRPr="009C648C">
        <w:rPr>
          <w:rFonts w:ascii="宋体" w:hAnsi="宋体" w:hint="eastAsia"/>
          <w:sz w:val="24"/>
          <w:szCs w:val="24"/>
        </w:rPr>
        <w:t xml:space="preserve">  公司SER宣言：SER依照国际标准、国家法律法规、客户要求建立与公司发展相适应的系统。</w:t>
      </w:r>
    </w:p>
    <w:p w:rsidR="00F55E80" w:rsidRPr="009C648C" w:rsidRDefault="00F55E80" w:rsidP="009960FF">
      <w:pPr>
        <w:ind w:firstLineChars="350" w:firstLine="840"/>
        <w:jc w:val="left"/>
        <w:rPr>
          <w:rFonts w:ascii="宋体" w:hAnsi="宋体"/>
          <w:sz w:val="24"/>
          <w:szCs w:val="24"/>
        </w:rPr>
      </w:pPr>
      <w:r w:rsidRPr="009C648C">
        <w:rPr>
          <w:rFonts w:ascii="宋体" w:hAnsi="宋体" w:hint="eastAsia"/>
          <w:sz w:val="24"/>
          <w:szCs w:val="24"/>
        </w:rPr>
        <w:t>□关心员工健康</w:t>
      </w:r>
    </w:p>
    <w:p w:rsidR="00F55E80" w:rsidRPr="009C648C" w:rsidRDefault="00F55E80" w:rsidP="009960FF">
      <w:pPr>
        <w:ind w:firstLineChars="350" w:firstLine="840"/>
        <w:jc w:val="left"/>
        <w:rPr>
          <w:rFonts w:ascii="宋体" w:hAnsi="宋体"/>
          <w:sz w:val="24"/>
          <w:szCs w:val="24"/>
        </w:rPr>
      </w:pPr>
      <w:r w:rsidRPr="009C648C">
        <w:rPr>
          <w:rFonts w:ascii="宋体" w:hAnsi="宋体" w:hint="eastAsia"/>
          <w:sz w:val="24"/>
          <w:szCs w:val="24"/>
        </w:rPr>
        <w:t>□关心地球环境</w:t>
      </w:r>
    </w:p>
    <w:p w:rsidR="00F55E80" w:rsidRPr="009C648C" w:rsidRDefault="00F55E80" w:rsidP="009960FF">
      <w:pPr>
        <w:ind w:firstLineChars="350" w:firstLine="840"/>
        <w:jc w:val="left"/>
        <w:rPr>
          <w:rFonts w:ascii="宋体" w:hAnsi="宋体"/>
          <w:sz w:val="24"/>
          <w:szCs w:val="24"/>
        </w:rPr>
      </w:pPr>
      <w:r w:rsidRPr="009C648C">
        <w:rPr>
          <w:rFonts w:ascii="宋体" w:hAnsi="宋体" w:hint="eastAsia"/>
          <w:sz w:val="24"/>
          <w:szCs w:val="24"/>
        </w:rPr>
        <w:t>□讲安全求高校</w:t>
      </w:r>
    </w:p>
    <w:p w:rsidR="00F55E80" w:rsidRPr="009C648C" w:rsidRDefault="00F55E80" w:rsidP="009960FF">
      <w:pPr>
        <w:ind w:firstLineChars="350" w:firstLine="840"/>
        <w:jc w:val="left"/>
        <w:rPr>
          <w:rFonts w:ascii="宋体" w:hAnsi="宋体"/>
          <w:sz w:val="24"/>
          <w:szCs w:val="24"/>
        </w:rPr>
      </w:pPr>
      <w:r w:rsidRPr="009C648C">
        <w:rPr>
          <w:rFonts w:ascii="宋体" w:hAnsi="宋体" w:hint="eastAsia"/>
          <w:sz w:val="24"/>
          <w:szCs w:val="24"/>
        </w:rPr>
        <w:t>□造福社区，造福人类</w:t>
      </w:r>
    </w:p>
    <w:p w:rsidR="00F55E80" w:rsidRPr="009C648C" w:rsidRDefault="00F55E80" w:rsidP="009960FF">
      <w:pPr>
        <w:ind w:firstLineChars="350" w:firstLine="840"/>
        <w:jc w:val="left"/>
        <w:rPr>
          <w:rFonts w:ascii="宋体" w:hAnsi="宋体"/>
          <w:sz w:val="24"/>
          <w:szCs w:val="24"/>
        </w:rPr>
      </w:pPr>
      <w:r w:rsidRPr="009C648C">
        <w:rPr>
          <w:rFonts w:ascii="宋体" w:hAnsi="宋体" w:hint="eastAsia"/>
          <w:sz w:val="24"/>
          <w:szCs w:val="24"/>
        </w:rPr>
        <w:t>□促进企业文明进步和永续经营</w:t>
      </w:r>
    </w:p>
    <w:p w:rsidR="00F55E80" w:rsidRPr="009C648C" w:rsidRDefault="00F55E80" w:rsidP="00F55E80">
      <w:pPr>
        <w:jc w:val="left"/>
        <w:rPr>
          <w:rFonts w:ascii="宋体" w:hAnsi="宋体"/>
          <w:sz w:val="24"/>
          <w:szCs w:val="24"/>
        </w:rPr>
      </w:pPr>
      <w:r w:rsidRPr="009C648C">
        <w:rPr>
          <w:rFonts w:ascii="宋体" w:hAnsi="宋体" w:hint="eastAsia"/>
          <w:b/>
          <w:sz w:val="24"/>
          <w:szCs w:val="24"/>
        </w:rPr>
        <w:t>它至少包含</w:t>
      </w:r>
      <w:r w:rsidRPr="009C648C">
        <w:rPr>
          <w:rFonts w:ascii="宋体" w:hAnsi="宋体" w:hint="eastAsia"/>
          <w:sz w:val="24"/>
          <w:szCs w:val="24"/>
        </w:rPr>
        <w:t>：</w:t>
      </w:r>
    </w:p>
    <w:p w:rsidR="00F55E80" w:rsidRPr="009C648C" w:rsidRDefault="00A0505C" w:rsidP="00A0505C">
      <w:pPr>
        <w:ind w:firstLineChars="196" w:firstLine="472"/>
        <w:jc w:val="left"/>
        <w:rPr>
          <w:rFonts w:ascii="宋体" w:hAnsi="宋体"/>
          <w:sz w:val="24"/>
          <w:szCs w:val="24"/>
        </w:rPr>
      </w:pPr>
      <w:r w:rsidRPr="009C648C">
        <w:rPr>
          <w:rFonts w:ascii="宋体" w:hAnsi="宋体" w:hint="eastAsia"/>
          <w:b/>
          <w:sz w:val="24"/>
          <w:szCs w:val="24"/>
        </w:rPr>
        <w:t>1、</w:t>
      </w:r>
      <w:r w:rsidR="00F55E80" w:rsidRPr="009C648C">
        <w:rPr>
          <w:rFonts w:ascii="宋体" w:hAnsi="宋体" w:hint="eastAsia"/>
          <w:b/>
          <w:sz w:val="24"/>
          <w:szCs w:val="24"/>
        </w:rPr>
        <w:t>环境方针</w:t>
      </w:r>
      <w:r w:rsidR="00F55E80" w:rsidRPr="009C648C">
        <w:rPr>
          <w:rFonts w:ascii="宋体" w:hAnsi="宋体" w:hint="eastAsia"/>
          <w:sz w:val="24"/>
          <w:szCs w:val="24"/>
        </w:rPr>
        <w:t>：</w:t>
      </w:r>
    </w:p>
    <w:p w:rsidR="00F55E80" w:rsidRPr="009C648C" w:rsidRDefault="00F55E80" w:rsidP="009960FF">
      <w:pPr>
        <w:ind w:firstLineChars="250" w:firstLine="600"/>
        <w:jc w:val="left"/>
        <w:rPr>
          <w:rFonts w:ascii="宋体" w:hAnsi="宋体"/>
          <w:sz w:val="24"/>
          <w:szCs w:val="24"/>
        </w:rPr>
      </w:pPr>
      <w:r w:rsidRPr="009C648C">
        <w:rPr>
          <w:rFonts w:ascii="宋体" w:hAnsi="宋体" w:hint="eastAsia"/>
          <w:sz w:val="24"/>
          <w:szCs w:val="24"/>
        </w:rPr>
        <w:t>□防治污染   □持续减废   □提供符合环保产品</w:t>
      </w:r>
    </w:p>
    <w:p w:rsidR="00F55E80" w:rsidRPr="009C648C" w:rsidRDefault="00F55E80" w:rsidP="009960FF">
      <w:pPr>
        <w:ind w:firstLineChars="250" w:firstLine="600"/>
        <w:jc w:val="left"/>
        <w:rPr>
          <w:rFonts w:ascii="宋体" w:hAnsi="宋体"/>
          <w:sz w:val="24"/>
          <w:szCs w:val="24"/>
        </w:rPr>
      </w:pPr>
      <w:r w:rsidRPr="009C648C">
        <w:rPr>
          <w:rFonts w:ascii="宋体" w:hAnsi="宋体" w:hint="eastAsia"/>
          <w:sz w:val="24"/>
          <w:szCs w:val="24"/>
        </w:rPr>
        <w:t>□节约能源   □保护地球   □务实经营绿色企业</w:t>
      </w:r>
    </w:p>
    <w:p w:rsidR="00F55E80" w:rsidRPr="009C648C" w:rsidRDefault="00F55E80" w:rsidP="00A0505C">
      <w:pPr>
        <w:ind w:firstLineChars="200" w:firstLine="482"/>
        <w:jc w:val="left"/>
        <w:rPr>
          <w:rFonts w:ascii="宋体" w:hAnsi="宋体"/>
          <w:sz w:val="24"/>
          <w:szCs w:val="24"/>
        </w:rPr>
      </w:pPr>
      <w:r w:rsidRPr="009C648C">
        <w:rPr>
          <w:rFonts w:ascii="宋体" w:hAnsi="宋体" w:hint="eastAsia"/>
          <w:b/>
          <w:sz w:val="24"/>
          <w:szCs w:val="24"/>
        </w:rPr>
        <w:t>2、安全方针</w:t>
      </w:r>
      <w:r w:rsidRPr="009C648C">
        <w:rPr>
          <w:rFonts w:ascii="宋体" w:hAnsi="宋体" w:hint="eastAsia"/>
          <w:sz w:val="24"/>
          <w:szCs w:val="24"/>
        </w:rPr>
        <w:t>：</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□安全第一、预防为主</w:t>
      </w:r>
    </w:p>
    <w:p w:rsidR="00F55E80" w:rsidRPr="009C648C" w:rsidRDefault="00F55E80" w:rsidP="00A0505C">
      <w:pPr>
        <w:ind w:firstLineChars="200" w:firstLine="482"/>
        <w:jc w:val="left"/>
        <w:rPr>
          <w:rFonts w:ascii="宋体" w:hAnsi="宋体"/>
          <w:b/>
          <w:sz w:val="24"/>
          <w:szCs w:val="24"/>
        </w:rPr>
      </w:pPr>
      <w:r w:rsidRPr="009C648C">
        <w:rPr>
          <w:rFonts w:ascii="宋体" w:hAnsi="宋体" w:hint="eastAsia"/>
          <w:b/>
          <w:sz w:val="24"/>
          <w:szCs w:val="24"/>
        </w:rPr>
        <w:t>3、卫生方针：</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□预防为主，防治结合</w:t>
      </w:r>
    </w:p>
    <w:p w:rsidR="00F55E80" w:rsidRPr="009C648C" w:rsidRDefault="00F55E80" w:rsidP="00A0505C">
      <w:pPr>
        <w:ind w:firstLineChars="200" w:firstLine="482"/>
        <w:jc w:val="left"/>
        <w:rPr>
          <w:rFonts w:ascii="宋体" w:hAnsi="宋体"/>
          <w:b/>
          <w:sz w:val="24"/>
          <w:szCs w:val="24"/>
        </w:rPr>
      </w:pPr>
      <w:r w:rsidRPr="009C648C">
        <w:rPr>
          <w:rFonts w:ascii="宋体" w:hAnsi="宋体" w:hint="eastAsia"/>
          <w:b/>
          <w:sz w:val="24"/>
          <w:szCs w:val="24"/>
        </w:rPr>
        <w:t>4、劳动关系方针：</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w:t>
      </w:r>
      <w:r w:rsidR="00A0505C" w:rsidRPr="009C648C">
        <w:rPr>
          <w:rFonts w:ascii="宋体" w:hAnsi="宋体" w:hint="eastAsia"/>
          <w:sz w:val="24"/>
          <w:szCs w:val="24"/>
        </w:rPr>
        <w:t>依法执行</w:t>
      </w:r>
      <w:r w:rsidRPr="009C648C">
        <w:rPr>
          <w:rFonts w:ascii="宋体" w:hAnsi="宋体" w:hint="eastAsia"/>
          <w:sz w:val="24"/>
          <w:szCs w:val="24"/>
        </w:rPr>
        <w:t>，关爱员工</w:t>
      </w:r>
    </w:p>
    <w:p w:rsidR="00F55E80" w:rsidRPr="009C648C" w:rsidRDefault="00F55E80" w:rsidP="00A0505C">
      <w:pPr>
        <w:ind w:firstLineChars="200" w:firstLine="482"/>
        <w:jc w:val="left"/>
        <w:rPr>
          <w:rFonts w:ascii="宋体" w:hAnsi="宋体"/>
          <w:b/>
          <w:sz w:val="24"/>
          <w:szCs w:val="24"/>
        </w:rPr>
      </w:pPr>
      <w:r w:rsidRPr="009C648C">
        <w:rPr>
          <w:rFonts w:ascii="宋体" w:hAnsi="宋体" w:hint="eastAsia"/>
          <w:b/>
          <w:sz w:val="24"/>
          <w:szCs w:val="24"/>
        </w:rPr>
        <w:t>5、道德方针：</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□公平公正、诚信廉洁</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□满足客户需求</w:t>
      </w:r>
    </w:p>
    <w:p w:rsidR="00F55E80" w:rsidRPr="009C648C" w:rsidRDefault="00F55E80" w:rsidP="009960FF">
      <w:pPr>
        <w:ind w:firstLineChars="200" w:firstLine="480"/>
        <w:jc w:val="left"/>
        <w:rPr>
          <w:rFonts w:ascii="宋体" w:hAnsi="宋体"/>
          <w:sz w:val="24"/>
          <w:szCs w:val="24"/>
        </w:rPr>
      </w:pPr>
      <w:r w:rsidRPr="009C648C">
        <w:rPr>
          <w:rFonts w:ascii="宋体" w:hAnsi="宋体" w:hint="eastAsia"/>
          <w:sz w:val="24"/>
          <w:szCs w:val="24"/>
        </w:rPr>
        <w:t>□面向社会公开</w:t>
      </w:r>
    </w:p>
    <w:p w:rsidR="00F55E80" w:rsidRPr="009C648C" w:rsidRDefault="00F55E80" w:rsidP="009960FF">
      <w:pPr>
        <w:ind w:left="947" w:hangingChars="393" w:hanging="947"/>
        <w:jc w:val="left"/>
        <w:rPr>
          <w:rFonts w:ascii="宋体" w:hAnsi="宋体"/>
          <w:sz w:val="24"/>
          <w:szCs w:val="24"/>
        </w:rPr>
      </w:pPr>
      <w:r w:rsidRPr="009C648C">
        <w:rPr>
          <w:rFonts w:ascii="宋体" w:hAnsi="宋体" w:hint="eastAsia"/>
          <w:b/>
          <w:sz w:val="24"/>
          <w:szCs w:val="24"/>
        </w:rPr>
        <w:t>第五条</w:t>
      </w:r>
      <w:r w:rsidRPr="009C648C">
        <w:rPr>
          <w:rFonts w:ascii="宋体" w:hAnsi="宋体" w:hint="eastAsia"/>
          <w:sz w:val="24"/>
          <w:szCs w:val="24"/>
        </w:rPr>
        <w:t xml:space="preserve">  公司遵循商业道德的最高标准，这是公司对成为地球公民典范之承诺：</w:t>
      </w:r>
    </w:p>
    <w:p w:rsidR="00F55E80" w:rsidRPr="009C648C" w:rsidRDefault="00F55E80"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在任何商业领域都遵守廉洁之最高标准</w:t>
      </w:r>
      <w:r w:rsidR="00666694" w:rsidRPr="009C648C">
        <w:rPr>
          <w:rFonts w:ascii="宋体" w:hAnsi="宋体" w:hint="eastAsia"/>
          <w:sz w:val="24"/>
          <w:szCs w:val="24"/>
        </w:rPr>
        <w:t>，禁止任何形式的贪污、敲诈勒索及挪用公款行为；</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禁止行贿受贿或其他形式之不正当收益；</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依照法规及行业惯例公开有关商业活动，组成架构，财务状况及其绩效之资讯；</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尊重知识产权；技术和诀窍转让应当保护知识产权；</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进行公平交易、广告和竞争，并提供保护客户资讯的措施；</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保护供应商和员工检举者；</w:t>
      </w:r>
    </w:p>
    <w:p w:rsidR="00666694" w:rsidRPr="009C648C" w:rsidRDefault="00666694" w:rsidP="00666694">
      <w:pPr>
        <w:pStyle w:val="a3"/>
        <w:numPr>
          <w:ilvl w:val="0"/>
          <w:numId w:val="67"/>
        </w:numPr>
        <w:ind w:firstLineChars="0"/>
        <w:jc w:val="left"/>
        <w:rPr>
          <w:rFonts w:ascii="宋体" w:hAnsi="宋体"/>
          <w:sz w:val="24"/>
          <w:szCs w:val="24"/>
        </w:rPr>
      </w:pPr>
      <w:r w:rsidRPr="009C648C">
        <w:rPr>
          <w:rFonts w:ascii="宋体" w:hAnsi="宋体" w:hint="eastAsia"/>
          <w:sz w:val="24"/>
          <w:szCs w:val="24"/>
        </w:rPr>
        <w:t>鼓励社区参与，积极促进社会和经济发展。</w:t>
      </w:r>
    </w:p>
    <w:p w:rsidR="00666694" w:rsidRPr="009C648C" w:rsidRDefault="00666694" w:rsidP="00666694">
      <w:pPr>
        <w:jc w:val="left"/>
        <w:rPr>
          <w:rFonts w:ascii="宋体" w:hAnsi="宋体"/>
          <w:sz w:val="24"/>
          <w:szCs w:val="24"/>
        </w:rPr>
      </w:pPr>
    </w:p>
    <w:p w:rsidR="00666694" w:rsidRPr="009C648C" w:rsidRDefault="00666694" w:rsidP="009960FF">
      <w:pPr>
        <w:jc w:val="center"/>
        <w:rPr>
          <w:rFonts w:ascii="宋体" w:hAnsi="宋体"/>
          <w:b/>
          <w:sz w:val="24"/>
          <w:szCs w:val="24"/>
        </w:rPr>
      </w:pPr>
      <w:r w:rsidRPr="009C648C">
        <w:rPr>
          <w:rFonts w:ascii="宋体" w:hAnsi="宋体" w:hint="eastAsia"/>
          <w:b/>
          <w:sz w:val="24"/>
          <w:szCs w:val="24"/>
        </w:rPr>
        <w:t>二、电子行业行为规范（EICC）</w:t>
      </w:r>
    </w:p>
    <w:p w:rsidR="00666694" w:rsidRPr="009C648C" w:rsidRDefault="00666694" w:rsidP="009960FF">
      <w:pPr>
        <w:jc w:val="center"/>
        <w:rPr>
          <w:rFonts w:ascii="宋体" w:hAnsi="宋体"/>
          <w:b/>
          <w:sz w:val="24"/>
          <w:szCs w:val="24"/>
        </w:rPr>
      </w:pPr>
      <w:r w:rsidRPr="009C648C">
        <w:rPr>
          <w:rFonts w:ascii="宋体" w:hAnsi="宋体" w:hint="eastAsia"/>
          <w:b/>
          <w:sz w:val="24"/>
          <w:szCs w:val="24"/>
        </w:rPr>
        <w:t>（Electronic Industry Code of Conduct）</w:t>
      </w:r>
    </w:p>
    <w:p w:rsidR="00666694" w:rsidRPr="009C648C" w:rsidRDefault="00666694" w:rsidP="00666694">
      <w:pPr>
        <w:jc w:val="left"/>
        <w:rPr>
          <w:rFonts w:ascii="宋体" w:hAnsi="宋体"/>
          <w:sz w:val="24"/>
          <w:szCs w:val="24"/>
        </w:rPr>
      </w:pPr>
      <w:r w:rsidRPr="009C648C">
        <w:rPr>
          <w:rFonts w:ascii="宋体" w:hAnsi="宋体" w:hint="eastAsia"/>
          <w:b/>
          <w:sz w:val="24"/>
          <w:szCs w:val="24"/>
        </w:rPr>
        <w:t>第六条</w:t>
      </w:r>
      <w:r w:rsidRPr="009C648C">
        <w:rPr>
          <w:rFonts w:ascii="宋体" w:hAnsi="宋体" w:hint="eastAsia"/>
          <w:sz w:val="24"/>
          <w:szCs w:val="24"/>
        </w:rPr>
        <w:t xml:space="preserve">  《电子行业行为规范》（EICC）:</w:t>
      </w:r>
    </w:p>
    <w:p w:rsidR="00666694" w:rsidRPr="009C648C" w:rsidRDefault="00666694" w:rsidP="009960FF">
      <w:pPr>
        <w:ind w:leftChars="467" w:left="981" w:firstLineChars="50" w:firstLine="120"/>
        <w:jc w:val="left"/>
        <w:rPr>
          <w:rFonts w:ascii="宋体" w:hAnsi="宋体"/>
          <w:sz w:val="24"/>
          <w:szCs w:val="24"/>
        </w:rPr>
      </w:pPr>
      <w:r w:rsidRPr="009C648C">
        <w:rPr>
          <w:rFonts w:ascii="宋体" w:hAnsi="宋体" w:hint="eastAsia"/>
          <w:sz w:val="24"/>
          <w:szCs w:val="24"/>
        </w:rPr>
        <w:t>由电子产业龙头企业惠普（HP），思科（Cisco）、微软（Microsoft）及英特尔（Intel）等公司联合组成供应</w:t>
      </w:r>
      <w:proofErr w:type="gramStart"/>
      <w:r w:rsidRPr="009C648C">
        <w:rPr>
          <w:rFonts w:ascii="宋体" w:hAnsi="宋体" w:hint="eastAsia"/>
          <w:sz w:val="24"/>
          <w:szCs w:val="24"/>
        </w:rPr>
        <w:t>链组织</w:t>
      </w:r>
      <w:proofErr w:type="gramEnd"/>
      <w:r w:rsidRPr="009C648C">
        <w:rPr>
          <w:rFonts w:ascii="宋体" w:hAnsi="宋体" w:hint="eastAsia"/>
          <w:sz w:val="24"/>
          <w:szCs w:val="24"/>
        </w:rPr>
        <w:t>发起订制/推行；富士康</w:t>
      </w:r>
      <w:r w:rsidRPr="009C648C">
        <w:rPr>
          <w:rFonts w:ascii="宋体" w:hAnsi="宋体" w:hint="eastAsia"/>
          <w:sz w:val="24"/>
          <w:szCs w:val="24"/>
        </w:rPr>
        <w:lastRenderedPageBreak/>
        <w:t>为其正式成员之一。</w:t>
      </w:r>
    </w:p>
    <w:p w:rsidR="00666694" w:rsidRPr="009C648C" w:rsidRDefault="00666694" w:rsidP="009960FF">
      <w:pPr>
        <w:ind w:left="947" w:hangingChars="393" w:hanging="947"/>
        <w:jc w:val="left"/>
        <w:rPr>
          <w:rFonts w:ascii="宋体" w:hAnsi="宋体"/>
          <w:sz w:val="24"/>
          <w:szCs w:val="24"/>
        </w:rPr>
      </w:pPr>
      <w:r w:rsidRPr="009C648C">
        <w:rPr>
          <w:rFonts w:ascii="宋体" w:hAnsi="宋体" w:hint="eastAsia"/>
          <w:b/>
          <w:sz w:val="24"/>
          <w:szCs w:val="24"/>
        </w:rPr>
        <w:t>第七条</w:t>
      </w:r>
      <w:r w:rsidR="009960FF" w:rsidRPr="009C648C">
        <w:rPr>
          <w:rFonts w:ascii="宋体" w:hAnsi="宋体" w:hint="eastAsia"/>
          <w:sz w:val="24"/>
          <w:szCs w:val="24"/>
        </w:rPr>
        <w:t xml:space="preserve">  </w:t>
      </w:r>
      <w:r w:rsidRPr="009C648C">
        <w:rPr>
          <w:rFonts w:ascii="宋体" w:hAnsi="宋体" w:hint="eastAsia"/>
          <w:sz w:val="24"/>
          <w:szCs w:val="24"/>
        </w:rPr>
        <w:t>《电子行业行为规范》概述之标准以确保：电子行业供应链中的工作条件是安全的；工人受尊重、有尊严；制造工艺对环境是负责的。</w:t>
      </w:r>
    </w:p>
    <w:p w:rsidR="00666694" w:rsidRPr="009C648C" w:rsidRDefault="00666694" w:rsidP="009960FF">
      <w:pPr>
        <w:ind w:left="947" w:hangingChars="393" w:hanging="947"/>
        <w:jc w:val="left"/>
        <w:rPr>
          <w:rFonts w:ascii="宋体" w:hAnsi="宋体"/>
          <w:sz w:val="24"/>
          <w:szCs w:val="24"/>
        </w:rPr>
      </w:pPr>
      <w:r w:rsidRPr="009C648C">
        <w:rPr>
          <w:rFonts w:ascii="宋体" w:hAnsi="宋体" w:hint="eastAsia"/>
          <w:b/>
          <w:sz w:val="24"/>
          <w:szCs w:val="24"/>
        </w:rPr>
        <w:t xml:space="preserve">第八条 </w:t>
      </w:r>
      <w:r w:rsidRPr="009C648C">
        <w:rPr>
          <w:rFonts w:ascii="宋体" w:hAnsi="宋体" w:hint="eastAsia"/>
          <w:sz w:val="24"/>
          <w:szCs w:val="24"/>
        </w:rPr>
        <w:t xml:space="preserve"> </w:t>
      </w:r>
      <w:r w:rsidR="00A0505C" w:rsidRPr="009C648C">
        <w:rPr>
          <w:rFonts w:ascii="宋体" w:hAnsi="宋体" w:hint="eastAsia"/>
          <w:sz w:val="24"/>
          <w:szCs w:val="24"/>
        </w:rPr>
        <w:t>《电子行业行为规范》由五部分组成：劳动标准</w:t>
      </w:r>
      <w:r w:rsidRPr="009C648C">
        <w:rPr>
          <w:rFonts w:ascii="宋体" w:hAnsi="宋体" w:hint="eastAsia"/>
          <w:sz w:val="24"/>
          <w:szCs w:val="24"/>
        </w:rPr>
        <w:t>、健康与安全标准、环境标准、管理体系、商业道德标准。</w:t>
      </w:r>
    </w:p>
    <w:p w:rsidR="00666694" w:rsidRPr="009C648C" w:rsidRDefault="00666694" w:rsidP="00666694">
      <w:pPr>
        <w:pStyle w:val="a3"/>
        <w:numPr>
          <w:ilvl w:val="0"/>
          <w:numId w:val="68"/>
        </w:numPr>
        <w:ind w:firstLineChars="0"/>
        <w:jc w:val="left"/>
        <w:rPr>
          <w:rFonts w:ascii="宋体" w:hAnsi="宋体"/>
          <w:sz w:val="24"/>
          <w:szCs w:val="24"/>
        </w:rPr>
      </w:pPr>
      <w:r w:rsidRPr="009C648C">
        <w:rPr>
          <w:rFonts w:ascii="宋体" w:hAnsi="宋体" w:hint="eastAsia"/>
          <w:sz w:val="24"/>
          <w:szCs w:val="24"/>
        </w:rPr>
        <w:t>劳动：参加者根据国际社会公认标准，承诺支援工人的人权，并尊重他们，劳动标准包括：</w:t>
      </w:r>
    </w:p>
    <w:p w:rsidR="00666694" w:rsidRPr="009C648C" w:rsidRDefault="00A0505C"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自由选择职业：所有工作应当是自愿</w:t>
      </w:r>
      <w:r w:rsidR="00666694" w:rsidRPr="009C648C">
        <w:rPr>
          <w:rFonts w:ascii="宋体" w:hAnsi="宋体" w:hint="eastAsia"/>
          <w:sz w:val="24"/>
          <w:szCs w:val="24"/>
        </w:rPr>
        <w:t>的，并且员工基于合理通知有自由离职的权利。不得以</w:t>
      </w:r>
      <w:proofErr w:type="gramStart"/>
      <w:r w:rsidR="00666694" w:rsidRPr="009C648C">
        <w:rPr>
          <w:rFonts w:ascii="宋体" w:hAnsi="宋体" w:hint="eastAsia"/>
          <w:sz w:val="24"/>
          <w:szCs w:val="24"/>
        </w:rPr>
        <w:t>押</w:t>
      </w:r>
      <w:proofErr w:type="gramEnd"/>
      <w:r w:rsidR="00666694" w:rsidRPr="009C648C">
        <w:rPr>
          <w:rFonts w:ascii="宋体" w:hAnsi="宋体" w:hint="eastAsia"/>
          <w:sz w:val="24"/>
          <w:szCs w:val="24"/>
        </w:rPr>
        <w:t>身份证、护照或工作许可证作为雇佣的条件。</w:t>
      </w:r>
    </w:p>
    <w:p w:rsidR="00666694" w:rsidRPr="009C648C" w:rsidRDefault="00666694"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避免使用童工：禁止雇佣16周岁以下人员；满16周岁未满18</w:t>
      </w:r>
      <w:r w:rsidR="007C232E" w:rsidRPr="009C648C">
        <w:rPr>
          <w:rFonts w:ascii="宋体" w:hAnsi="宋体" w:hint="eastAsia"/>
          <w:sz w:val="24"/>
          <w:szCs w:val="24"/>
        </w:rPr>
        <w:t>周岁之未成年工人不能安排从事有害的工作。</w:t>
      </w:r>
    </w:p>
    <w:p w:rsidR="007C232E" w:rsidRPr="009C648C" w:rsidRDefault="007C232E"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工作时间：除非是紧急或异常情况，一个工作</w:t>
      </w:r>
      <w:proofErr w:type="gramStart"/>
      <w:r w:rsidRPr="009C648C">
        <w:rPr>
          <w:rFonts w:ascii="宋体" w:hAnsi="宋体" w:hint="eastAsia"/>
          <w:sz w:val="24"/>
          <w:szCs w:val="24"/>
        </w:rPr>
        <w:t>周包括</w:t>
      </w:r>
      <w:proofErr w:type="gramEnd"/>
      <w:r w:rsidRPr="009C648C">
        <w:rPr>
          <w:rFonts w:ascii="宋体" w:hAnsi="宋体" w:hint="eastAsia"/>
          <w:sz w:val="24"/>
          <w:szCs w:val="24"/>
        </w:rPr>
        <w:t>加班不应多于60小时；每周七天中应当允许工人至少休息一天。</w:t>
      </w:r>
    </w:p>
    <w:p w:rsidR="007C232E" w:rsidRPr="009C648C" w:rsidRDefault="00A0505C"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薪资和福利：支付给员工的工资应该符合所有适用的工资法律，包括与最低工资、加班时间和法定福利有关的法律。得依法</w:t>
      </w:r>
      <w:r w:rsidR="007C232E" w:rsidRPr="009C648C">
        <w:rPr>
          <w:rFonts w:ascii="宋体" w:hAnsi="宋体" w:hint="eastAsia"/>
          <w:sz w:val="24"/>
          <w:szCs w:val="24"/>
        </w:rPr>
        <w:t>支付员工加班费。不得允许有任何惩戒性的工资扣除。</w:t>
      </w:r>
    </w:p>
    <w:p w:rsidR="007C232E" w:rsidRPr="009C648C" w:rsidRDefault="007C232E"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人性化待遇：不得对员工实施残酷和不人道的待遇，包括任何性骚扰、性虐待、体罚、精神或身体胁迫、或者口头辱骂工人；也不得威胁适用任何此类待遇。</w:t>
      </w:r>
    </w:p>
    <w:p w:rsidR="007C232E" w:rsidRPr="009C648C" w:rsidRDefault="007C232E"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不歧视：参加者应当承诺员工免受骚扰以及非法歧视。</w:t>
      </w:r>
    </w:p>
    <w:p w:rsidR="007C232E" w:rsidRPr="009C648C" w:rsidRDefault="007C232E" w:rsidP="00666694">
      <w:pPr>
        <w:pStyle w:val="a3"/>
        <w:numPr>
          <w:ilvl w:val="0"/>
          <w:numId w:val="69"/>
        </w:numPr>
        <w:ind w:firstLineChars="0"/>
        <w:jc w:val="left"/>
        <w:rPr>
          <w:rFonts w:ascii="宋体" w:hAnsi="宋体"/>
          <w:sz w:val="24"/>
          <w:szCs w:val="24"/>
        </w:rPr>
      </w:pPr>
      <w:r w:rsidRPr="009C648C">
        <w:rPr>
          <w:rFonts w:ascii="宋体" w:hAnsi="宋体" w:hint="eastAsia"/>
          <w:sz w:val="24"/>
          <w:szCs w:val="24"/>
        </w:rPr>
        <w:t>自由结社:参加者应当尊重员工依照当地法律</w:t>
      </w:r>
      <w:r w:rsidR="00A0505C" w:rsidRPr="009C648C">
        <w:rPr>
          <w:rFonts w:ascii="宋体" w:hAnsi="宋体" w:hint="eastAsia"/>
          <w:sz w:val="24"/>
          <w:szCs w:val="24"/>
        </w:rPr>
        <w:t>自由</w:t>
      </w:r>
      <w:r w:rsidRPr="009C648C">
        <w:rPr>
          <w:rFonts w:ascii="宋体" w:hAnsi="宋体" w:hint="eastAsia"/>
          <w:sz w:val="24"/>
          <w:szCs w:val="24"/>
        </w:rPr>
        <w:t>结社、选举代表、加入公会、参加或不参加劳工协会、集体谈判的权利。</w:t>
      </w:r>
    </w:p>
    <w:p w:rsidR="007C232E" w:rsidRPr="009C648C" w:rsidRDefault="007C232E" w:rsidP="007C232E">
      <w:pPr>
        <w:pStyle w:val="a3"/>
        <w:numPr>
          <w:ilvl w:val="0"/>
          <w:numId w:val="68"/>
        </w:numPr>
        <w:ind w:firstLineChars="0"/>
        <w:jc w:val="left"/>
        <w:rPr>
          <w:rFonts w:ascii="宋体" w:hAnsi="宋体"/>
          <w:sz w:val="24"/>
          <w:szCs w:val="24"/>
        </w:rPr>
      </w:pPr>
      <w:r w:rsidRPr="009C648C">
        <w:rPr>
          <w:rFonts w:ascii="宋体" w:hAnsi="宋体" w:hint="eastAsia"/>
          <w:sz w:val="24"/>
          <w:szCs w:val="24"/>
        </w:rPr>
        <w:t>健康与安全：参加者公认，安全、健康的工作环境可以增强产品和服务的质量、生产的连贯性以及工人的士气，健康与安全标准包括：</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职业安全</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紧急预案与回应；</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职业伤害和疾病</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工业卫生</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体力劳动</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机器的安全防护</w:t>
      </w:r>
    </w:p>
    <w:p w:rsidR="007C232E" w:rsidRPr="009C648C" w:rsidRDefault="007C232E" w:rsidP="007C232E">
      <w:pPr>
        <w:pStyle w:val="a3"/>
        <w:numPr>
          <w:ilvl w:val="0"/>
          <w:numId w:val="70"/>
        </w:numPr>
        <w:ind w:firstLineChars="0"/>
        <w:jc w:val="left"/>
        <w:rPr>
          <w:rFonts w:ascii="宋体" w:hAnsi="宋体"/>
          <w:sz w:val="24"/>
          <w:szCs w:val="24"/>
        </w:rPr>
      </w:pPr>
      <w:r w:rsidRPr="009C648C">
        <w:rPr>
          <w:rFonts w:ascii="宋体" w:hAnsi="宋体" w:hint="eastAsia"/>
          <w:sz w:val="24"/>
          <w:szCs w:val="24"/>
        </w:rPr>
        <w:t>宿舍和餐室</w:t>
      </w:r>
    </w:p>
    <w:p w:rsidR="007C232E" w:rsidRPr="009C648C" w:rsidRDefault="00CD644B" w:rsidP="00CD644B">
      <w:pPr>
        <w:pStyle w:val="a3"/>
        <w:numPr>
          <w:ilvl w:val="0"/>
          <w:numId w:val="68"/>
        </w:numPr>
        <w:ind w:firstLineChars="0"/>
        <w:jc w:val="left"/>
        <w:rPr>
          <w:rFonts w:ascii="宋体" w:hAnsi="宋体"/>
          <w:sz w:val="24"/>
          <w:szCs w:val="24"/>
        </w:rPr>
      </w:pPr>
      <w:r w:rsidRPr="009C648C">
        <w:rPr>
          <w:rFonts w:ascii="宋体" w:hAnsi="宋体" w:hint="eastAsia"/>
          <w:sz w:val="24"/>
          <w:szCs w:val="24"/>
        </w:rPr>
        <w:t>环境：参加公认，环境责任是生产世界级产品不可缺少的一部分。在制造操作中，对环境和自然资源的不利影响应当</w:t>
      </w:r>
      <w:r w:rsidR="00A0505C" w:rsidRPr="009C648C">
        <w:rPr>
          <w:rFonts w:ascii="宋体" w:hAnsi="宋体" w:hint="eastAsia"/>
          <w:sz w:val="24"/>
          <w:szCs w:val="24"/>
        </w:rPr>
        <w:t>被</w:t>
      </w:r>
      <w:r w:rsidRPr="009C648C">
        <w:rPr>
          <w:rFonts w:ascii="宋体" w:hAnsi="宋体" w:hint="eastAsia"/>
          <w:sz w:val="24"/>
          <w:szCs w:val="24"/>
        </w:rPr>
        <w:t>最小化，同时保护公共的健康和安全。环境标准包括：</w:t>
      </w:r>
    </w:p>
    <w:p w:rsidR="00CD644B" w:rsidRPr="009C648C" w:rsidRDefault="00CD644B"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环境许可和报告</w:t>
      </w:r>
    </w:p>
    <w:p w:rsidR="00CD644B" w:rsidRPr="009C648C" w:rsidRDefault="00A0505C"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污染预防和资料节约</w:t>
      </w:r>
    </w:p>
    <w:p w:rsidR="00CD644B" w:rsidRPr="009C648C" w:rsidRDefault="00A0505C"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有害物质</w:t>
      </w:r>
    </w:p>
    <w:p w:rsidR="00CD644B" w:rsidRPr="009C648C" w:rsidRDefault="00CD644B"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废水和固体废弃物</w:t>
      </w:r>
    </w:p>
    <w:p w:rsidR="00CD644B" w:rsidRPr="009C648C" w:rsidRDefault="00CD644B"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空气排放</w:t>
      </w:r>
    </w:p>
    <w:p w:rsidR="00CD644B" w:rsidRPr="009C648C" w:rsidRDefault="00CD644B" w:rsidP="00CD644B">
      <w:pPr>
        <w:pStyle w:val="a3"/>
        <w:numPr>
          <w:ilvl w:val="0"/>
          <w:numId w:val="71"/>
        </w:numPr>
        <w:ind w:firstLineChars="0"/>
        <w:jc w:val="left"/>
        <w:rPr>
          <w:rFonts w:ascii="宋体" w:hAnsi="宋体"/>
          <w:sz w:val="24"/>
          <w:szCs w:val="24"/>
        </w:rPr>
      </w:pPr>
      <w:r w:rsidRPr="009C648C">
        <w:rPr>
          <w:rFonts w:ascii="宋体" w:hAnsi="宋体" w:hint="eastAsia"/>
          <w:sz w:val="24"/>
          <w:szCs w:val="24"/>
        </w:rPr>
        <w:t>产品含量限制</w:t>
      </w:r>
    </w:p>
    <w:p w:rsidR="00CD644B" w:rsidRPr="009C648C" w:rsidRDefault="00CD644B" w:rsidP="00CD644B">
      <w:pPr>
        <w:pStyle w:val="a3"/>
        <w:numPr>
          <w:ilvl w:val="0"/>
          <w:numId w:val="68"/>
        </w:numPr>
        <w:ind w:firstLineChars="0"/>
        <w:jc w:val="left"/>
        <w:rPr>
          <w:rFonts w:ascii="宋体" w:hAnsi="宋体"/>
          <w:sz w:val="24"/>
          <w:szCs w:val="24"/>
        </w:rPr>
      </w:pPr>
      <w:r w:rsidRPr="009C648C">
        <w:rPr>
          <w:rFonts w:ascii="宋体" w:hAnsi="宋体" w:hint="eastAsia"/>
          <w:sz w:val="24"/>
          <w:szCs w:val="24"/>
        </w:rPr>
        <w:t>管理体系</w:t>
      </w:r>
      <w:r w:rsidR="00A0505C" w:rsidRPr="009C648C">
        <w:rPr>
          <w:rFonts w:ascii="宋体" w:hAnsi="宋体" w:hint="eastAsia"/>
          <w:sz w:val="24"/>
          <w:szCs w:val="24"/>
        </w:rPr>
        <w:t>：参加者应当采用或者建立</w:t>
      </w:r>
      <w:proofErr w:type="gramStart"/>
      <w:r w:rsidR="00A0505C" w:rsidRPr="009C648C">
        <w:rPr>
          <w:rFonts w:ascii="宋体" w:hAnsi="宋体" w:hint="eastAsia"/>
          <w:sz w:val="24"/>
          <w:szCs w:val="24"/>
        </w:rPr>
        <w:t>一</w:t>
      </w:r>
      <w:proofErr w:type="gramEnd"/>
      <w:r w:rsidR="00A0505C" w:rsidRPr="009C648C">
        <w:rPr>
          <w:rFonts w:ascii="宋体" w:hAnsi="宋体" w:hint="eastAsia"/>
          <w:sz w:val="24"/>
          <w:szCs w:val="24"/>
        </w:rPr>
        <w:t>套管理体系，其范围与本规范的内容相关。</w:t>
      </w:r>
      <w:r w:rsidRPr="009C648C">
        <w:rPr>
          <w:rFonts w:ascii="宋体" w:hAnsi="宋体" w:hint="eastAsia"/>
          <w:sz w:val="24"/>
          <w:szCs w:val="24"/>
        </w:rPr>
        <w:t>该管理体系应当设计确保（a）符合参加者的经营和产品所适用的法律法规及客户要求；（b）符合本规范；（c）识别和减轻与本规范有关</w:t>
      </w:r>
      <w:r w:rsidRPr="009C648C">
        <w:rPr>
          <w:rFonts w:ascii="宋体" w:hAnsi="宋体" w:hint="eastAsia"/>
          <w:sz w:val="24"/>
          <w:szCs w:val="24"/>
        </w:rPr>
        <w:lastRenderedPageBreak/>
        <w:t>的经营风险。它也应当推动持续的改进。</w:t>
      </w:r>
    </w:p>
    <w:p w:rsidR="00CD644B" w:rsidRPr="009C648C" w:rsidRDefault="00CD644B" w:rsidP="00CD644B">
      <w:pPr>
        <w:ind w:firstLine="540"/>
        <w:jc w:val="left"/>
        <w:rPr>
          <w:rFonts w:ascii="宋体" w:hAnsi="宋体"/>
          <w:sz w:val="24"/>
          <w:szCs w:val="24"/>
        </w:rPr>
      </w:pPr>
      <w:r w:rsidRPr="009C648C">
        <w:rPr>
          <w:rFonts w:ascii="宋体" w:hAnsi="宋体" w:hint="eastAsia"/>
          <w:sz w:val="24"/>
          <w:szCs w:val="24"/>
        </w:rPr>
        <w:t>该体系应当包含以下要素：</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公司承诺</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管理职责与责任</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法律和客户要求</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风险评价和风险管理</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带有实施计划和措施的绩效目标</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培训</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沟通</w:t>
      </w:r>
    </w:p>
    <w:p w:rsidR="00CD644B" w:rsidRPr="009C648C" w:rsidRDefault="00CD644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工人反馈和参与</w:t>
      </w:r>
    </w:p>
    <w:p w:rsidR="00CD644B" w:rsidRPr="009C648C" w:rsidRDefault="00132BF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审核和评价</w:t>
      </w:r>
    </w:p>
    <w:p w:rsidR="00132BFB" w:rsidRPr="009C648C" w:rsidRDefault="00132BF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纠正措施程序</w:t>
      </w:r>
    </w:p>
    <w:p w:rsidR="00132BFB" w:rsidRPr="009C648C" w:rsidRDefault="00132BFB" w:rsidP="00CD644B">
      <w:pPr>
        <w:pStyle w:val="a3"/>
        <w:numPr>
          <w:ilvl w:val="0"/>
          <w:numId w:val="72"/>
        </w:numPr>
        <w:ind w:firstLineChars="0"/>
        <w:jc w:val="left"/>
        <w:rPr>
          <w:rFonts w:ascii="宋体" w:hAnsi="宋体"/>
          <w:sz w:val="24"/>
          <w:szCs w:val="24"/>
        </w:rPr>
      </w:pPr>
      <w:r w:rsidRPr="009C648C">
        <w:rPr>
          <w:rFonts w:ascii="宋体" w:hAnsi="宋体" w:hint="eastAsia"/>
          <w:sz w:val="24"/>
          <w:szCs w:val="24"/>
        </w:rPr>
        <w:t>文件和记录</w:t>
      </w:r>
    </w:p>
    <w:p w:rsidR="00132BFB" w:rsidRPr="009C648C" w:rsidRDefault="00132BFB" w:rsidP="00132BFB">
      <w:pPr>
        <w:pStyle w:val="a3"/>
        <w:numPr>
          <w:ilvl w:val="0"/>
          <w:numId w:val="68"/>
        </w:numPr>
        <w:ind w:firstLineChars="0"/>
        <w:jc w:val="left"/>
        <w:rPr>
          <w:rFonts w:ascii="宋体" w:hAnsi="宋体"/>
          <w:sz w:val="24"/>
          <w:szCs w:val="24"/>
        </w:rPr>
      </w:pPr>
      <w:r w:rsidRPr="009C648C">
        <w:rPr>
          <w:rFonts w:ascii="宋体" w:hAnsi="宋体" w:hint="eastAsia"/>
          <w:sz w:val="24"/>
          <w:szCs w:val="24"/>
        </w:rPr>
        <w:t>道德规范：参与者及其代理机构为了满足其社会责任要求并成功赢得市场，须遵循道德的最高标准，含：</w:t>
      </w:r>
    </w:p>
    <w:p w:rsidR="00132BFB" w:rsidRPr="009C648C" w:rsidRDefault="00132BFB"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商业诚实</w:t>
      </w:r>
    </w:p>
    <w:p w:rsidR="00132BFB" w:rsidRPr="009C648C" w:rsidRDefault="00132BFB"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无不当利益</w:t>
      </w:r>
    </w:p>
    <w:p w:rsidR="00132BFB" w:rsidRPr="009C648C" w:rsidRDefault="00132BFB"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资讯公开</w:t>
      </w:r>
    </w:p>
    <w:p w:rsidR="00132BFB" w:rsidRPr="009C648C" w:rsidRDefault="00132BFB"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知识产权保护</w:t>
      </w:r>
    </w:p>
    <w:p w:rsidR="00132BFB" w:rsidRPr="009C648C" w:rsidRDefault="00132BFB"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公平交易、广告和竞争</w:t>
      </w:r>
    </w:p>
    <w:p w:rsidR="00132BFB" w:rsidRPr="009C648C" w:rsidRDefault="003C19B9"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身份保护</w:t>
      </w:r>
    </w:p>
    <w:p w:rsidR="003C19B9" w:rsidRPr="009C648C" w:rsidRDefault="003C19B9" w:rsidP="00132BFB">
      <w:pPr>
        <w:pStyle w:val="a3"/>
        <w:numPr>
          <w:ilvl w:val="0"/>
          <w:numId w:val="73"/>
        </w:numPr>
        <w:ind w:firstLineChars="0"/>
        <w:jc w:val="left"/>
        <w:rPr>
          <w:rFonts w:ascii="宋体" w:hAnsi="宋体"/>
          <w:sz w:val="24"/>
          <w:szCs w:val="24"/>
        </w:rPr>
      </w:pPr>
      <w:r w:rsidRPr="009C648C">
        <w:rPr>
          <w:rFonts w:ascii="宋体" w:hAnsi="宋体" w:hint="eastAsia"/>
          <w:sz w:val="24"/>
          <w:szCs w:val="24"/>
        </w:rPr>
        <w:t>社区参与</w:t>
      </w:r>
    </w:p>
    <w:p w:rsidR="003C19B9" w:rsidRPr="009C648C" w:rsidRDefault="003C19B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0B5819" w:rsidRPr="009C648C" w:rsidRDefault="000B5819" w:rsidP="003C19B9">
      <w:pPr>
        <w:jc w:val="left"/>
        <w:rPr>
          <w:rFonts w:ascii="宋体" w:hAnsi="宋体"/>
          <w:sz w:val="24"/>
          <w:szCs w:val="24"/>
        </w:rPr>
      </w:pPr>
    </w:p>
    <w:p w:rsidR="003C19B9" w:rsidRPr="009C648C" w:rsidRDefault="003C19B9" w:rsidP="00A0505C">
      <w:pPr>
        <w:jc w:val="center"/>
        <w:rPr>
          <w:rFonts w:ascii="宋体" w:hAnsi="宋体"/>
          <w:b/>
          <w:sz w:val="24"/>
          <w:szCs w:val="24"/>
        </w:rPr>
      </w:pPr>
      <w:r w:rsidRPr="009C648C">
        <w:rPr>
          <w:rFonts w:ascii="宋体" w:hAnsi="宋体" w:hint="eastAsia"/>
          <w:b/>
          <w:sz w:val="24"/>
          <w:szCs w:val="24"/>
        </w:rPr>
        <w:t>附录一、安全常识</w:t>
      </w:r>
    </w:p>
    <w:p w:rsidR="00A0505C" w:rsidRPr="009C648C" w:rsidRDefault="00A0505C" w:rsidP="00A0505C">
      <w:pPr>
        <w:jc w:val="center"/>
        <w:rPr>
          <w:rFonts w:ascii="宋体" w:hAnsi="宋体"/>
          <w:b/>
          <w:sz w:val="24"/>
          <w:szCs w:val="24"/>
        </w:rPr>
      </w:pPr>
    </w:p>
    <w:p w:rsidR="003C19B9" w:rsidRPr="009C648C" w:rsidRDefault="003C19B9" w:rsidP="00A0505C">
      <w:pPr>
        <w:pStyle w:val="a3"/>
        <w:numPr>
          <w:ilvl w:val="0"/>
          <w:numId w:val="74"/>
        </w:numPr>
        <w:ind w:firstLineChars="0"/>
        <w:jc w:val="center"/>
        <w:rPr>
          <w:rFonts w:ascii="宋体" w:hAnsi="宋体"/>
          <w:b/>
          <w:sz w:val="24"/>
          <w:szCs w:val="24"/>
        </w:rPr>
      </w:pPr>
      <w:r w:rsidRPr="009C648C">
        <w:rPr>
          <w:rFonts w:ascii="宋体" w:hAnsi="宋体" w:hint="eastAsia"/>
          <w:b/>
          <w:sz w:val="24"/>
          <w:szCs w:val="24"/>
        </w:rPr>
        <w:t>安全标志</w:t>
      </w:r>
    </w:p>
    <w:p w:rsidR="003C19B9" w:rsidRPr="009C648C" w:rsidRDefault="003C19B9" w:rsidP="003C19B9">
      <w:pPr>
        <w:jc w:val="left"/>
        <w:rPr>
          <w:rFonts w:ascii="宋体" w:hAnsi="宋体"/>
          <w:sz w:val="24"/>
          <w:szCs w:val="24"/>
        </w:rPr>
      </w:pPr>
      <w:r w:rsidRPr="009C648C">
        <w:rPr>
          <w:rFonts w:ascii="宋体" w:hAnsi="宋体" w:hint="eastAsia"/>
          <w:sz w:val="24"/>
          <w:szCs w:val="24"/>
        </w:rPr>
        <w:t xml:space="preserve">   </w:t>
      </w:r>
      <w:r w:rsidR="000B5819" w:rsidRPr="009C648C">
        <w:rPr>
          <w:rFonts w:ascii="宋体" w:hAnsi="宋体" w:hint="eastAsia"/>
          <w:sz w:val="24"/>
          <w:szCs w:val="24"/>
        </w:rPr>
        <w:t>以文字、图案或符号、颜色、外形等依一定规则组成的图示，指示</w:t>
      </w:r>
      <w:r w:rsidRPr="009C648C">
        <w:rPr>
          <w:rFonts w:ascii="宋体" w:hAnsi="宋体" w:hint="eastAsia"/>
          <w:sz w:val="24"/>
          <w:szCs w:val="24"/>
        </w:rPr>
        <w:t>人员应遵循的条件</w:t>
      </w:r>
    </w:p>
    <w:p w:rsidR="003C19B9" w:rsidRPr="009C648C" w:rsidRDefault="003C19B9" w:rsidP="003C19B9">
      <w:pPr>
        <w:jc w:val="left"/>
        <w:rPr>
          <w:rFonts w:ascii="宋体" w:hAnsi="宋体"/>
          <w:sz w:val="24"/>
          <w:szCs w:val="24"/>
        </w:rPr>
      </w:pPr>
      <w:r w:rsidRPr="009C648C">
        <w:rPr>
          <w:rFonts w:ascii="宋体" w:hAnsi="宋体" w:hint="eastAsia"/>
          <w:sz w:val="24"/>
          <w:szCs w:val="24"/>
        </w:rPr>
        <w:t xml:space="preserve"> </w:t>
      </w:r>
      <w:r w:rsidRPr="009C648C">
        <w:rPr>
          <w:rFonts w:ascii="宋体" w:hAnsi="宋体" w:hint="eastAsia"/>
          <w:b/>
          <w:sz w:val="24"/>
          <w:szCs w:val="24"/>
        </w:rPr>
        <w:t xml:space="preserve">  标示的要素：</w:t>
      </w:r>
      <w:r w:rsidRPr="009C648C">
        <w:rPr>
          <w:rFonts w:ascii="宋体" w:hAnsi="宋体" w:hint="eastAsia"/>
          <w:sz w:val="24"/>
          <w:szCs w:val="24"/>
        </w:rPr>
        <w:t>文字和图形</w:t>
      </w:r>
    </w:p>
    <w:p w:rsidR="003C19B9" w:rsidRPr="009C648C" w:rsidRDefault="003C19B9" w:rsidP="003C19B9">
      <w:pPr>
        <w:jc w:val="left"/>
        <w:rPr>
          <w:rFonts w:ascii="宋体" w:hAnsi="宋体"/>
          <w:sz w:val="24"/>
          <w:szCs w:val="24"/>
        </w:rPr>
      </w:pPr>
      <w:r w:rsidRPr="009C648C">
        <w:rPr>
          <w:rFonts w:ascii="宋体" w:hAnsi="宋体" w:hint="eastAsia"/>
          <w:sz w:val="24"/>
          <w:szCs w:val="24"/>
        </w:rPr>
        <w:t xml:space="preserve"> </w:t>
      </w:r>
      <w:r w:rsidRPr="009C648C">
        <w:rPr>
          <w:rFonts w:ascii="宋体" w:hAnsi="宋体" w:hint="eastAsia"/>
          <w:b/>
          <w:sz w:val="24"/>
          <w:szCs w:val="24"/>
        </w:rPr>
        <w:t xml:space="preserve">  标示的分级</w:t>
      </w:r>
      <w:r w:rsidR="000B5819" w:rsidRPr="009C648C">
        <w:rPr>
          <w:rFonts w:ascii="宋体" w:hAnsi="宋体" w:hint="eastAsia"/>
          <w:sz w:val="24"/>
          <w:szCs w:val="24"/>
        </w:rPr>
        <w:t>：</w:t>
      </w:r>
      <w:proofErr w:type="gramStart"/>
      <w:r w:rsidR="000B5819" w:rsidRPr="009C648C">
        <w:rPr>
          <w:rFonts w:ascii="宋体" w:hAnsi="宋体" w:hint="eastAsia"/>
          <w:sz w:val="24"/>
          <w:szCs w:val="24"/>
        </w:rPr>
        <w:t>依危险</w:t>
      </w:r>
      <w:proofErr w:type="gramEnd"/>
      <w:r w:rsidR="000B5819" w:rsidRPr="009C648C">
        <w:rPr>
          <w:rFonts w:ascii="宋体" w:hAnsi="宋体" w:hint="eastAsia"/>
          <w:sz w:val="24"/>
          <w:szCs w:val="24"/>
        </w:rPr>
        <w:t>情况的程度不同，予以分级</w:t>
      </w:r>
      <w:r w:rsidRPr="009C648C">
        <w:rPr>
          <w:rFonts w:ascii="宋体" w:hAnsi="宋体" w:hint="eastAsia"/>
          <w:sz w:val="24"/>
          <w:szCs w:val="24"/>
        </w:rPr>
        <w:t>提示，以达管制目的；</w:t>
      </w:r>
    </w:p>
    <w:p w:rsidR="003C19B9" w:rsidRPr="009C648C" w:rsidRDefault="003C19B9" w:rsidP="003C19B9">
      <w:pPr>
        <w:jc w:val="left"/>
        <w:rPr>
          <w:rFonts w:ascii="宋体" w:hAnsi="宋体"/>
          <w:sz w:val="24"/>
          <w:szCs w:val="24"/>
        </w:rPr>
      </w:pPr>
      <w:r w:rsidRPr="009C648C">
        <w:rPr>
          <w:rFonts w:ascii="宋体" w:hAnsi="宋体" w:hint="eastAsia"/>
          <w:b/>
          <w:sz w:val="24"/>
          <w:szCs w:val="24"/>
        </w:rPr>
        <w:t xml:space="preserve">  </w:t>
      </w:r>
      <w:r w:rsidRPr="009C648C">
        <w:rPr>
          <w:rFonts w:ascii="宋体" w:hAnsi="宋体" w:hint="eastAsia"/>
          <w:b/>
          <w:sz w:val="24"/>
          <w:szCs w:val="24"/>
          <w:u w:val="single"/>
        </w:rPr>
        <w:t>第一级危险：</w:t>
      </w:r>
      <w:r w:rsidRPr="009C648C">
        <w:rPr>
          <w:rFonts w:ascii="宋体" w:hAnsi="宋体" w:hint="eastAsia"/>
          <w:sz w:val="24"/>
          <w:szCs w:val="24"/>
        </w:rPr>
        <w:t>表示立即致命的情况，使用图形的禁止标示；</w:t>
      </w:r>
    </w:p>
    <w:p w:rsidR="003C19B9" w:rsidRPr="009C648C" w:rsidRDefault="003C19B9" w:rsidP="003C19B9">
      <w:pPr>
        <w:jc w:val="left"/>
        <w:rPr>
          <w:rFonts w:ascii="宋体" w:hAnsi="宋体"/>
          <w:sz w:val="24"/>
          <w:szCs w:val="24"/>
        </w:rPr>
      </w:pPr>
      <w:r w:rsidRPr="009C648C">
        <w:rPr>
          <w:rFonts w:ascii="宋体" w:hAnsi="宋体" w:hint="eastAsia"/>
          <w:sz w:val="24"/>
          <w:szCs w:val="24"/>
        </w:rPr>
        <w:t xml:space="preserve"> </w:t>
      </w:r>
      <w:r w:rsidRPr="009C648C">
        <w:rPr>
          <w:rFonts w:ascii="宋体" w:hAnsi="宋体" w:hint="eastAsia"/>
          <w:sz w:val="24"/>
          <w:szCs w:val="24"/>
          <w:u w:val="single"/>
        </w:rPr>
        <w:t xml:space="preserve"> </w:t>
      </w:r>
      <w:r w:rsidRPr="009C648C">
        <w:rPr>
          <w:rFonts w:ascii="宋体" w:hAnsi="宋体" w:hint="eastAsia"/>
          <w:b/>
          <w:sz w:val="24"/>
          <w:szCs w:val="24"/>
          <w:u w:val="single"/>
        </w:rPr>
        <w:t>第二级危险：</w:t>
      </w:r>
      <w:r w:rsidRPr="009C648C">
        <w:rPr>
          <w:rFonts w:ascii="宋体" w:hAnsi="宋体" w:hint="eastAsia"/>
          <w:sz w:val="24"/>
          <w:szCs w:val="24"/>
        </w:rPr>
        <w:t>表示中等严重程度或其概率在中等的危险情况</w:t>
      </w:r>
      <w:r w:rsidR="00513EC4" w:rsidRPr="009C648C">
        <w:rPr>
          <w:rFonts w:ascii="宋体" w:hAnsi="宋体" w:hint="eastAsia"/>
          <w:sz w:val="24"/>
          <w:szCs w:val="24"/>
        </w:rPr>
        <w:t>，使用警告标示；</w:t>
      </w:r>
    </w:p>
    <w:p w:rsidR="00513EC4" w:rsidRPr="009C648C" w:rsidRDefault="00513EC4" w:rsidP="003C19B9">
      <w:pPr>
        <w:jc w:val="left"/>
        <w:rPr>
          <w:rFonts w:ascii="宋体" w:hAnsi="宋体"/>
          <w:sz w:val="24"/>
          <w:szCs w:val="24"/>
        </w:rPr>
      </w:pPr>
      <w:r w:rsidRPr="009C648C">
        <w:rPr>
          <w:rFonts w:ascii="宋体" w:hAnsi="宋体" w:hint="eastAsia"/>
          <w:b/>
          <w:sz w:val="24"/>
          <w:szCs w:val="24"/>
        </w:rPr>
        <w:t xml:space="preserve"> </w:t>
      </w:r>
      <w:r w:rsidRPr="009C648C">
        <w:rPr>
          <w:rFonts w:ascii="宋体" w:hAnsi="宋体" w:hint="eastAsia"/>
          <w:b/>
          <w:sz w:val="24"/>
          <w:szCs w:val="24"/>
          <w:u w:val="single"/>
        </w:rPr>
        <w:t xml:space="preserve"> 第三级危险：</w:t>
      </w:r>
      <w:r w:rsidRPr="009C648C">
        <w:rPr>
          <w:rFonts w:ascii="宋体" w:hAnsi="宋体" w:hint="eastAsia"/>
          <w:sz w:val="24"/>
          <w:szCs w:val="24"/>
        </w:rPr>
        <w:t>潜伏或可能有轻度危害的危险情况，使用注意标示。</w:t>
      </w:r>
    </w:p>
    <w:p w:rsidR="00513EC4" w:rsidRPr="009C648C" w:rsidRDefault="00513EC4" w:rsidP="003C19B9">
      <w:pPr>
        <w:jc w:val="left"/>
        <w:rPr>
          <w:rFonts w:ascii="宋体" w:hAnsi="宋体"/>
          <w:sz w:val="24"/>
          <w:szCs w:val="24"/>
        </w:rPr>
      </w:pPr>
    </w:p>
    <w:p w:rsidR="00513EC4" w:rsidRPr="009C648C" w:rsidRDefault="00513EC4" w:rsidP="000B5819">
      <w:pPr>
        <w:pStyle w:val="a3"/>
        <w:numPr>
          <w:ilvl w:val="0"/>
          <w:numId w:val="74"/>
        </w:numPr>
        <w:ind w:firstLineChars="0"/>
        <w:jc w:val="center"/>
        <w:rPr>
          <w:rFonts w:ascii="宋体" w:hAnsi="宋体"/>
          <w:b/>
          <w:sz w:val="24"/>
          <w:szCs w:val="24"/>
        </w:rPr>
      </w:pPr>
      <w:r w:rsidRPr="009C648C">
        <w:rPr>
          <w:rFonts w:ascii="宋体" w:hAnsi="宋体" w:hint="eastAsia"/>
          <w:b/>
          <w:sz w:val="24"/>
          <w:szCs w:val="24"/>
        </w:rPr>
        <w:t>工业安全颜色</w:t>
      </w:r>
    </w:p>
    <w:p w:rsidR="00513EC4" w:rsidRPr="009C648C" w:rsidRDefault="00513EC4" w:rsidP="00513EC4">
      <w:pPr>
        <w:jc w:val="left"/>
        <w:rPr>
          <w:rFonts w:ascii="宋体" w:hAnsi="宋体"/>
          <w:sz w:val="24"/>
          <w:szCs w:val="24"/>
          <w:u w:val="single"/>
        </w:rPr>
      </w:pPr>
      <w:r w:rsidRPr="009C648C">
        <w:rPr>
          <w:rFonts w:ascii="宋体" w:hAnsi="宋体" w:hint="eastAsia"/>
          <w:b/>
          <w:sz w:val="24"/>
          <w:szCs w:val="24"/>
          <w:u w:val="single"/>
        </w:rPr>
        <w:t>红色</w:t>
      </w:r>
      <w:r w:rsidRPr="009C648C">
        <w:rPr>
          <w:rFonts w:ascii="宋体" w:hAnsi="宋体" w:hint="eastAsia"/>
          <w:sz w:val="24"/>
          <w:szCs w:val="24"/>
          <w:u w:val="single"/>
        </w:rPr>
        <w:t>：</w:t>
      </w:r>
    </w:p>
    <w:p w:rsidR="00513EC4" w:rsidRPr="009C648C" w:rsidRDefault="00513EC4" w:rsidP="00513EC4">
      <w:pPr>
        <w:pStyle w:val="a3"/>
        <w:numPr>
          <w:ilvl w:val="0"/>
          <w:numId w:val="75"/>
        </w:numPr>
        <w:ind w:firstLineChars="0"/>
        <w:jc w:val="left"/>
        <w:rPr>
          <w:rFonts w:ascii="宋体" w:hAnsi="宋体"/>
          <w:sz w:val="24"/>
          <w:szCs w:val="24"/>
        </w:rPr>
      </w:pPr>
      <w:r w:rsidRPr="009C648C">
        <w:rPr>
          <w:rFonts w:ascii="宋体" w:hAnsi="宋体" w:hint="eastAsia"/>
          <w:sz w:val="24"/>
          <w:szCs w:val="24"/>
        </w:rPr>
        <w:t>消防设备与器具的指示；</w:t>
      </w:r>
    </w:p>
    <w:p w:rsidR="00513EC4" w:rsidRPr="009C648C" w:rsidRDefault="00513EC4" w:rsidP="00513EC4">
      <w:pPr>
        <w:pStyle w:val="a3"/>
        <w:numPr>
          <w:ilvl w:val="0"/>
          <w:numId w:val="75"/>
        </w:numPr>
        <w:ind w:firstLineChars="0"/>
        <w:jc w:val="left"/>
        <w:rPr>
          <w:rFonts w:ascii="宋体" w:hAnsi="宋体"/>
          <w:sz w:val="24"/>
          <w:szCs w:val="24"/>
        </w:rPr>
      </w:pPr>
      <w:r w:rsidRPr="009C648C">
        <w:rPr>
          <w:rFonts w:ascii="宋体" w:hAnsi="宋体" w:hint="eastAsia"/>
          <w:sz w:val="24"/>
          <w:szCs w:val="24"/>
        </w:rPr>
        <w:t>危险性质或危险情况的指示；</w:t>
      </w:r>
    </w:p>
    <w:p w:rsidR="00513EC4" w:rsidRPr="009C648C" w:rsidRDefault="00513EC4" w:rsidP="00513EC4">
      <w:pPr>
        <w:pStyle w:val="a3"/>
        <w:numPr>
          <w:ilvl w:val="0"/>
          <w:numId w:val="75"/>
        </w:numPr>
        <w:ind w:firstLineChars="0"/>
        <w:jc w:val="left"/>
        <w:rPr>
          <w:rFonts w:ascii="宋体" w:hAnsi="宋体"/>
          <w:sz w:val="24"/>
          <w:szCs w:val="24"/>
        </w:rPr>
      </w:pPr>
      <w:r w:rsidRPr="009C648C">
        <w:rPr>
          <w:rFonts w:ascii="宋体" w:hAnsi="宋体" w:hint="eastAsia"/>
          <w:sz w:val="24"/>
          <w:szCs w:val="24"/>
        </w:rPr>
        <w:lastRenderedPageBreak/>
        <w:t>控制机具紧急停止的按钮。</w:t>
      </w:r>
    </w:p>
    <w:p w:rsidR="00513EC4" w:rsidRPr="009C648C" w:rsidRDefault="00513EC4" w:rsidP="00513EC4">
      <w:pPr>
        <w:jc w:val="left"/>
        <w:rPr>
          <w:rFonts w:ascii="宋体" w:hAnsi="宋体"/>
          <w:sz w:val="24"/>
          <w:szCs w:val="24"/>
          <w:u w:val="single"/>
        </w:rPr>
      </w:pPr>
      <w:r w:rsidRPr="009C648C">
        <w:rPr>
          <w:rFonts w:ascii="宋体" w:hAnsi="宋体" w:hint="eastAsia"/>
          <w:b/>
          <w:sz w:val="24"/>
          <w:szCs w:val="24"/>
          <w:u w:val="single"/>
        </w:rPr>
        <w:t>橙色</w:t>
      </w:r>
      <w:r w:rsidRPr="009C648C">
        <w:rPr>
          <w:rFonts w:ascii="宋体" w:hAnsi="宋体" w:hint="eastAsia"/>
          <w:sz w:val="24"/>
          <w:szCs w:val="24"/>
          <w:u w:val="single"/>
        </w:rPr>
        <w:t>：</w:t>
      </w:r>
    </w:p>
    <w:p w:rsidR="00513EC4" w:rsidRPr="009C648C" w:rsidRDefault="00513EC4" w:rsidP="00513EC4">
      <w:pPr>
        <w:pStyle w:val="a3"/>
        <w:numPr>
          <w:ilvl w:val="0"/>
          <w:numId w:val="76"/>
        </w:numPr>
        <w:ind w:firstLineChars="0"/>
        <w:jc w:val="left"/>
        <w:rPr>
          <w:rFonts w:ascii="宋体" w:hAnsi="宋体"/>
          <w:sz w:val="24"/>
          <w:szCs w:val="24"/>
        </w:rPr>
      </w:pPr>
      <w:r w:rsidRPr="009C648C">
        <w:rPr>
          <w:rFonts w:ascii="宋体" w:hAnsi="宋体" w:hint="eastAsia"/>
          <w:sz w:val="24"/>
          <w:szCs w:val="24"/>
        </w:rPr>
        <w:t>主要用以指示机器或活动设备引起割伤、扎伤、砸伤或是电击的危险；</w:t>
      </w:r>
    </w:p>
    <w:p w:rsidR="00513EC4" w:rsidRPr="009C648C" w:rsidRDefault="00513EC4" w:rsidP="00513EC4">
      <w:pPr>
        <w:pStyle w:val="a3"/>
        <w:numPr>
          <w:ilvl w:val="0"/>
          <w:numId w:val="76"/>
        </w:numPr>
        <w:ind w:firstLineChars="0"/>
        <w:jc w:val="left"/>
        <w:rPr>
          <w:rFonts w:ascii="宋体" w:hAnsi="宋体"/>
          <w:sz w:val="24"/>
          <w:szCs w:val="24"/>
        </w:rPr>
      </w:pPr>
      <w:r w:rsidRPr="009C648C">
        <w:rPr>
          <w:rFonts w:ascii="宋体" w:hAnsi="宋体" w:hint="eastAsia"/>
          <w:sz w:val="24"/>
          <w:szCs w:val="24"/>
        </w:rPr>
        <w:t>营建机具的外表；</w:t>
      </w:r>
    </w:p>
    <w:p w:rsidR="00513EC4" w:rsidRPr="009C648C" w:rsidRDefault="00513EC4" w:rsidP="00513EC4">
      <w:pPr>
        <w:pStyle w:val="a3"/>
        <w:numPr>
          <w:ilvl w:val="0"/>
          <w:numId w:val="76"/>
        </w:numPr>
        <w:ind w:firstLineChars="0"/>
        <w:jc w:val="left"/>
        <w:rPr>
          <w:rFonts w:ascii="宋体" w:hAnsi="宋体"/>
          <w:sz w:val="24"/>
          <w:szCs w:val="24"/>
        </w:rPr>
      </w:pPr>
      <w:r w:rsidRPr="009C648C">
        <w:rPr>
          <w:rFonts w:ascii="宋体" w:hAnsi="宋体" w:hint="eastAsia"/>
          <w:sz w:val="24"/>
          <w:szCs w:val="24"/>
        </w:rPr>
        <w:t>储藏堆的角隅标记；</w:t>
      </w:r>
    </w:p>
    <w:p w:rsidR="00513EC4" w:rsidRPr="009C648C" w:rsidRDefault="00513EC4" w:rsidP="00513EC4">
      <w:pPr>
        <w:pStyle w:val="a3"/>
        <w:numPr>
          <w:ilvl w:val="0"/>
          <w:numId w:val="76"/>
        </w:numPr>
        <w:ind w:firstLineChars="0"/>
        <w:jc w:val="left"/>
        <w:rPr>
          <w:rFonts w:ascii="宋体" w:hAnsi="宋体"/>
          <w:sz w:val="24"/>
          <w:szCs w:val="24"/>
        </w:rPr>
      </w:pPr>
      <w:r w:rsidRPr="009C648C">
        <w:rPr>
          <w:rFonts w:ascii="宋体" w:hAnsi="宋体" w:hint="eastAsia"/>
          <w:sz w:val="24"/>
          <w:szCs w:val="24"/>
        </w:rPr>
        <w:t>高度易爆、易燃物之废物容器，应涂上黄色环带，其宽度不超过容器高度的1/3并注明其内容性质。</w:t>
      </w:r>
    </w:p>
    <w:p w:rsidR="00513EC4" w:rsidRPr="009C648C" w:rsidRDefault="00513EC4" w:rsidP="00513EC4">
      <w:pPr>
        <w:jc w:val="left"/>
        <w:rPr>
          <w:rFonts w:ascii="宋体" w:hAnsi="宋体"/>
          <w:sz w:val="24"/>
          <w:szCs w:val="24"/>
          <w:u w:val="single"/>
        </w:rPr>
      </w:pPr>
      <w:r w:rsidRPr="009C648C">
        <w:rPr>
          <w:rFonts w:ascii="宋体" w:hAnsi="宋体" w:hint="eastAsia"/>
          <w:b/>
          <w:sz w:val="24"/>
          <w:szCs w:val="24"/>
          <w:u w:val="single"/>
        </w:rPr>
        <w:t>绿色</w:t>
      </w:r>
      <w:r w:rsidRPr="009C648C">
        <w:rPr>
          <w:rFonts w:ascii="宋体" w:hAnsi="宋体" w:hint="eastAsia"/>
          <w:sz w:val="24"/>
          <w:szCs w:val="24"/>
          <w:u w:val="single"/>
        </w:rPr>
        <w:t>：</w:t>
      </w:r>
    </w:p>
    <w:p w:rsidR="00513EC4" w:rsidRPr="009C648C" w:rsidRDefault="00513EC4" w:rsidP="00513EC4">
      <w:pPr>
        <w:jc w:val="left"/>
        <w:rPr>
          <w:rFonts w:ascii="宋体" w:hAnsi="宋体"/>
          <w:sz w:val="24"/>
          <w:szCs w:val="24"/>
        </w:rPr>
      </w:pPr>
      <w:r w:rsidRPr="009C648C">
        <w:rPr>
          <w:rFonts w:ascii="宋体" w:hAnsi="宋体" w:hint="eastAsia"/>
          <w:sz w:val="24"/>
          <w:szCs w:val="24"/>
        </w:rPr>
        <w:t>表示安全的情况、设备以及除救火装置外的急救装备，如急救箱、担架等。</w:t>
      </w:r>
    </w:p>
    <w:p w:rsidR="00513EC4" w:rsidRPr="009C648C" w:rsidRDefault="00513EC4" w:rsidP="00513EC4">
      <w:pPr>
        <w:jc w:val="left"/>
        <w:rPr>
          <w:rFonts w:ascii="宋体" w:hAnsi="宋体"/>
          <w:sz w:val="24"/>
          <w:szCs w:val="24"/>
          <w:u w:val="single"/>
        </w:rPr>
      </w:pPr>
      <w:r w:rsidRPr="009C648C">
        <w:rPr>
          <w:rFonts w:ascii="宋体" w:hAnsi="宋体" w:hint="eastAsia"/>
          <w:b/>
          <w:sz w:val="24"/>
          <w:szCs w:val="24"/>
          <w:u w:val="single"/>
        </w:rPr>
        <w:t>蓝色</w:t>
      </w:r>
      <w:r w:rsidRPr="009C648C">
        <w:rPr>
          <w:rFonts w:ascii="宋体" w:hAnsi="宋体" w:hint="eastAsia"/>
          <w:sz w:val="24"/>
          <w:szCs w:val="24"/>
          <w:u w:val="single"/>
        </w:rPr>
        <w:t>：</w:t>
      </w:r>
    </w:p>
    <w:p w:rsidR="00513EC4" w:rsidRPr="009C648C" w:rsidRDefault="00513EC4" w:rsidP="00513EC4">
      <w:pPr>
        <w:pStyle w:val="a3"/>
        <w:numPr>
          <w:ilvl w:val="0"/>
          <w:numId w:val="77"/>
        </w:numPr>
        <w:ind w:firstLineChars="0"/>
        <w:jc w:val="left"/>
        <w:rPr>
          <w:rFonts w:ascii="宋体" w:hAnsi="宋体"/>
          <w:sz w:val="24"/>
          <w:szCs w:val="24"/>
        </w:rPr>
      </w:pPr>
      <w:r w:rsidRPr="009C648C">
        <w:rPr>
          <w:rFonts w:ascii="宋体" w:hAnsi="宋体" w:hint="eastAsia"/>
          <w:sz w:val="24"/>
          <w:szCs w:val="24"/>
        </w:rPr>
        <w:t>表示禁止他人开动、使用或移动的正在修理中的设备，也可以作设备，也可用作设备本身颜色；</w:t>
      </w:r>
    </w:p>
    <w:p w:rsidR="00513EC4" w:rsidRPr="009C648C" w:rsidRDefault="00513EC4" w:rsidP="00513EC4">
      <w:pPr>
        <w:pStyle w:val="a3"/>
        <w:numPr>
          <w:ilvl w:val="0"/>
          <w:numId w:val="77"/>
        </w:numPr>
        <w:ind w:firstLineChars="0"/>
        <w:jc w:val="left"/>
        <w:rPr>
          <w:rFonts w:ascii="宋体" w:hAnsi="宋体"/>
          <w:sz w:val="24"/>
          <w:szCs w:val="24"/>
        </w:rPr>
      </w:pPr>
      <w:proofErr w:type="gramStart"/>
      <w:r w:rsidRPr="009C648C">
        <w:rPr>
          <w:rFonts w:ascii="宋体" w:hAnsi="宋体" w:hint="eastAsia"/>
          <w:sz w:val="24"/>
          <w:szCs w:val="24"/>
        </w:rPr>
        <w:t>控制钮如开关</w:t>
      </w:r>
      <w:proofErr w:type="gramEnd"/>
      <w:r w:rsidRPr="009C648C">
        <w:rPr>
          <w:rFonts w:ascii="宋体" w:hAnsi="宋体" w:hint="eastAsia"/>
          <w:sz w:val="24"/>
          <w:szCs w:val="24"/>
        </w:rPr>
        <w:t>、阀等；</w:t>
      </w:r>
    </w:p>
    <w:p w:rsidR="00A70B53" w:rsidRPr="009C648C" w:rsidRDefault="00A70B53" w:rsidP="00A70B53">
      <w:pPr>
        <w:pStyle w:val="a3"/>
        <w:numPr>
          <w:ilvl w:val="0"/>
          <w:numId w:val="77"/>
        </w:numPr>
        <w:ind w:firstLineChars="0"/>
        <w:jc w:val="left"/>
        <w:rPr>
          <w:rFonts w:ascii="宋体" w:hAnsi="宋体"/>
          <w:sz w:val="24"/>
          <w:szCs w:val="24"/>
        </w:rPr>
      </w:pPr>
      <w:r w:rsidRPr="009C648C">
        <w:rPr>
          <w:rFonts w:ascii="宋体" w:hAnsi="宋体" w:hint="eastAsia"/>
          <w:sz w:val="24"/>
          <w:szCs w:val="24"/>
        </w:rPr>
        <w:t>应用</w:t>
      </w:r>
      <w:proofErr w:type="gramStart"/>
      <w:r w:rsidRPr="009C648C">
        <w:rPr>
          <w:rFonts w:ascii="宋体" w:hAnsi="宋体" w:hint="eastAsia"/>
          <w:sz w:val="24"/>
          <w:szCs w:val="24"/>
        </w:rPr>
        <w:t>设备如架台</w:t>
      </w:r>
      <w:proofErr w:type="gramEnd"/>
      <w:r w:rsidRPr="009C648C">
        <w:rPr>
          <w:rFonts w:ascii="宋体" w:hAnsi="宋体" w:hint="eastAsia"/>
          <w:sz w:val="24"/>
          <w:szCs w:val="24"/>
        </w:rPr>
        <w:t>、梯等。</w:t>
      </w:r>
    </w:p>
    <w:p w:rsidR="00A70B53" w:rsidRPr="009C648C" w:rsidRDefault="00A70B53" w:rsidP="00A70B53">
      <w:pPr>
        <w:jc w:val="left"/>
        <w:rPr>
          <w:rFonts w:ascii="宋体" w:hAnsi="宋体"/>
          <w:sz w:val="24"/>
          <w:szCs w:val="24"/>
          <w:u w:val="single"/>
        </w:rPr>
      </w:pPr>
      <w:r w:rsidRPr="009C648C">
        <w:rPr>
          <w:rFonts w:ascii="宋体" w:hAnsi="宋体" w:hint="eastAsia"/>
          <w:b/>
          <w:sz w:val="24"/>
          <w:szCs w:val="24"/>
          <w:u w:val="single"/>
        </w:rPr>
        <w:t>紫色</w:t>
      </w:r>
      <w:r w:rsidRPr="009C648C">
        <w:rPr>
          <w:rFonts w:ascii="宋体" w:hAnsi="宋体" w:hint="eastAsia"/>
          <w:sz w:val="24"/>
          <w:szCs w:val="24"/>
          <w:u w:val="single"/>
        </w:rPr>
        <w:t>：</w:t>
      </w:r>
    </w:p>
    <w:p w:rsidR="00A70B53" w:rsidRPr="009C648C" w:rsidRDefault="00A70B53" w:rsidP="00A70B53">
      <w:pPr>
        <w:jc w:val="left"/>
        <w:rPr>
          <w:rFonts w:ascii="宋体" w:hAnsi="宋体"/>
          <w:sz w:val="24"/>
          <w:szCs w:val="24"/>
        </w:rPr>
      </w:pPr>
      <w:r w:rsidRPr="009C648C">
        <w:rPr>
          <w:rFonts w:ascii="宋体" w:hAnsi="宋体" w:hint="eastAsia"/>
          <w:sz w:val="24"/>
          <w:szCs w:val="24"/>
        </w:rPr>
        <w:t>表示放射危险的设备或污染物。</w:t>
      </w:r>
    </w:p>
    <w:p w:rsidR="00A70B53" w:rsidRPr="009C648C" w:rsidRDefault="00A70B53" w:rsidP="00A70B53">
      <w:pPr>
        <w:jc w:val="left"/>
        <w:rPr>
          <w:rFonts w:ascii="宋体" w:hAnsi="宋体"/>
          <w:b/>
          <w:sz w:val="24"/>
          <w:szCs w:val="24"/>
          <w:u w:val="single"/>
        </w:rPr>
      </w:pPr>
      <w:r w:rsidRPr="009C648C">
        <w:rPr>
          <w:rFonts w:ascii="宋体" w:hAnsi="宋体" w:hint="eastAsia"/>
          <w:b/>
          <w:sz w:val="24"/>
          <w:szCs w:val="24"/>
          <w:u w:val="single"/>
        </w:rPr>
        <w:t>黑色及白色：</w:t>
      </w:r>
    </w:p>
    <w:p w:rsidR="00A70B53" w:rsidRPr="009C648C" w:rsidRDefault="00A70B53" w:rsidP="00A70B53">
      <w:pPr>
        <w:pStyle w:val="a3"/>
        <w:numPr>
          <w:ilvl w:val="0"/>
          <w:numId w:val="78"/>
        </w:numPr>
        <w:ind w:firstLineChars="0"/>
        <w:jc w:val="left"/>
        <w:rPr>
          <w:rFonts w:ascii="宋体" w:hAnsi="宋体"/>
          <w:sz w:val="24"/>
          <w:szCs w:val="24"/>
        </w:rPr>
      </w:pPr>
      <w:r w:rsidRPr="009C648C">
        <w:rPr>
          <w:rFonts w:ascii="宋体" w:hAnsi="宋体" w:hint="eastAsia"/>
          <w:sz w:val="24"/>
          <w:szCs w:val="24"/>
        </w:rPr>
        <w:t>交通通道宽度及为位置、尽头、梯道、方向指示；</w:t>
      </w:r>
    </w:p>
    <w:p w:rsidR="00A70B53" w:rsidRPr="009C648C" w:rsidRDefault="00A70B53" w:rsidP="00A70B53">
      <w:pPr>
        <w:pStyle w:val="a3"/>
        <w:numPr>
          <w:ilvl w:val="0"/>
          <w:numId w:val="78"/>
        </w:numPr>
        <w:ind w:firstLineChars="0"/>
        <w:jc w:val="left"/>
        <w:rPr>
          <w:rFonts w:ascii="宋体" w:hAnsi="宋体"/>
          <w:sz w:val="24"/>
          <w:szCs w:val="24"/>
        </w:rPr>
      </w:pPr>
      <w:r w:rsidRPr="009C648C">
        <w:rPr>
          <w:rFonts w:ascii="宋体" w:hAnsi="宋体" w:hint="eastAsia"/>
          <w:sz w:val="24"/>
          <w:szCs w:val="24"/>
        </w:rPr>
        <w:t>内务整理</w:t>
      </w:r>
    </w:p>
    <w:p w:rsidR="00A70B53" w:rsidRPr="009C648C" w:rsidRDefault="00A70B53" w:rsidP="00A70B53">
      <w:pPr>
        <w:jc w:val="left"/>
        <w:rPr>
          <w:rFonts w:ascii="宋体" w:hAnsi="宋体"/>
          <w:b/>
          <w:sz w:val="24"/>
          <w:szCs w:val="24"/>
          <w:u w:val="single"/>
        </w:rPr>
      </w:pPr>
      <w:r w:rsidRPr="009C648C">
        <w:rPr>
          <w:rFonts w:ascii="宋体" w:hAnsi="宋体" w:hint="eastAsia"/>
          <w:b/>
          <w:sz w:val="24"/>
          <w:szCs w:val="24"/>
          <w:u w:val="single"/>
        </w:rPr>
        <w:t>黄色或黄黑色相间的条纹或方块：</w:t>
      </w:r>
    </w:p>
    <w:p w:rsidR="00A70B53" w:rsidRPr="009C648C" w:rsidRDefault="00A70B53" w:rsidP="00A70B53">
      <w:pPr>
        <w:jc w:val="left"/>
        <w:rPr>
          <w:rFonts w:ascii="宋体" w:hAnsi="宋体"/>
          <w:sz w:val="24"/>
          <w:szCs w:val="24"/>
        </w:rPr>
      </w:pPr>
      <w:r w:rsidRPr="009C648C">
        <w:rPr>
          <w:rFonts w:ascii="宋体" w:hAnsi="宋体" w:hint="eastAsia"/>
          <w:sz w:val="24"/>
          <w:szCs w:val="24"/>
        </w:rPr>
        <w:t>不很高的视敏度，用以防止撞击，显示障碍</w:t>
      </w:r>
      <w:r w:rsidR="00D156DA" w:rsidRPr="009C648C">
        <w:rPr>
          <w:rFonts w:ascii="宋体" w:hAnsi="宋体" w:hint="eastAsia"/>
          <w:sz w:val="24"/>
          <w:szCs w:val="24"/>
        </w:rPr>
        <w:t>、高低差。</w:t>
      </w:r>
    </w:p>
    <w:p w:rsidR="00D156DA" w:rsidRPr="009C648C" w:rsidRDefault="00D156DA" w:rsidP="00A70B53">
      <w:pPr>
        <w:jc w:val="left"/>
        <w:rPr>
          <w:rFonts w:ascii="宋体" w:hAnsi="宋体"/>
          <w:b/>
          <w:sz w:val="24"/>
          <w:szCs w:val="24"/>
          <w:u w:val="single"/>
        </w:rPr>
      </w:pPr>
      <w:r w:rsidRPr="009C648C">
        <w:rPr>
          <w:rFonts w:ascii="宋体" w:hAnsi="宋体" w:hint="eastAsia"/>
          <w:b/>
          <w:sz w:val="24"/>
          <w:szCs w:val="24"/>
          <w:u w:val="single"/>
        </w:rPr>
        <w:t>高交错的条纹或方块：</w:t>
      </w:r>
    </w:p>
    <w:p w:rsidR="00D156DA" w:rsidRPr="009C648C" w:rsidRDefault="00D156DA" w:rsidP="00A70B53">
      <w:pPr>
        <w:jc w:val="left"/>
        <w:rPr>
          <w:rFonts w:ascii="宋体" w:hAnsi="宋体"/>
          <w:sz w:val="24"/>
          <w:szCs w:val="24"/>
        </w:rPr>
      </w:pPr>
      <w:r w:rsidRPr="009C648C">
        <w:rPr>
          <w:rFonts w:ascii="宋体" w:hAnsi="宋体" w:hint="eastAsia"/>
          <w:sz w:val="24"/>
          <w:szCs w:val="24"/>
        </w:rPr>
        <w:t>常同于提示障碍物、内场整理等用途。</w:t>
      </w:r>
    </w:p>
    <w:p w:rsidR="00D156DA" w:rsidRPr="009C648C" w:rsidRDefault="00D156DA" w:rsidP="00A70B53">
      <w:pPr>
        <w:jc w:val="left"/>
        <w:rPr>
          <w:rFonts w:ascii="宋体" w:hAnsi="宋体"/>
          <w:b/>
          <w:sz w:val="24"/>
          <w:szCs w:val="24"/>
        </w:rPr>
      </w:pPr>
      <w:proofErr w:type="gramStart"/>
      <w:r w:rsidRPr="009C648C">
        <w:rPr>
          <w:rFonts w:ascii="宋体" w:hAnsi="宋体" w:hint="eastAsia"/>
          <w:b/>
          <w:sz w:val="24"/>
          <w:szCs w:val="24"/>
        </w:rPr>
        <w:t>管系颜色</w:t>
      </w:r>
      <w:proofErr w:type="gramEnd"/>
      <w:r w:rsidRPr="009C648C">
        <w:rPr>
          <w:rFonts w:ascii="宋体" w:hAnsi="宋体" w:hint="eastAsia"/>
          <w:b/>
          <w:sz w:val="24"/>
          <w:szCs w:val="24"/>
        </w:rPr>
        <w:t>：</w:t>
      </w:r>
    </w:p>
    <w:p w:rsidR="00D156DA" w:rsidRPr="009C648C" w:rsidRDefault="00D156DA" w:rsidP="00A70B53">
      <w:pPr>
        <w:jc w:val="left"/>
        <w:rPr>
          <w:rFonts w:ascii="宋体" w:hAnsi="宋体"/>
          <w:sz w:val="24"/>
          <w:szCs w:val="24"/>
        </w:rPr>
      </w:pPr>
      <w:r w:rsidRPr="009C648C">
        <w:rPr>
          <w:rFonts w:ascii="宋体" w:hAnsi="宋体" w:hint="eastAsia"/>
          <w:sz w:val="24"/>
          <w:szCs w:val="24"/>
        </w:rPr>
        <w:t>红</w:t>
      </w:r>
      <w:proofErr w:type="gramStart"/>
      <w:r w:rsidRPr="009C648C">
        <w:rPr>
          <w:rFonts w:ascii="宋体" w:hAnsi="宋体" w:hint="eastAsia"/>
          <w:sz w:val="24"/>
          <w:szCs w:val="24"/>
        </w:rPr>
        <w:t>一</w:t>
      </w:r>
      <w:proofErr w:type="gramEnd"/>
      <w:r w:rsidRPr="009C648C">
        <w:rPr>
          <w:rFonts w:ascii="宋体" w:hAnsi="宋体" w:hint="eastAsia"/>
          <w:sz w:val="24"/>
          <w:szCs w:val="24"/>
        </w:rPr>
        <w:t>消防水管</w:t>
      </w:r>
    </w:p>
    <w:p w:rsidR="00D156DA" w:rsidRPr="009C648C" w:rsidRDefault="00D156DA" w:rsidP="00A70B53">
      <w:pPr>
        <w:jc w:val="left"/>
        <w:rPr>
          <w:rFonts w:ascii="宋体" w:hAnsi="宋体"/>
          <w:sz w:val="24"/>
          <w:szCs w:val="24"/>
        </w:rPr>
      </w:pPr>
      <w:r w:rsidRPr="009C648C">
        <w:rPr>
          <w:rFonts w:ascii="宋体" w:hAnsi="宋体" w:hint="eastAsia"/>
          <w:sz w:val="24"/>
          <w:szCs w:val="24"/>
        </w:rPr>
        <w:t>绿—水管</w:t>
      </w:r>
    </w:p>
    <w:p w:rsidR="00D156DA" w:rsidRPr="009C648C" w:rsidRDefault="00D156DA" w:rsidP="00A70B53">
      <w:pPr>
        <w:jc w:val="left"/>
        <w:rPr>
          <w:rFonts w:ascii="宋体" w:hAnsi="宋体"/>
          <w:sz w:val="24"/>
          <w:szCs w:val="24"/>
        </w:rPr>
      </w:pPr>
      <w:r w:rsidRPr="009C648C">
        <w:rPr>
          <w:rFonts w:ascii="宋体" w:hAnsi="宋体" w:hint="eastAsia"/>
          <w:sz w:val="24"/>
          <w:szCs w:val="24"/>
        </w:rPr>
        <w:t>黄—气管</w:t>
      </w:r>
    </w:p>
    <w:p w:rsidR="00D156DA" w:rsidRPr="009C648C" w:rsidRDefault="00D156DA" w:rsidP="00A70B53">
      <w:pPr>
        <w:jc w:val="left"/>
        <w:rPr>
          <w:rFonts w:ascii="宋体" w:hAnsi="宋体"/>
          <w:sz w:val="24"/>
          <w:szCs w:val="24"/>
        </w:rPr>
      </w:pPr>
    </w:p>
    <w:p w:rsidR="00D156DA" w:rsidRPr="009C648C" w:rsidRDefault="00D156DA" w:rsidP="000B5819">
      <w:pPr>
        <w:pStyle w:val="a3"/>
        <w:numPr>
          <w:ilvl w:val="0"/>
          <w:numId w:val="74"/>
        </w:numPr>
        <w:ind w:firstLineChars="0"/>
        <w:jc w:val="center"/>
        <w:rPr>
          <w:rFonts w:ascii="宋体" w:hAnsi="宋体"/>
          <w:b/>
          <w:sz w:val="24"/>
          <w:szCs w:val="24"/>
        </w:rPr>
      </w:pPr>
      <w:r w:rsidRPr="009C648C">
        <w:rPr>
          <w:rFonts w:ascii="宋体" w:hAnsi="宋体" w:hint="eastAsia"/>
          <w:b/>
          <w:sz w:val="24"/>
          <w:szCs w:val="24"/>
        </w:rPr>
        <w:t>消防安全</w:t>
      </w:r>
    </w:p>
    <w:p w:rsidR="00D156DA" w:rsidRPr="009C648C" w:rsidRDefault="00D156DA" w:rsidP="00D156DA">
      <w:pPr>
        <w:pStyle w:val="a3"/>
        <w:numPr>
          <w:ilvl w:val="0"/>
          <w:numId w:val="79"/>
        </w:numPr>
        <w:ind w:firstLineChars="0"/>
        <w:jc w:val="left"/>
        <w:rPr>
          <w:rFonts w:ascii="宋体" w:hAnsi="宋体"/>
          <w:sz w:val="24"/>
          <w:szCs w:val="24"/>
        </w:rPr>
      </w:pPr>
      <w:r w:rsidRPr="009C648C">
        <w:rPr>
          <w:rFonts w:ascii="宋体" w:hAnsi="宋体" w:hint="eastAsia"/>
          <w:b/>
          <w:sz w:val="24"/>
          <w:szCs w:val="24"/>
        </w:rPr>
        <w:t>燃烧的三要素</w:t>
      </w:r>
      <w:r w:rsidRPr="009C648C">
        <w:rPr>
          <w:rFonts w:ascii="宋体" w:hAnsi="宋体" w:hint="eastAsia"/>
          <w:sz w:val="24"/>
          <w:szCs w:val="24"/>
        </w:rPr>
        <w:t>：</w:t>
      </w:r>
    </w:p>
    <w:p w:rsidR="00D156DA" w:rsidRPr="009C648C" w:rsidRDefault="00D156DA" w:rsidP="00D156DA">
      <w:pPr>
        <w:pStyle w:val="a3"/>
        <w:ind w:left="360" w:firstLineChars="0" w:firstLine="0"/>
        <w:jc w:val="left"/>
        <w:rPr>
          <w:rFonts w:ascii="宋体" w:hAnsi="宋体"/>
          <w:sz w:val="24"/>
          <w:szCs w:val="24"/>
        </w:rPr>
      </w:pPr>
      <w:r w:rsidRPr="009C648C">
        <w:rPr>
          <w:rFonts w:ascii="宋体" w:hAnsi="宋体" w:hint="eastAsia"/>
          <w:sz w:val="24"/>
          <w:szCs w:val="24"/>
        </w:rPr>
        <w:t>可燃物、助燃物、点火源（热能、温度）。</w:t>
      </w:r>
    </w:p>
    <w:p w:rsidR="00D156DA" w:rsidRPr="009C648C" w:rsidRDefault="00D156DA" w:rsidP="00D156DA">
      <w:pPr>
        <w:pStyle w:val="a3"/>
        <w:numPr>
          <w:ilvl w:val="0"/>
          <w:numId w:val="79"/>
        </w:numPr>
        <w:ind w:firstLineChars="0"/>
        <w:jc w:val="left"/>
        <w:rPr>
          <w:rFonts w:ascii="宋体" w:hAnsi="宋体"/>
          <w:sz w:val="24"/>
          <w:szCs w:val="24"/>
        </w:rPr>
      </w:pPr>
      <w:r w:rsidRPr="009C648C">
        <w:rPr>
          <w:rFonts w:ascii="宋体" w:hAnsi="宋体" w:hint="eastAsia"/>
          <w:b/>
          <w:sz w:val="24"/>
          <w:szCs w:val="24"/>
        </w:rPr>
        <w:t>灭火的方法</w:t>
      </w:r>
      <w:r w:rsidRPr="009C648C">
        <w:rPr>
          <w:rFonts w:ascii="宋体" w:hAnsi="宋体" w:hint="eastAsia"/>
          <w:sz w:val="24"/>
          <w:szCs w:val="24"/>
        </w:rPr>
        <w:t>“</w:t>
      </w:r>
    </w:p>
    <w:p w:rsidR="00D156DA" w:rsidRPr="009C648C" w:rsidRDefault="00D156DA" w:rsidP="00D156DA">
      <w:pPr>
        <w:pStyle w:val="a3"/>
        <w:ind w:left="360" w:firstLineChars="0" w:firstLine="0"/>
        <w:jc w:val="left"/>
        <w:rPr>
          <w:rFonts w:ascii="宋体" w:hAnsi="宋体"/>
          <w:sz w:val="24"/>
          <w:szCs w:val="24"/>
        </w:rPr>
      </w:pPr>
      <w:r w:rsidRPr="009C648C">
        <w:rPr>
          <w:rFonts w:ascii="宋体" w:hAnsi="宋体" w:hint="eastAsia"/>
          <w:sz w:val="24"/>
          <w:szCs w:val="24"/>
        </w:rPr>
        <w:t>隔离法、冷却法、窒息法、抑制法。</w:t>
      </w:r>
    </w:p>
    <w:p w:rsidR="00D156DA" w:rsidRPr="009C648C" w:rsidRDefault="00D156DA" w:rsidP="00D156DA">
      <w:pPr>
        <w:pStyle w:val="a3"/>
        <w:numPr>
          <w:ilvl w:val="0"/>
          <w:numId w:val="79"/>
        </w:numPr>
        <w:ind w:firstLineChars="0"/>
        <w:jc w:val="left"/>
        <w:rPr>
          <w:rFonts w:ascii="宋体" w:hAnsi="宋体"/>
          <w:b/>
          <w:sz w:val="24"/>
          <w:szCs w:val="24"/>
        </w:rPr>
      </w:pPr>
      <w:r w:rsidRPr="009C648C">
        <w:rPr>
          <w:rFonts w:ascii="宋体" w:hAnsi="宋体" w:hint="eastAsia"/>
          <w:b/>
          <w:sz w:val="24"/>
          <w:szCs w:val="24"/>
        </w:rPr>
        <w:t>灭火的基本条件：</w:t>
      </w:r>
    </w:p>
    <w:p w:rsidR="00D156DA" w:rsidRPr="009C648C" w:rsidRDefault="00D156DA" w:rsidP="00D156DA">
      <w:pPr>
        <w:pStyle w:val="a3"/>
        <w:ind w:left="360" w:firstLineChars="0" w:firstLine="0"/>
        <w:jc w:val="left"/>
        <w:rPr>
          <w:rFonts w:ascii="宋体" w:hAnsi="宋体"/>
          <w:sz w:val="24"/>
          <w:szCs w:val="24"/>
        </w:rPr>
      </w:pPr>
      <w:r w:rsidRPr="009C648C">
        <w:rPr>
          <w:rFonts w:ascii="宋体" w:hAnsi="宋体" w:hint="eastAsia"/>
          <w:sz w:val="24"/>
          <w:szCs w:val="24"/>
        </w:rPr>
        <w:t xml:space="preserve"> *足够有效的消防设备：</w:t>
      </w:r>
    </w:p>
    <w:p w:rsidR="00D156DA" w:rsidRPr="009C648C" w:rsidRDefault="00D156DA" w:rsidP="00D156DA">
      <w:pPr>
        <w:pStyle w:val="a3"/>
        <w:ind w:left="360" w:firstLineChars="0" w:firstLine="0"/>
        <w:jc w:val="left"/>
        <w:rPr>
          <w:rFonts w:ascii="宋体" w:hAnsi="宋体"/>
          <w:sz w:val="24"/>
          <w:szCs w:val="24"/>
        </w:rPr>
      </w:pPr>
      <w:r w:rsidRPr="009C648C">
        <w:rPr>
          <w:rFonts w:ascii="宋体" w:hAnsi="宋体" w:hint="eastAsia"/>
          <w:sz w:val="24"/>
          <w:szCs w:val="24"/>
        </w:rPr>
        <w:t>a、侦测器                   b、自动</w:t>
      </w:r>
      <w:r w:rsidR="00EA35FD" w:rsidRPr="009C648C">
        <w:rPr>
          <w:rFonts w:ascii="宋体" w:hAnsi="宋体" w:hint="eastAsia"/>
          <w:sz w:val="24"/>
          <w:szCs w:val="24"/>
        </w:rPr>
        <w:t>喷洒系统</w:t>
      </w:r>
    </w:p>
    <w:p w:rsidR="00EA35FD" w:rsidRPr="009C648C" w:rsidRDefault="00EA35FD" w:rsidP="00D156DA">
      <w:pPr>
        <w:pStyle w:val="a3"/>
        <w:ind w:left="360" w:firstLineChars="0" w:firstLine="0"/>
        <w:jc w:val="left"/>
        <w:rPr>
          <w:rFonts w:ascii="宋体" w:hAnsi="宋体"/>
          <w:sz w:val="24"/>
          <w:szCs w:val="24"/>
        </w:rPr>
      </w:pPr>
      <w:r w:rsidRPr="009C648C">
        <w:rPr>
          <w:rFonts w:ascii="宋体" w:hAnsi="宋体" w:hint="eastAsia"/>
          <w:sz w:val="24"/>
          <w:szCs w:val="24"/>
        </w:rPr>
        <w:t>c、消防箱（</w:t>
      </w:r>
      <w:proofErr w:type="gramStart"/>
      <w:r w:rsidRPr="009C648C">
        <w:rPr>
          <w:rFonts w:ascii="宋体" w:hAnsi="宋体" w:hint="eastAsia"/>
          <w:sz w:val="24"/>
          <w:szCs w:val="24"/>
        </w:rPr>
        <w:t>栓</w:t>
      </w:r>
      <w:proofErr w:type="gramEnd"/>
      <w:r w:rsidRPr="009C648C">
        <w:rPr>
          <w:rFonts w:ascii="宋体" w:hAnsi="宋体" w:hint="eastAsia"/>
          <w:sz w:val="24"/>
          <w:szCs w:val="24"/>
        </w:rPr>
        <w:t>）             d、灭火器</w:t>
      </w:r>
    </w:p>
    <w:p w:rsidR="00EA35FD" w:rsidRPr="009C648C" w:rsidRDefault="00EA35FD" w:rsidP="00EA35FD">
      <w:pPr>
        <w:jc w:val="left"/>
        <w:rPr>
          <w:rFonts w:ascii="宋体" w:hAnsi="宋体"/>
          <w:b/>
          <w:sz w:val="24"/>
          <w:szCs w:val="24"/>
        </w:rPr>
      </w:pPr>
      <w:r w:rsidRPr="009C648C">
        <w:rPr>
          <w:rFonts w:ascii="宋体" w:hAnsi="宋体" w:hint="eastAsia"/>
          <w:sz w:val="24"/>
          <w:szCs w:val="24"/>
        </w:rPr>
        <w:t xml:space="preserve">   </w:t>
      </w:r>
      <w:r w:rsidRPr="009C648C">
        <w:rPr>
          <w:rFonts w:ascii="宋体" w:hAnsi="宋体" w:hint="eastAsia"/>
          <w:b/>
          <w:sz w:val="24"/>
          <w:szCs w:val="24"/>
        </w:rPr>
        <w:t>*人员的教育训练与消防编组：</w:t>
      </w:r>
    </w:p>
    <w:p w:rsidR="00EA35FD" w:rsidRPr="009C648C" w:rsidRDefault="00EA35FD" w:rsidP="000B5819">
      <w:pPr>
        <w:ind w:firstLineChars="100" w:firstLine="241"/>
        <w:jc w:val="left"/>
        <w:rPr>
          <w:rFonts w:ascii="宋体" w:hAnsi="宋体"/>
          <w:sz w:val="24"/>
          <w:szCs w:val="24"/>
        </w:rPr>
      </w:pPr>
      <w:r w:rsidRPr="009C648C">
        <w:rPr>
          <w:rFonts w:ascii="宋体" w:hAnsi="宋体" w:hint="eastAsia"/>
          <w:b/>
          <w:sz w:val="24"/>
          <w:szCs w:val="24"/>
          <w:u w:val="single"/>
        </w:rPr>
        <w:t>灭火组</w:t>
      </w:r>
      <w:r w:rsidRPr="009C648C">
        <w:rPr>
          <w:rFonts w:ascii="宋体" w:hAnsi="宋体" w:hint="eastAsia"/>
          <w:sz w:val="24"/>
          <w:szCs w:val="24"/>
          <w:u w:val="single"/>
        </w:rPr>
        <w:t>：</w:t>
      </w:r>
    </w:p>
    <w:p w:rsidR="00EA35FD" w:rsidRPr="009C648C" w:rsidRDefault="00EA35FD" w:rsidP="00EA35FD">
      <w:pPr>
        <w:pStyle w:val="a3"/>
        <w:numPr>
          <w:ilvl w:val="0"/>
          <w:numId w:val="80"/>
        </w:numPr>
        <w:ind w:firstLineChars="0"/>
        <w:jc w:val="left"/>
        <w:rPr>
          <w:rFonts w:ascii="宋体" w:hAnsi="宋体"/>
          <w:sz w:val="24"/>
          <w:szCs w:val="24"/>
        </w:rPr>
      </w:pPr>
      <w:r w:rsidRPr="009C648C">
        <w:rPr>
          <w:rFonts w:ascii="宋体" w:hAnsi="宋体" w:hint="eastAsia"/>
          <w:sz w:val="24"/>
          <w:szCs w:val="24"/>
        </w:rPr>
        <w:t>各种消防设备及器材</w:t>
      </w:r>
      <w:proofErr w:type="gramStart"/>
      <w:r w:rsidRPr="009C648C">
        <w:rPr>
          <w:rFonts w:ascii="宋体" w:hAnsi="宋体" w:hint="eastAsia"/>
          <w:sz w:val="24"/>
          <w:szCs w:val="24"/>
        </w:rPr>
        <w:t>检点维护</w:t>
      </w:r>
      <w:proofErr w:type="gramEnd"/>
      <w:r w:rsidRPr="009C648C">
        <w:rPr>
          <w:rFonts w:ascii="宋体" w:hAnsi="宋体" w:hint="eastAsia"/>
          <w:sz w:val="24"/>
          <w:szCs w:val="24"/>
        </w:rPr>
        <w:t>使用</w:t>
      </w:r>
    </w:p>
    <w:p w:rsidR="00EA35FD" w:rsidRPr="009C648C" w:rsidRDefault="000B5819" w:rsidP="00EA35FD">
      <w:pPr>
        <w:pStyle w:val="a3"/>
        <w:numPr>
          <w:ilvl w:val="0"/>
          <w:numId w:val="80"/>
        </w:numPr>
        <w:ind w:firstLineChars="0"/>
        <w:jc w:val="left"/>
        <w:rPr>
          <w:rFonts w:ascii="宋体" w:hAnsi="宋体"/>
          <w:sz w:val="24"/>
          <w:szCs w:val="24"/>
        </w:rPr>
      </w:pPr>
      <w:r w:rsidRPr="009C648C">
        <w:rPr>
          <w:rFonts w:ascii="宋体" w:hAnsi="宋体" w:hint="eastAsia"/>
          <w:sz w:val="24"/>
          <w:szCs w:val="24"/>
        </w:rPr>
        <w:t>公司财物</w:t>
      </w:r>
      <w:r w:rsidR="00EA35FD" w:rsidRPr="009C648C">
        <w:rPr>
          <w:rFonts w:ascii="宋体" w:hAnsi="宋体" w:hint="eastAsia"/>
          <w:sz w:val="24"/>
          <w:szCs w:val="24"/>
        </w:rPr>
        <w:t>及人员的抢救</w:t>
      </w:r>
    </w:p>
    <w:p w:rsidR="00EA35FD" w:rsidRPr="009C648C" w:rsidRDefault="00EA35FD" w:rsidP="00EA35FD">
      <w:pPr>
        <w:pStyle w:val="a3"/>
        <w:numPr>
          <w:ilvl w:val="0"/>
          <w:numId w:val="80"/>
        </w:numPr>
        <w:ind w:firstLineChars="0"/>
        <w:jc w:val="left"/>
        <w:rPr>
          <w:rFonts w:ascii="宋体" w:hAnsi="宋体"/>
          <w:sz w:val="24"/>
          <w:szCs w:val="24"/>
        </w:rPr>
      </w:pPr>
      <w:r w:rsidRPr="009C648C">
        <w:rPr>
          <w:rFonts w:ascii="宋体" w:hAnsi="宋体" w:hint="eastAsia"/>
          <w:sz w:val="24"/>
          <w:szCs w:val="24"/>
        </w:rPr>
        <w:t>灭火行动</w:t>
      </w:r>
    </w:p>
    <w:p w:rsidR="00EA35FD" w:rsidRPr="009C648C" w:rsidRDefault="00EA35FD" w:rsidP="00EA35FD">
      <w:pPr>
        <w:ind w:left="280"/>
        <w:jc w:val="left"/>
        <w:rPr>
          <w:rFonts w:ascii="宋体" w:hAnsi="宋体"/>
          <w:sz w:val="24"/>
          <w:szCs w:val="24"/>
          <w:u w:val="single"/>
        </w:rPr>
      </w:pPr>
      <w:r w:rsidRPr="009C648C">
        <w:rPr>
          <w:rFonts w:ascii="宋体" w:hAnsi="宋体" w:hint="eastAsia"/>
          <w:b/>
          <w:sz w:val="24"/>
          <w:szCs w:val="24"/>
          <w:u w:val="single"/>
        </w:rPr>
        <w:t>拆卸组</w:t>
      </w:r>
      <w:r w:rsidRPr="009C648C">
        <w:rPr>
          <w:rFonts w:ascii="宋体" w:hAnsi="宋体" w:hint="eastAsia"/>
          <w:sz w:val="24"/>
          <w:szCs w:val="24"/>
          <w:u w:val="single"/>
        </w:rPr>
        <w:t>：</w:t>
      </w:r>
    </w:p>
    <w:p w:rsidR="00EA35FD" w:rsidRPr="009C648C" w:rsidRDefault="00E618BA" w:rsidP="00E618BA">
      <w:pPr>
        <w:pStyle w:val="a3"/>
        <w:numPr>
          <w:ilvl w:val="0"/>
          <w:numId w:val="81"/>
        </w:numPr>
        <w:ind w:firstLineChars="0"/>
        <w:jc w:val="left"/>
        <w:rPr>
          <w:rFonts w:ascii="宋体" w:hAnsi="宋体"/>
          <w:sz w:val="24"/>
          <w:szCs w:val="24"/>
        </w:rPr>
      </w:pPr>
      <w:r w:rsidRPr="009C648C">
        <w:rPr>
          <w:rFonts w:ascii="宋体" w:hAnsi="宋体" w:hint="eastAsia"/>
          <w:sz w:val="24"/>
          <w:szCs w:val="24"/>
        </w:rPr>
        <w:t>负责电源的截断</w:t>
      </w:r>
    </w:p>
    <w:p w:rsidR="00E618BA" w:rsidRPr="009C648C" w:rsidRDefault="000B5819" w:rsidP="00E618BA">
      <w:pPr>
        <w:pStyle w:val="a3"/>
        <w:numPr>
          <w:ilvl w:val="0"/>
          <w:numId w:val="81"/>
        </w:numPr>
        <w:ind w:firstLineChars="0"/>
        <w:jc w:val="left"/>
        <w:rPr>
          <w:rFonts w:ascii="宋体" w:hAnsi="宋体"/>
          <w:sz w:val="24"/>
          <w:szCs w:val="24"/>
        </w:rPr>
      </w:pPr>
      <w:r w:rsidRPr="009C648C">
        <w:rPr>
          <w:rFonts w:ascii="宋体" w:hAnsi="宋体" w:hint="eastAsia"/>
          <w:sz w:val="24"/>
          <w:szCs w:val="24"/>
        </w:rPr>
        <w:lastRenderedPageBreak/>
        <w:t>水</w:t>
      </w:r>
      <w:r w:rsidR="00E618BA" w:rsidRPr="009C648C">
        <w:rPr>
          <w:rFonts w:ascii="宋体" w:hAnsi="宋体" w:hint="eastAsia"/>
          <w:sz w:val="24"/>
          <w:szCs w:val="24"/>
        </w:rPr>
        <w:t>源的疏通</w:t>
      </w:r>
    </w:p>
    <w:p w:rsidR="00E618BA" w:rsidRPr="009C648C" w:rsidRDefault="00E618BA" w:rsidP="00E618BA">
      <w:pPr>
        <w:pStyle w:val="a3"/>
        <w:numPr>
          <w:ilvl w:val="0"/>
          <w:numId w:val="81"/>
        </w:numPr>
        <w:ind w:firstLineChars="0"/>
        <w:jc w:val="left"/>
        <w:rPr>
          <w:rFonts w:ascii="宋体" w:hAnsi="宋体"/>
          <w:sz w:val="24"/>
          <w:szCs w:val="24"/>
        </w:rPr>
      </w:pPr>
      <w:r w:rsidRPr="009C648C">
        <w:rPr>
          <w:rFonts w:ascii="宋体" w:hAnsi="宋体" w:hint="eastAsia"/>
          <w:sz w:val="24"/>
          <w:szCs w:val="24"/>
        </w:rPr>
        <w:t>抢救时拆除所有的障碍</w:t>
      </w:r>
    </w:p>
    <w:p w:rsidR="00E618BA" w:rsidRPr="009C648C" w:rsidRDefault="00E618BA" w:rsidP="00E618BA">
      <w:pPr>
        <w:pStyle w:val="a3"/>
        <w:numPr>
          <w:ilvl w:val="0"/>
          <w:numId w:val="81"/>
        </w:numPr>
        <w:ind w:firstLineChars="0"/>
        <w:jc w:val="left"/>
        <w:rPr>
          <w:rFonts w:ascii="宋体" w:hAnsi="宋体"/>
          <w:sz w:val="24"/>
          <w:szCs w:val="24"/>
        </w:rPr>
      </w:pPr>
      <w:r w:rsidRPr="009C648C">
        <w:rPr>
          <w:rFonts w:ascii="宋体" w:hAnsi="宋体" w:hint="eastAsia"/>
          <w:sz w:val="24"/>
          <w:szCs w:val="24"/>
        </w:rPr>
        <w:t>防火墙的设立</w:t>
      </w:r>
    </w:p>
    <w:p w:rsidR="00E618BA" w:rsidRPr="009C648C" w:rsidRDefault="00E618BA" w:rsidP="00E618BA">
      <w:pPr>
        <w:ind w:left="280"/>
        <w:jc w:val="left"/>
        <w:rPr>
          <w:rFonts w:ascii="宋体" w:hAnsi="宋体"/>
          <w:b/>
          <w:sz w:val="24"/>
          <w:szCs w:val="24"/>
          <w:u w:val="single"/>
        </w:rPr>
      </w:pPr>
      <w:r w:rsidRPr="009C648C">
        <w:rPr>
          <w:rFonts w:ascii="宋体" w:hAnsi="宋体" w:hint="eastAsia"/>
          <w:b/>
          <w:sz w:val="24"/>
          <w:szCs w:val="24"/>
          <w:u w:val="single"/>
        </w:rPr>
        <w:t>警戒组：</w:t>
      </w:r>
    </w:p>
    <w:p w:rsidR="00E618BA" w:rsidRPr="009C648C" w:rsidRDefault="00E618BA" w:rsidP="00E618BA">
      <w:pPr>
        <w:pStyle w:val="a3"/>
        <w:numPr>
          <w:ilvl w:val="0"/>
          <w:numId w:val="82"/>
        </w:numPr>
        <w:ind w:firstLineChars="0"/>
        <w:jc w:val="left"/>
        <w:rPr>
          <w:rFonts w:ascii="宋体" w:hAnsi="宋体"/>
          <w:sz w:val="24"/>
          <w:szCs w:val="24"/>
        </w:rPr>
      </w:pPr>
      <w:r w:rsidRPr="009C648C">
        <w:rPr>
          <w:rFonts w:ascii="宋体" w:hAnsi="宋体" w:hint="eastAsia"/>
          <w:sz w:val="24"/>
          <w:szCs w:val="24"/>
        </w:rPr>
        <w:t>负责人疏通、现场秩序维持</w:t>
      </w:r>
    </w:p>
    <w:p w:rsidR="00E618BA" w:rsidRPr="009C648C" w:rsidRDefault="00E618BA" w:rsidP="00E618BA">
      <w:pPr>
        <w:pStyle w:val="a3"/>
        <w:numPr>
          <w:ilvl w:val="0"/>
          <w:numId w:val="82"/>
        </w:numPr>
        <w:ind w:firstLineChars="0"/>
        <w:jc w:val="left"/>
        <w:rPr>
          <w:rFonts w:ascii="宋体" w:hAnsi="宋体"/>
          <w:sz w:val="24"/>
          <w:szCs w:val="24"/>
        </w:rPr>
      </w:pPr>
      <w:r w:rsidRPr="009C648C">
        <w:rPr>
          <w:rFonts w:ascii="宋体" w:hAnsi="宋体" w:hint="eastAsia"/>
          <w:sz w:val="24"/>
          <w:szCs w:val="24"/>
        </w:rPr>
        <w:t>保持交通顺畅</w:t>
      </w:r>
    </w:p>
    <w:p w:rsidR="00E618BA" w:rsidRPr="009C648C" w:rsidRDefault="00E618BA" w:rsidP="00E618BA">
      <w:pPr>
        <w:pStyle w:val="a3"/>
        <w:numPr>
          <w:ilvl w:val="0"/>
          <w:numId w:val="82"/>
        </w:numPr>
        <w:ind w:firstLineChars="0"/>
        <w:jc w:val="left"/>
        <w:rPr>
          <w:rFonts w:ascii="宋体" w:hAnsi="宋体"/>
          <w:sz w:val="24"/>
          <w:szCs w:val="24"/>
        </w:rPr>
      </w:pPr>
      <w:r w:rsidRPr="009C648C">
        <w:rPr>
          <w:rFonts w:ascii="宋体" w:hAnsi="宋体" w:hint="eastAsia"/>
          <w:sz w:val="24"/>
          <w:szCs w:val="24"/>
        </w:rPr>
        <w:t>四周警戒防止偷窃行为</w:t>
      </w:r>
    </w:p>
    <w:p w:rsidR="00E618BA" w:rsidRPr="009C648C" w:rsidRDefault="00E618BA" w:rsidP="00E618BA">
      <w:pPr>
        <w:ind w:left="280"/>
        <w:jc w:val="left"/>
        <w:rPr>
          <w:rFonts w:ascii="宋体" w:hAnsi="宋体"/>
          <w:b/>
          <w:sz w:val="24"/>
          <w:szCs w:val="24"/>
        </w:rPr>
      </w:pPr>
      <w:r w:rsidRPr="009C648C">
        <w:rPr>
          <w:rFonts w:ascii="宋体" w:hAnsi="宋体" w:hint="eastAsia"/>
          <w:b/>
          <w:sz w:val="24"/>
          <w:szCs w:val="24"/>
          <w:u w:val="single"/>
        </w:rPr>
        <w:t>救护组：</w:t>
      </w:r>
    </w:p>
    <w:p w:rsidR="00E618BA" w:rsidRPr="009C648C" w:rsidRDefault="00E618BA" w:rsidP="00E618BA">
      <w:pPr>
        <w:pStyle w:val="a3"/>
        <w:numPr>
          <w:ilvl w:val="0"/>
          <w:numId w:val="83"/>
        </w:numPr>
        <w:ind w:firstLineChars="0"/>
        <w:jc w:val="left"/>
        <w:rPr>
          <w:rFonts w:ascii="宋体" w:hAnsi="宋体"/>
          <w:sz w:val="24"/>
          <w:szCs w:val="24"/>
        </w:rPr>
      </w:pPr>
      <w:r w:rsidRPr="009C648C">
        <w:rPr>
          <w:rFonts w:ascii="宋体" w:hAnsi="宋体" w:hint="eastAsia"/>
          <w:sz w:val="24"/>
          <w:szCs w:val="24"/>
        </w:rPr>
        <w:t>负责伤者之抢救及紧急救护</w:t>
      </w:r>
    </w:p>
    <w:p w:rsidR="00E618BA" w:rsidRPr="009C648C" w:rsidRDefault="00E618BA" w:rsidP="00E618BA">
      <w:pPr>
        <w:pStyle w:val="a3"/>
        <w:numPr>
          <w:ilvl w:val="0"/>
          <w:numId w:val="83"/>
        </w:numPr>
        <w:ind w:firstLineChars="0"/>
        <w:jc w:val="left"/>
        <w:rPr>
          <w:rFonts w:ascii="宋体" w:hAnsi="宋体"/>
          <w:sz w:val="24"/>
          <w:szCs w:val="24"/>
        </w:rPr>
      </w:pPr>
      <w:r w:rsidRPr="009C648C">
        <w:rPr>
          <w:rFonts w:ascii="宋体" w:hAnsi="宋体" w:hint="eastAsia"/>
          <w:sz w:val="24"/>
          <w:szCs w:val="24"/>
        </w:rPr>
        <w:t>应接受特别紧急护理训练</w:t>
      </w:r>
    </w:p>
    <w:p w:rsidR="00E618BA" w:rsidRPr="009C648C" w:rsidRDefault="00E618BA" w:rsidP="00E618BA">
      <w:pPr>
        <w:ind w:left="280"/>
        <w:jc w:val="left"/>
        <w:rPr>
          <w:rFonts w:ascii="宋体" w:hAnsi="宋体"/>
          <w:b/>
          <w:sz w:val="24"/>
          <w:szCs w:val="24"/>
          <w:u w:val="single"/>
        </w:rPr>
      </w:pPr>
      <w:r w:rsidRPr="009C648C">
        <w:rPr>
          <w:rFonts w:ascii="宋体" w:hAnsi="宋体" w:hint="eastAsia"/>
          <w:b/>
          <w:sz w:val="24"/>
          <w:szCs w:val="24"/>
          <w:u w:val="single"/>
        </w:rPr>
        <w:t>通讯组：</w:t>
      </w:r>
    </w:p>
    <w:p w:rsidR="00E618BA" w:rsidRPr="009C648C" w:rsidRDefault="00E618BA" w:rsidP="00E618BA">
      <w:pPr>
        <w:pStyle w:val="a3"/>
        <w:numPr>
          <w:ilvl w:val="0"/>
          <w:numId w:val="84"/>
        </w:numPr>
        <w:ind w:firstLineChars="0"/>
        <w:jc w:val="left"/>
        <w:rPr>
          <w:rFonts w:ascii="宋体" w:hAnsi="宋体"/>
          <w:sz w:val="24"/>
          <w:szCs w:val="24"/>
        </w:rPr>
      </w:pPr>
      <w:r w:rsidRPr="009C648C">
        <w:rPr>
          <w:rFonts w:ascii="宋体" w:hAnsi="宋体" w:hint="eastAsia"/>
          <w:sz w:val="24"/>
          <w:szCs w:val="24"/>
        </w:rPr>
        <w:t>对外紧急报案及救援</w:t>
      </w:r>
    </w:p>
    <w:p w:rsidR="00E618BA" w:rsidRPr="009C648C" w:rsidRDefault="00E618BA" w:rsidP="00E618BA">
      <w:pPr>
        <w:pStyle w:val="a3"/>
        <w:numPr>
          <w:ilvl w:val="0"/>
          <w:numId w:val="84"/>
        </w:numPr>
        <w:ind w:firstLineChars="0"/>
        <w:jc w:val="left"/>
        <w:rPr>
          <w:rFonts w:ascii="宋体" w:hAnsi="宋体"/>
          <w:sz w:val="24"/>
          <w:szCs w:val="24"/>
        </w:rPr>
      </w:pPr>
      <w:r w:rsidRPr="009C648C">
        <w:rPr>
          <w:rFonts w:ascii="宋体" w:hAnsi="宋体" w:hint="eastAsia"/>
          <w:sz w:val="24"/>
          <w:szCs w:val="24"/>
        </w:rPr>
        <w:t>对内紧急通知全厂员工疏散</w:t>
      </w:r>
    </w:p>
    <w:p w:rsidR="00E618BA" w:rsidRPr="009C648C" w:rsidRDefault="000B5819" w:rsidP="00E618BA">
      <w:pPr>
        <w:pStyle w:val="a3"/>
        <w:numPr>
          <w:ilvl w:val="0"/>
          <w:numId w:val="84"/>
        </w:numPr>
        <w:ind w:firstLineChars="0"/>
        <w:jc w:val="left"/>
        <w:rPr>
          <w:rFonts w:ascii="宋体" w:hAnsi="宋体"/>
          <w:sz w:val="24"/>
          <w:szCs w:val="24"/>
        </w:rPr>
      </w:pPr>
      <w:r w:rsidRPr="009C648C">
        <w:rPr>
          <w:rFonts w:ascii="宋体" w:hAnsi="宋体" w:hint="eastAsia"/>
          <w:sz w:val="24"/>
          <w:szCs w:val="24"/>
        </w:rPr>
        <w:t>在火灾中期仍有人员被困火场，应负责通知</w:t>
      </w:r>
      <w:r w:rsidR="00E618BA" w:rsidRPr="009C648C">
        <w:rPr>
          <w:rFonts w:ascii="宋体" w:hAnsi="宋体" w:hint="eastAsia"/>
          <w:sz w:val="24"/>
          <w:szCs w:val="24"/>
        </w:rPr>
        <w:t>救援</w:t>
      </w:r>
    </w:p>
    <w:p w:rsidR="00E618BA" w:rsidRPr="009C648C" w:rsidRDefault="00E618BA" w:rsidP="00E618BA">
      <w:pPr>
        <w:ind w:left="280"/>
        <w:jc w:val="left"/>
        <w:rPr>
          <w:rFonts w:ascii="宋体" w:hAnsi="宋体"/>
          <w:sz w:val="24"/>
          <w:szCs w:val="24"/>
        </w:rPr>
      </w:pPr>
      <w:r w:rsidRPr="009C648C">
        <w:rPr>
          <w:rFonts w:ascii="宋体" w:hAnsi="宋体" w:hint="eastAsia"/>
          <w:b/>
          <w:sz w:val="24"/>
          <w:szCs w:val="24"/>
          <w:u w:val="single"/>
        </w:rPr>
        <w:t>后勤组</w:t>
      </w:r>
      <w:r w:rsidRPr="009C648C">
        <w:rPr>
          <w:rFonts w:ascii="宋体" w:hAnsi="宋体" w:hint="eastAsia"/>
          <w:sz w:val="24"/>
          <w:szCs w:val="24"/>
        </w:rPr>
        <w:t>：</w:t>
      </w:r>
    </w:p>
    <w:p w:rsidR="00E618BA" w:rsidRPr="009C648C" w:rsidRDefault="00E618BA" w:rsidP="00E618BA">
      <w:pPr>
        <w:pStyle w:val="a3"/>
        <w:numPr>
          <w:ilvl w:val="0"/>
          <w:numId w:val="85"/>
        </w:numPr>
        <w:ind w:firstLineChars="0"/>
        <w:jc w:val="left"/>
        <w:rPr>
          <w:rFonts w:ascii="宋体" w:hAnsi="宋体"/>
          <w:sz w:val="24"/>
          <w:szCs w:val="24"/>
        </w:rPr>
      </w:pPr>
      <w:r w:rsidRPr="009C648C">
        <w:rPr>
          <w:rFonts w:ascii="宋体" w:hAnsi="宋体" w:hint="eastAsia"/>
          <w:sz w:val="24"/>
          <w:szCs w:val="24"/>
        </w:rPr>
        <w:t>疏散人员的清点</w:t>
      </w:r>
    </w:p>
    <w:p w:rsidR="00E618BA" w:rsidRPr="009C648C" w:rsidRDefault="00E618BA" w:rsidP="00E618BA">
      <w:pPr>
        <w:pStyle w:val="a3"/>
        <w:numPr>
          <w:ilvl w:val="0"/>
          <w:numId w:val="85"/>
        </w:numPr>
        <w:ind w:firstLineChars="0"/>
        <w:jc w:val="left"/>
        <w:rPr>
          <w:rFonts w:ascii="宋体" w:hAnsi="宋体"/>
          <w:sz w:val="24"/>
          <w:szCs w:val="24"/>
        </w:rPr>
      </w:pPr>
      <w:r w:rsidRPr="009C648C">
        <w:rPr>
          <w:rFonts w:ascii="宋体" w:hAnsi="宋体" w:hint="eastAsia"/>
          <w:sz w:val="24"/>
          <w:szCs w:val="24"/>
        </w:rPr>
        <w:t>灭火器材的补充运输</w:t>
      </w:r>
    </w:p>
    <w:p w:rsidR="00E618BA" w:rsidRPr="009C648C" w:rsidRDefault="00E618BA" w:rsidP="00E618BA">
      <w:pPr>
        <w:pStyle w:val="a3"/>
        <w:numPr>
          <w:ilvl w:val="0"/>
          <w:numId w:val="85"/>
        </w:numPr>
        <w:ind w:firstLineChars="0"/>
        <w:jc w:val="left"/>
        <w:rPr>
          <w:rFonts w:ascii="宋体" w:hAnsi="宋体"/>
          <w:sz w:val="24"/>
          <w:szCs w:val="24"/>
        </w:rPr>
      </w:pPr>
      <w:r w:rsidRPr="009C648C">
        <w:rPr>
          <w:rFonts w:ascii="宋体" w:hAnsi="宋体" w:hint="eastAsia"/>
          <w:sz w:val="24"/>
          <w:szCs w:val="24"/>
        </w:rPr>
        <w:t>后勤保障</w:t>
      </w:r>
    </w:p>
    <w:p w:rsidR="00E618BA" w:rsidRPr="009C648C" w:rsidRDefault="00E618BA" w:rsidP="00E618BA">
      <w:pPr>
        <w:jc w:val="left"/>
        <w:rPr>
          <w:rFonts w:ascii="宋体" w:hAnsi="宋体"/>
          <w:b/>
          <w:sz w:val="24"/>
          <w:szCs w:val="24"/>
        </w:rPr>
      </w:pPr>
    </w:p>
    <w:p w:rsidR="00E618BA" w:rsidRPr="009C648C" w:rsidRDefault="00E618BA" w:rsidP="00E618BA">
      <w:pPr>
        <w:jc w:val="left"/>
        <w:rPr>
          <w:rFonts w:ascii="宋体" w:hAnsi="宋体"/>
          <w:b/>
          <w:sz w:val="24"/>
          <w:szCs w:val="24"/>
        </w:rPr>
      </w:pPr>
      <w:r w:rsidRPr="009C648C">
        <w:rPr>
          <w:rFonts w:ascii="宋体" w:hAnsi="宋体" w:hint="eastAsia"/>
          <w:b/>
          <w:sz w:val="24"/>
          <w:szCs w:val="24"/>
        </w:rPr>
        <w:t>●火灾分类：</w:t>
      </w:r>
    </w:p>
    <w:p w:rsidR="00E618BA" w:rsidRPr="009C648C" w:rsidRDefault="00E618BA" w:rsidP="00E618BA">
      <w:pPr>
        <w:jc w:val="left"/>
        <w:rPr>
          <w:rFonts w:ascii="宋体" w:hAnsi="宋体"/>
          <w:sz w:val="24"/>
          <w:szCs w:val="24"/>
        </w:rPr>
      </w:pPr>
      <w:r w:rsidRPr="009C648C">
        <w:rPr>
          <w:rFonts w:ascii="宋体" w:hAnsi="宋体" w:hint="eastAsia"/>
          <w:b/>
          <w:sz w:val="24"/>
          <w:szCs w:val="24"/>
          <w:u w:val="single"/>
        </w:rPr>
        <w:t>a、普通火灾：</w:t>
      </w:r>
      <w:r w:rsidRPr="009C648C">
        <w:rPr>
          <w:rFonts w:ascii="宋体" w:hAnsi="宋体" w:hint="eastAsia"/>
          <w:sz w:val="24"/>
          <w:szCs w:val="24"/>
        </w:rPr>
        <w:t>如木材、纤维、棉布、纸等固体火灾适用A、B、C干粉及泡沫灭火器</w:t>
      </w:r>
    </w:p>
    <w:p w:rsidR="00E618BA" w:rsidRPr="009C648C" w:rsidRDefault="00E618BA" w:rsidP="00E618BA">
      <w:pPr>
        <w:jc w:val="left"/>
        <w:rPr>
          <w:rFonts w:ascii="宋体" w:hAnsi="宋体"/>
          <w:sz w:val="24"/>
          <w:szCs w:val="24"/>
        </w:rPr>
      </w:pPr>
      <w:r w:rsidRPr="009C648C">
        <w:rPr>
          <w:rFonts w:ascii="宋体" w:hAnsi="宋体" w:hint="eastAsia"/>
          <w:b/>
          <w:sz w:val="24"/>
          <w:szCs w:val="24"/>
          <w:u w:val="single"/>
        </w:rPr>
        <w:t>b、液体火灾</w:t>
      </w:r>
      <w:r w:rsidR="006675DF" w:rsidRPr="009C648C">
        <w:rPr>
          <w:rFonts w:ascii="宋体" w:hAnsi="宋体" w:hint="eastAsia"/>
          <w:sz w:val="24"/>
          <w:szCs w:val="24"/>
        </w:rPr>
        <w:t>：如石油或其他可燃性液体、油脂等火灾，适用</w:t>
      </w:r>
      <w:r w:rsidRPr="009C648C">
        <w:rPr>
          <w:rFonts w:ascii="宋体" w:hAnsi="宋体" w:hint="eastAsia"/>
          <w:sz w:val="24"/>
          <w:szCs w:val="24"/>
        </w:rPr>
        <w:t>干粉、泡沫、二氧化碳、B、C干粉灭火器；</w:t>
      </w:r>
    </w:p>
    <w:p w:rsidR="00E618BA" w:rsidRPr="009C648C" w:rsidRDefault="00E618BA" w:rsidP="00E618BA">
      <w:pPr>
        <w:jc w:val="left"/>
        <w:rPr>
          <w:rFonts w:ascii="宋体" w:hAnsi="宋体"/>
          <w:sz w:val="24"/>
          <w:szCs w:val="24"/>
        </w:rPr>
      </w:pPr>
      <w:r w:rsidRPr="009C648C">
        <w:rPr>
          <w:rFonts w:ascii="宋体" w:hAnsi="宋体" w:hint="eastAsia"/>
          <w:b/>
          <w:sz w:val="24"/>
          <w:szCs w:val="24"/>
          <w:u w:val="single"/>
        </w:rPr>
        <w:t>c、气体火灾</w:t>
      </w:r>
      <w:r w:rsidRPr="009C648C">
        <w:rPr>
          <w:rFonts w:ascii="宋体" w:hAnsi="宋体" w:hint="eastAsia"/>
          <w:sz w:val="24"/>
          <w:szCs w:val="24"/>
        </w:rPr>
        <w:t>：如石油液化气、瓦斯等气体，</w:t>
      </w:r>
      <w:r w:rsidR="006675DF" w:rsidRPr="009C648C">
        <w:rPr>
          <w:rFonts w:ascii="宋体" w:hAnsi="宋体" w:hint="eastAsia"/>
          <w:sz w:val="24"/>
          <w:szCs w:val="24"/>
        </w:rPr>
        <w:t>适用</w:t>
      </w:r>
      <w:r w:rsidRPr="009C648C">
        <w:rPr>
          <w:rFonts w:ascii="宋体" w:hAnsi="宋体" w:hint="eastAsia"/>
          <w:sz w:val="24"/>
          <w:szCs w:val="24"/>
        </w:rPr>
        <w:t>干粉、泡沫、二氧化碳、B、C干粉灭火器；</w:t>
      </w:r>
    </w:p>
    <w:p w:rsidR="006675DF" w:rsidRPr="009C648C" w:rsidRDefault="006675DF" w:rsidP="00E618BA">
      <w:pPr>
        <w:jc w:val="left"/>
        <w:rPr>
          <w:rFonts w:ascii="宋体" w:hAnsi="宋体"/>
          <w:sz w:val="24"/>
          <w:szCs w:val="24"/>
        </w:rPr>
      </w:pPr>
      <w:r w:rsidRPr="009C648C">
        <w:rPr>
          <w:rFonts w:ascii="宋体" w:hAnsi="宋体" w:hint="eastAsia"/>
          <w:sz w:val="24"/>
          <w:szCs w:val="24"/>
        </w:rPr>
        <w:t>d、金属火灾：需针对不同特性之金属成分，使用不同的灭火器材和方法；</w:t>
      </w:r>
    </w:p>
    <w:p w:rsidR="00E618BA" w:rsidRPr="009C648C" w:rsidRDefault="006675DF" w:rsidP="00E618BA">
      <w:pPr>
        <w:jc w:val="left"/>
        <w:rPr>
          <w:rFonts w:ascii="宋体" w:hAnsi="宋体"/>
          <w:sz w:val="24"/>
          <w:szCs w:val="24"/>
        </w:rPr>
      </w:pPr>
      <w:r w:rsidRPr="009C648C">
        <w:rPr>
          <w:rFonts w:ascii="宋体" w:hAnsi="宋体" w:hint="eastAsia"/>
          <w:sz w:val="24"/>
          <w:szCs w:val="24"/>
        </w:rPr>
        <w:t>e、</w:t>
      </w:r>
      <w:r w:rsidR="00E618BA" w:rsidRPr="009C648C">
        <w:rPr>
          <w:rFonts w:ascii="宋体" w:hAnsi="宋体" w:hint="eastAsia"/>
          <w:sz w:val="24"/>
          <w:szCs w:val="24"/>
        </w:rPr>
        <w:t>电器火灾：如马达、引擎、电炉、电视机等电气设备之火灾、适用于A、B、C干粉、二氧化碳、B、C</w:t>
      </w:r>
      <w:r w:rsidR="0015063B" w:rsidRPr="009C648C">
        <w:rPr>
          <w:rFonts w:ascii="宋体" w:hAnsi="宋体" w:hint="eastAsia"/>
          <w:sz w:val="24"/>
          <w:szCs w:val="24"/>
        </w:rPr>
        <w:t>干粉灭火器</w:t>
      </w:r>
    </w:p>
    <w:p w:rsidR="0015063B" w:rsidRPr="009C648C" w:rsidRDefault="0015063B" w:rsidP="00E618BA">
      <w:pPr>
        <w:jc w:val="left"/>
        <w:rPr>
          <w:rFonts w:ascii="宋体" w:hAnsi="宋体"/>
          <w:sz w:val="24"/>
          <w:szCs w:val="24"/>
        </w:rPr>
      </w:pPr>
    </w:p>
    <w:p w:rsidR="0015063B" w:rsidRPr="009C648C" w:rsidRDefault="0015063B" w:rsidP="00E618BA">
      <w:pPr>
        <w:jc w:val="left"/>
        <w:rPr>
          <w:rFonts w:ascii="宋体" w:hAnsi="宋体"/>
          <w:sz w:val="24"/>
          <w:szCs w:val="24"/>
        </w:rPr>
      </w:pPr>
    </w:p>
    <w:p w:rsidR="00E618BA" w:rsidRPr="009C648C" w:rsidRDefault="008F7D27" w:rsidP="006675DF">
      <w:pPr>
        <w:pStyle w:val="a3"/>
        <w:numPr>
          <w:ilvl w:val="0"/>
          <w:numId w:val="74"/>
        </w:numPr>
        <w:ind w:firstLineChars="0"/>
        <w:jc w:val="center"/>
        <w:rPr>
          <w:rFonts w:ascii="宋体" w:hAnsi="宋体"/>
          <w:b/>
          <w:sz w:val="24"/>
          <w:szCs w:val="24"/>
        </w:rPr>
      </w:pPr>
      <w:r w:rsidRPr="009C648C">
        <w:rPr>
          <w:rFonts w:ascii="宋体" w:hAnsi="宋体" w:hint="eastAsia"/>
          <w:b/>
          <w:sz w:val="24"/>
          <w:szCs w:val="24"/>
        </w:rPr>
        <w:t>用电安全</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安全用电就是正确使用电能、避免电流对人体的伤害、设备事故及电气灾害的发生；</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遵守电气操作规程及公司规章制度；</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电线掉落地面时（提别是高压线），</w:t>
      </w:r>
      <w:proofErr w:type="gramStart"/>
      <w:r w:rsidRPr="009C648C">
        <w:rPr>
          <w:rFonts w:ascii="宋体" w:hAnsi="宋体" w:hint="eastAsia"/>
          <w:sz w:val="24"/>
          <w:szCs w:val="24"/>
        </w:rPr>
        <w:t>不</w:t>
      </w:r>
      <w:proofErr w:type="gramEnd"/>
      <w:r w:rsidRPr="009C648C">
        <w:rPr>
          <w:rFonts w:ascii="宋体" w:hAnsi="宋体" w:hint="eastAsia"/>
          <w:sz w:val="24"/>
          <w:szCs w:val="24"/>
        </w:rPr>
        <w:t>得用手拾起、移动，也不要靠近落地电线之附近；</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不得随时使用延长线，宿舍内禁止使用大功率电器、延长线等，以避免触电及线路损坏；</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不得随意私拉、搭接临时电线，生产需要时请向机电工</w:t>
      </w:r>
      <w:proofErr w:type="gramStart"/>
      <w:r w:rsidRPr="009C648C">
        <w:rPr>
          <w:rFonts w:ascii="宋体" w:hAnsi="宋体" w:hint="eastAsia"/>
          <w:sz w:val="24"/>
          <w:szCs w:val="24"/>
        </w:rPr>
        <w:t>务</w:t>
      </w:r>
      <w:proofErr w:type="gramEnd"/>
      <w:r w:rsidRPr="009C648C">
        <w:rPr>
          <w:rFonts w:ascii="宋体" w:hAnsi="宋体" w:hint="eastAsia"/>
          <w:sz w:val="24"/>
          <w:szCs w:val="24"/>
        </w:rPr>
        <w:t>部门申请；</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不得自己修理电气设施，如日光灯、电扇、生产设备等，如有需要，可找专业人员修理；</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提高用电安全意识，对</w:t>
      </w:r>
      <w:r w:rsidR="006675DF" w:rsidRPr="009C648C">
        <w:rPr>
          <w:rFonts w:ascii="宋体" w:hAnsi="宋体" w:hint="eastAsia"/>
          <w:sz w:val="24"/>
          <w:szCs w:val="24"/>
        </w:rPr>
        <w:t>线路</w:t>
      </w:r>
      <w:r w:rsidRPr="009C648C">
        <w:rPr>
          <w:rFonts w:ascii="宋体" w:hAnsi="宋体" w:hint="eastAsia"/>
          <w:sz w:val="24"/>
          <w:szCs w:val="24"/>
        </w:rPr>
        <w:t>异常发热、异响、电火花等应及时报告维修并切断电源；</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lastRenderedPageBreak/>
        <w:t>开关短路跳闸时，要查明原因排除</w:t>
      </w:r>
      <w:proofErr w:type="gramStart"/>
      <w:r w:rsidRPr="009C648C">
        <w:rPr>
          <w:rFonts w:ascii="宋体" w:hAnsi="宋体" w:hint="eastAsia"/>
          <w:sz w:val="24"/>
          <w:szCs w:val="24"/>
        </w:rPr>
        <w:t>故障再闸送电</w:t>
      </w:r>
      <w:proofErr w:type="gramEnd"/>
      <w:r w:rsidRPr="009C648C">
        <w:rPr>
          <w:rFonts w:ascii="宋体" w:hAnsi="宋体" w:hint="eastAsia"/>
          <w:sz w:val="24"/>
          <w:szCs w:val="24"/>
        </w:rPr>
        <w:t>；</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发生触电及电气火灾时，先切断电源，再行救助。</w:t>
      </w:r>
    </w:p>
    <w:p w:rsidR="008F7D27" w:rsidRPr="009C648C" w:rsidRDefault="008F7D27" w:rsidP="008F7D27">
      <w:pPr>
        <w:ind w:firstLineChars="200" w:firstLine="480"/>
        <w:jc w:val="left"/>
        <w:rPr>
          <w:rFonts w:ascii="宋体" w:hAnsi="宋体"/>
          <w:sz w:val="24"/>
          <w:szCs w:val="24"/>
        </w:rPr>
      </w:pPr>
      <w:r w:rsidRPr="009C648C">
        <w:rPr>
          <w:rFonts w:ascii="宋体" w:hAnsi="宋体" w:hint="eastAsia"/>
          <w:sz w:val="24"/>
          <w:szCs w:val="24"/>
        </w:rPr>
        <w:t>触电急救与电气火灾扑灭：发生触电时，应先切断电源，切勿在未切断电源时用手救人及靠近触电者；对昏迷休克人员，应放在通风平整的地方，清除口</w:t>
      </w:r>
      <w:r w:rsidR="00A1002B" w:rsidRPr="009C648C">
        <w:rPr>
          <w:rFonts w:ascii="宋体" w:hAnsi="宋体" w:hint="eastAsia"/>
          <w:sz w:val="24"/>
          <w:szCs w:val="24"/>
        </w:rPr>
        <w:t>中异物，进行人工呼吸（口对口法、胸</w:t>
      </w:r>
      <w:r w:rsidR="006675DF" w:rsidRPr="009C648C">
        <w:rPr>
          <w:rFonts w:ascii="宋体" w:hAnsi="宋体" w:hint="eastAsia"/>
          <w:sz w:val="24"/>
          <w:szCs w:val="24"/>
        </w:rPr>
        <w:t>部挤压法），并及时送往医院治疗；发生电气火灾时，及时切断电源，再</w:t>
      </w:r>
      <w:r w:rsidR="00A1002B" w:rsidRPr="009C648C">
        <w:rPr>
          <w:rFonts w:ascii="宋体" w:hAnsi="宋体" w:hint="eastAsia"/>
          <w:sz w:val="24"/>
          <w:szCs w:val="24"/>
        </w:rPr>
        <w:t>行灭火，灭火人员要穿好劳保绝缘的防护用品，未佩戴防护用品者严禁进入火场，以防地面积水导致引起事故。</w:t>
      </w:r>
    </w:p>
    <w:p w:rsidR="00A1002B" w:rsidRPr="009C648C" w:rsidRDefault="00A1002B" w:rsidP="00A1002B">
      <w:pPr>
        <w:jc w:val="left"/>
        <w:rPr>
          <w:rFonts w:ascii="宋体" w:hAnsi="宋体"/>
          <w:sz w:val="24"/>
          <w:szCs w:val="24"/>
        </w:rPr>
      </w:pPr>
    </w:p>
    <w:p w:rsidR="00A1002B" w:rsidRPr="009C648C" w:rsidRDefault="00A1002B" w:rsidP="006675DF">
      <w:pPr>
        <w:pStyle w:val="a3"/>
        <w:numPr>
          <w:ilvl w:val="0"/>
          <w:numId w:val="74"/>
        </w:numPr>
        <w:ind w:firstLineChars="0"/>
        <w:jc w:val="center"/>
        <w:rPr>
          <w:rFonts w:ascii="宋体" w:hAnsi="宋体"/>
          <w:b/>
          <w:sz w:val="24"/>
          <w:szCs w:val="24"/>
        </w:rPr>
      </w:pPr>
      <w:r w:rsidRPr="009C648C">
        <w:rPr>
          <w:rFonts w:ascii="宋体" w:hAnsi="宋体" w:hint="eastAsia"/>
          <w:b/>
          <w:sz w:val="24"/>
          <w:szCs w:val="24"/>
        </w:rPr>
        <w:t>人身安全与财务安全</w:t>
      </w:r>
    </w:p>
    <w:p w:rsidR="00A1002B" w:rsidRPr="009C648C" w:rsidRDefault="00A1002B" w:rsidP="00A1002B">
      <w:pPr>
        <w:jc w:val="left"/>
        <w:rPr>
          <w:rFonts w:ascii="宋体" w:hAnsi="宋体"/>
          <w:b/>
          <w:sz w:val="24"/>
          <w:szCs w:val="24"/>
        </w:rPr>
      </w:pPr>
      <w:r w:rsidRPr="009C648C">
        <w:rPr>
          <w:rFonts w:ascii="宋体" w:hAnsi="宋体" w:hint="eastAsia"/>
          <w:b/>
          <w:sz w:val="24"/>
          <w:szCs w:val="24"/>
        </w:rPr>
        <w:t>●人身安全</w:t>
      </w:r>
    </w:p>
    <w:p w:rsidR="00A1002B" w:rsidRPr="009C648C" w:rsidRDefault="00A1002B" w:rsidP="00A1002B">
      <w:pPr>
        <w:jc w:val="left"/>
        <w:rPr>
          <w:rFonts w:ascii="宋体" w:hAnsi="宋体"/>
          <w:sz w:val="24"/>
          <w:szCs w:val="24"/>
        </w:rPr>
      </w:pPr>
      <w:r w:rsidRPr="009C648C">
        <w:rPr>
          <w:rFonts w:ascii="宋体" w:hAnsi="宋体" w:hint="eastAsia"/>
          <w:sz w:val="24"/>
          <w:szCs w:val="24"/>
        </w:rPr>
        <w:t xml:space="preserve"> ◇工作时要遵守工业安全规程，遵章作业，避免事故发生；</w:t>
      </w:r>
    </w:p>
    <w:p w:rsidR="00A1002B" w:rsidRPr="009C648C" w:rsidRDefault="00A1002B" w:rsidP="00A1002B">
      <w:pPr>
        <w:jc w:val="left"/>
        <w:rPr>
          <w:rFonts w:ascii="宋体" w:hAnsi="宋体"/>
          <w:sz w:val="24"/>
          <w:szCs w:val="24"/>
        </w:rPr>
      </w:pPr>
      <w:r w:rsidRPr="009C648C">
        <w:rPr>
          <w:rFonts w:ascii="宋体" w:hAnsi="宋体" w:hint="eastAsia"/>
          <w:sz w:val="24"/>
          <w:szCs w:val="24"/>
        </w:rPr>
        <w:t xml:space="preserve"> ◇晚上尽量不要单独外出，外出要选择宽敞明亮之道路。遇急事可找同伴一起去处理</w:t>
      </w:r>
    </w:p>
    <w:p w:rsidR="00A1002B" w:rsidRPr="009C648C" w:rsidRDefault="00A1002B" w:rsidP="00A1002B">
      <w:pPr>
        <w:jc w:val="left"/>
        <w:rPr>
          <w:rFonts w:ascii="宋体" w:hAnsi="宋体"/>
          <w:sz w:val="24"/>
          <w:szCs w:val="24"/>
        </w:rPr>
      </w:pPr>
      <w:r w:rsidRPr="009C648C">
        <w:rPr>
          <w:rFonts w:ascii="宋体" w:hAnsi="宋体" w:hint="eastAsia"/>
          <w:sz w:val="24"/>
          <w:szCs w:val="24"/>
        </w:rPr>
        <w:t>◇外出后要注意周围环境，不要到阴暗的地方去，防止意外事情发生。</w:t>
      </w:r>
    </w:p>
    <w:p w:rsidR="00A1002B" w:rsidRPr="009C648C" w:rsidRDefault="00A1002B" w:rsidP="00A1002B">
      <w:pPr>
        <w:jc w:val="left"/>
        <w:rPr>
          <w:rFonts w:ascii="宋体" w:hAnsi="宋体"/>
          <w:sz w:val="24"/>
          <w:szCs w:val="24"/>
        </w:rPr>
      </w:pPr>
      <w:r w:rsidRPr="009C648C">
        <w:rPr>
          <w:rFonts w:ascii="宋体" w:hAnsi="宋体" w:hint="eastAsia"/>
          <w:sz w:val="24"/>
          <w:szCs w:val="24"/>
        </w:rPr>
        <w:t>◇尽量不要乘坐摩托车，</w:t>
      </w:r>
      <w:proofErr w:type="gramStart"/>
      <w:r w:rsidRPr="009C648C">
        <w:rPr>
          <w:rFonts w:ascii="宋体" w:hAnsi="宋体" w:hint="eastAsia"/>
          <w:sz w:val="24"/>
          <w:szCs w:val="24"/>
        </w:rPr>
        <w:t>勿搭无牌</w:t>
      </w:r>
      <w:proofErr w:type="gramEnd"/>
      <w:r w:rsidRPr="009C648C">
        <w:rPr>
          <w:rFonts w:ascii="宋体" w:hAnsi="宋体" w:hint="eastAsia"/>
          <w:sz w:val="24"/>
          <w:szCs w:val="24"/>
        </w:rPr>
        <w:t>车辆；</w:t>
      </w:r>
    </w:p>
    <w:p w:rsidR="00A1002B" w:rsidRPr="009C648C" w:rsidRDefault="00A1002B" w:rsidP="00A1002B">
      <w:pPr>
        <w:jc w:val="left"/>
        <w:rPr>
          <w:rFonts w:ascii="宋体" w:hAnsi="宋体"/>
          <w:sz w:val="24"/>
          <w:szCs w:val="24"/>
        </w:rPr>
      </w:pPr>
      <w:r w:rsidRPr="009C648C">
        <w:rPr>
          <w:rFonts w:ascii="宋体" w:hAnsi="宋体" w:hint="eastAsia"/>
          <w:sz w:val="24"/>
          <w:szCs w:val="24"/>
        </w:rPr>
        <w:t>◇外出要遵守交通规则，不得闯红灯或横穿马路；</w:t>
      </w:r>
    </w:p>
    <w:p w:rsidR="00A1002B" w:rsidRPr="009C648C" w:rsidRDefault="00A1002B" w:rsidP="00A1002B">
      <w:pPr>
        <w:jc w:val="left"/>
        <w:rPr>
          <w:rFonts w:ascii="宋体" w:hAnsi="宋体"/>
          <w:sz w:val="24"/>
          <w:szCs w:val="24"/>
        </w:rPr>
      </w:pPr>
      <w:r w:rsidRPr="009C648C">
        <w:rPr>
          <w:rFonts w:ascii="宋体" w:hAnsi="宋体" w:hint="eastAsia"/>
          <w:sz w:val="24"/>
          <w:szCs w:val="24"/>
        </w:rPr>
        <w:t>◇外出遇到危险情况，要保持头脑冷静，沉着处理，避免人身受到伤害；</w:t>
      </w:r>
    </w:p>
    <w:p w:rsidR="00A1002B" w:rsidRPr="009C648C" w:rsidRDefault="00A1002B" w:rsidP="00A1002B">
      <w:pPr>
        <w:jc w:val="left"/>
        <w:rPr>
          <w:rFonts w:ascii="宋体" w:hAnsi="宋体"/>
          <w:sz w:val="24"/>
          <w:szCs w:val="24"/>
        </w:rPr>
      </w:pPr>
      <w:r w:rsidRPr="009C648C">
        <w:rPr>
          <w:rFonts w:ascii="宋体" w:hAnsi="宋体" w:hint="eastAsia"/>
          <w:sz w:val="24"/>
          <w:szCs w:val="24"/>
        </w:rPr>
        <w:t>◇外出不得参与嫖娼、赌博、吸毒、酗酒及其他违法违纪活动；</w:t>
      </w:r>
    </w:p>
    <w:p w:rsidR="00A1002B" w:rsidRPr="009C648C" w:rsidRDefault="00A1002B" w:rsidP="00A1002B">
      <w:pPr>
        <w:jc w:val="left"/>
        <w:rPr>
          <w:rFonts w:ascii="宋体" w:hAnsi="宋体"/>
          <w:sz w:val="24"/>
          <w:szCs w:val="24"/>
        </w:rPr>
      </w:pPr>
      <w:r w:rsidRPr="009C648C">
        <w:rPr>
          <w:rFonts w:ascii="宋体" w:hAnsi="宋体" w:hint="eastAsia"/>
          <w:sz w:val="24"/>
          <w:szCs w:val="24"/>
        </w:rPr>
        <w:t>◇台风暴雨等恶劣天气不要外出</w:t>
      </w:r>
      <w:r w:rsidR="006675DF" w:rsidRPr="009C648C">
        <w:rPr>
          <w:rFonts w:ascii="宋体" w:hAnsi="宋体" w:hint="eastAsia"/>
          <w:sz w:val="24"/>
          <w:szCs w:val="24"/>
        </w:rPr>
        <w:t>；</w:t>
      </w:r>
    </w:p>
    <w:p w:rsidR="00A1002B" w:rsidRPr="009C648C" w:rsidRDefault="006675DF" w:rsidP="00A1002B">
      <w:pPr>
        <w:jc w:val="left"/>
        <w:rPr>
          <w:rFonts w:ascii="宋体" w:hAnsi="宋体"/>
          <w:sz w:val="24"/>
          <w:szCs w:val="24"/>
        </w:rPr>
      </w:pPr>
      <w:r w:rsidRPr="009C648C">
        <w:rPr>
          <w:rFonts w:ascii="宋体" w:hAnsi="宋体" w:hint="eastAsia"/>
          <w:sz w:val="24"/>
          <w:szCs w:val="24"/>
        </w:rPr>
        <w:t>◇遇有紧急情况要及时求救，发生危险时</w:t>
      </w:r>
      <w:r w:rsidR="00A1002B" w:rsidRPr="009C648C">
        <w:rPr>
          <w:rFonts w:ascii="宋体" w:hAnsi="宋体" w:hint="eastAsia"/>
          <w:sz w:val="24"/>
          <w:szCs w:val="24"/>
        </w:rPr>
        <w:t>应向有关部门报案。</w:t>
      </w:r>
    </w:p>
    <w:p w:rsidR="00A1002B" w:rsidRPr="009C648C" w:rsidRDefault="00A1002B" w:rsidP="00A1002B">
      <w:pPr>
        <w:jc w:val="left"/>
        <w:rPr>
          <w:rFonts w:ascii="宋体" w:hAnsi="宋体"/>
          <w:b/>
          <w:sz w:val="24"/>
          <w:szCs w:val="24"/>
        </w:rPr>
      </w:pPr>
      <w:r w:rsidRPr="009C648C">
        <w:rPr>
          <w:rFonts w:ascii="宋体" w:hAnsi="宋体" w:hint="eastAsia"/>
          <w:b/>
          <w:sz w:val="24"/>
          <w:szCs w:val="24"/>
        </w:rPr>
        <w:t>●财务安全</w:t>
      </w:r>
    </w:p>
    <w:p w:rsidR="00A1002B" w:rsidRPr="009C648C" w:rsidRDefault="00A1002B" w:rsidP="00A1002B">
      <w:pPr>
        <w:jc w:val="left"/>
        <w:rPr>
          <w:rFonts w:ascii="宋体" w:hAnsi="宋体"/>
          <w:sz w:val="24"/>
          <w:szCs w:val="24"/>
        </w:rPr>
      </w:pPr>
      <w:r w:rsidRPr="009C648C">
        <w:rPr>
          <w:rFonts w:ascii="宋体" w:hAnsi="宋体" w:hint="eastAsia"/>
          <w:sz w:val="24"/>
          <w:szCs w:val="24"/>
        </w:rPr>
        <w:t>◇宿舍要随手锁门，要注意保管自己的物品。；</w:t>
      </w:r>
    </w:p>
    <w:p w:rsidR="00A1002B" w:rsidRPr="009C648C" w:rsidRDefault="00A1002B" w:rsidP="00A1002B">
      <w:pPr>
        <w:jc w:val="left"/>
        <w:rPr>
          <w:rFonts w:ascii="宋体" w:hAnsi="宋体"/>
          <w:sz w:val="24"/>
          <w:szCs w:val="24"/>
        </w:rPr>
      </w:pPr>
      <w:r w:rsidRPr="009C648C">
        <w:rPr>
          <w:rFonts w:ascii="宋体" w:hAnsi="宋体" w:hint="eastAsia"/>
          <w:sz w:val="24"/>
          <w:szCs w:val="24"/>
        </w:rPr>
        <w:t>◇平时身上不要带太多现金，贵重物品不要乱放，柜子要上锁；</w:t>
      </w:r>
    </w:p>
    <w:p w:rsidR="00A1002B" w:rsidRPr="009C648C" w:rsidRDefault="00A1002B" w:rsidP="00A1002B">
      <w:pPr>
        <w:jc w:val="left"/>
        <w:rPr>
          <w:rFonts w:ascii="宋体" w:hAnsi="宋体"/>
          <w:sz w:val="24"/>
          <w:szCs w:val="24"/>
        </w:rPr>
      </w:pPr>
      <w:r w:rsidRPr="009C648C">
        <w:rPr>
          <w:rFonts w:ascii="宋体" w:hAnsi="宋体" w:hint="eastAsia"/>
          <w:sz w:val="24"/>
          <w:szCs w:val="24"/>
        </w:rPr>
        <w:t>◇宿舍及柜子钥匙不要随意交予他人，丢失后要及时换锁及报宿舍管理人员；</w:t>
      </w:r>
    </w:p>
    <w:p w:rsidR="00A1002B" w:rsidRPr="009C648C" w:rsidRDefault="00A1002B" w:rsidP="00A1002B">
      <w:pPr>
        <w:jc w:val="left"/>
        <w:rPr>
          <w:rFonts w:ascii="宋体" w:hAnsi="宋体"/>
          <w:sz w:val="24"/>
          <w:szCs w:val="24"/>
        </w:rPr>
      </w:pPr>
      <w:r w:rsidRPr="009C648C">
        <w:rPr>
          <w:rFonts w:ascii="宋体" w:hAnsi="宋体" w:hint="eastAsia"/>
          <w:sz w:val="24"/>
          <w:szCs w:val="24"/>
        </w:rPr>
        <w:t>◇</w:t>
      </w:r>
      <w:r w:rsidR="00833208" w:rsidRPr="009C648C">
        <w:rPr>
          <w:rFonts w:ascii="宋体" w:hAnsi="宋体" w:hint="eastAsia"/>
          <w:sz w:val="24"/>
          <w:szCs w:val="24"/>
        </w:rPr>
        <w:t>外出</w:t>
      </w:r>
      <w:r w:rsidR="006675DF" w:rsidRPr="009C648C">
        <w:rPr>
          <w:rFonts w:ascii="宋体" w:hAnsi="宋体" w:hint="eastAsia"/>
          <w:sz w:val="24"/>
          <w:szCs w:val="24"/>
        </w:rPr>
        <w:t>时财务要注意妥善保管，钱财</w:t>
      </w:r>
      <w:r w:rsidR="00833208" w:rsidRPr="009C648C">
        <w:rPr>
          <w:rFonts w:ascii="宋体" w:hAnsi="宋体" w:hint="eastAsia"/>
          <w:sz w:val="24"/>
          <w:szCs w:val="24"/>
        </w:rPr>
        <w:t>不可外露</w:t>
      </w:r>
      <w:r w:rsidR="006675DF" w:rsidRPr="009C648C">
        <w:rPr>
          <w:rFonts w:ascii="宋体" w:hAnsi="宋体" w:hint="eastAsia"/>
          <w:sz w:val="24"/>
          <w:szCs w:val="24"/>
        </w:rPr>
        <w:t>；</w:t>
      </w:r>
    </w:p>
    <w:p w:rsidR="00833208" w:rsidRPr="009C648C" w:rsidRDefault="00833208" w:rsidP="00A1002B">
      <w:pPr>
        <w:jc w:val="left"/>
        <w:rPr>
          <w:rFonts w:ascii="宋体" w:hAnsi="宋体"/>
          <w:sz w:val="24"/>
          <w:szCs w:val="24"/>
        </w:rPr>
      </w:pPr>
      <w:r w:rsidRPr="009C648C">
        <w:rPr>
          <w:rFonts w:ascii="宋体" w:hAnsi="宋体" w:hint="eastAsia"/>
          <w:sz w:val="24"/>
          <w:szCs w:val="24"/>
        </w:rPr>
        <w:t>◇到银行或邮局取钱时要注意周围环境及人员状况，要提高警觉性；</w:t>
      </w:r>
    </w:p>
    <w:p w:rsidR="00833208" w:rsidRPr="009C648C" w:rsidRDefault="00833208" w:rsidP="00A1002B">
      <w:pPr>
        <w:jc w:val="left"/>
        <w:rPr>
          <w:rFonts w:ascii="宋体" w:hAnsi="宋体"/>
          <w:sz w:val="24"/>
          <w:szCs w:val="24"/>
        </w:rPr>
      </w:pPr>
      <w:r w:rsidRPr="009C648C">
        <w:rPr>
          <w:rFonts w:ascii="宋体" w:hAnsi="宋体" w:hint="eastAsia"/>
          <w:sz w:val="24"/>
          <w:szCs w:val="24"/>
        </w:rPr>
        <w:t>◇外出手提箱等物品要置于身前，注意保护防止被掉包、被偷或枪；</w:t>
      </w:r>
    </w:p>
    <w:p w:rsidR="00833208" w:rsidRPr="009C648C" w:rsidRDefault="00833208" w:rsidP="00A1002B">
      <w:pPr>
        <w:jc w:val="left"/>
        <w:rPr>
          <w:rFonts w:ascii="宋体" w:hAnsi="宋体"/>
          <w:sz w:val="24"/>
          <w:szCs w:val="24"/>
        </w:rPr>
      </w:pPr>
      <w:r w:rsidRPr="009C648C">
        <w:rPr>
          <w:rFonts w:ascii="宋体" w:hAnsi="宋体" w:hint="eastAsia"/>
          <w:sz w:val="24"/>
          <w:szCs w:val="24"/>
        </w:rPr>
        <w:t>◇乘车、购物时要提高警觉性，严禁扒手；</w:t>
      </w:r>
    </w:p>
    <w:p w:rsidR="00833208" w:rsidRPr="009C648C" w:rsidRDefault="00833208" w:rsidP="00A1002B">
      <w:pPr>
        <w:jc w:val="left"/>
        <w:rPr>
          <w:rFonts w:ascii="宋体" w:hAnsi="宋体"/>
          <w:sz w:val="24"/>
          <w:szCs w:val="24"/>
        </w:rPr>
      </w:pPr>
      <w:r w:rsidRPr="009C648C">
        <w:rPr>
          <w:rFonts w:ascii="宋体" w:hAnsi="宋体" w:hint="eastAsia"/>
          <w:sz w:val="24"/>
          <w:szCs w:val="24"/>
        </w:rPr>
        <w:t>◇个人存折要设定密码，丢失后及时挂失；</w:t>
      </w:r>
    </w:p>
    <w:p w:rsidR="00833208" w:rsidRPr="009C648C" w:rsidRDefault="009237DD" w:rsidP="00A1002B">
      <w:pPr>
        <w:jc w:val="left"/>
        <w:rPr>
          <w:rFonts w:ascii="宋体" w:hAnsi="宋体"/>
          <w:sz w:val="24"/>
          <w:szCs w:val="24"/>
        </w:rPr>
      </w:pPr>
      <w:r w:rsidRPr="009C648C">
        <w:rPr>
          <w:rFonts w:ascii="宋体" w:hAnsi="宋体" w:hint="eastAsia"/>
          <w:sz w:val="24"/>
          <w:szCs w:val="24"/>
        </w:rPr>
        <w:t>◇于厂内或宿舍内发现可疑之人要及时向安全管理部门报告，以维护大家的人身财物</w:t>
      </w:r>
      <w:r w:rsidR="00833208" w:rsidRPr="009C648C">
        <w:rPr>
          <w:rFonts w:ascii="宋体" w:hAnsi="宋体" w:hint="eastAsia"/>
          <w:sz w:val="24"/>
          <w:szCs w:val="24"/>
        </w:rPr>
        <w:t>安全。</w:t>
      </w:r>
    </w:p>
    <w:p w:rsidR="00833208" w:rsidRPr="009C648C" w:rsidRDefault="00833208" w:rsidP="00A1002B">
      <w:pPr>
        <w:jc w:val="left"/>
        <w:rPr>
          <w:rFonts w:ascii="宋体" w:hAnsi="宋体"/>
          <w:sz w:val="24"/>
          <w:szCs w:val="24"/>
        </w:rPr>
      </w:pPr>
    </w:p>
    <w:p w:rsidR="00833208" w:rsidRPr="009C648C" w:rsidRDefault="00833208" w:rsidP="00A1002B">
      <w:pPr>
        <w:jc w:val="left"/>
        <w:rPr>
          <w:rFonts w:ascii="宋体" w:hAnsi="宋体"/>
          <w:sz w:val="24"/>
          <w:szCs w:val="24"/>
        </w:rPr>
      </w:pPr>
    </w:p>
    <w:p w:rsidR="00833208" w:rsidRPr="009C648C" w:rsidRDefault="00833208"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9237DD" w:rsidP="00A1002B">
      <w:pPr>
        <w:jc w:val="left"/>
        <w:rPr>
          <w:rFonts w:ascii="宋体" w:hAnsi="宋体"/>
          <w:sz w:val="24"/>
          <w:szCs w:val="24"/>
        </w:rPr>
      </w:pPr>
    </w:p>
    <w:p w:rsidR="009237DD" w:rsidRPr="009C648C" w:rsidRDefault="00833208" w:rsidP="009237DD">
      <w:pPr>
        <w:jc w:val="center"/>
        <w:rPr>
          <w:rFonts w:ascii="宋体" w:hAnsi="宋体"/>
          <w:b/>
          <w:sz w:val="24"/>
          <w:szCs w:val="24"/>
        </w:rPr>
      </w:pPr>
      <w:r w:rsidRPr="009C648C">
        <w:rPr>
          <w:rFonts w:ascii="宋体" w:hAnsi="宋体" w:hint="eastAsia"/>
          <w:b/>
          <w:sz w:val="24"/>
          <w:szCs w:val="24"/>
        </w:rPr>
        <w:t xml:space="preserve">附录二  </w:t>
      </w:r>
    </w:p>
    <w:p w:rsidR="00833208" w:rsidRPr="009C648C" w:rsidRDefault="00833208" w:rsidP="009237DD">
      <w:pPr>
        <w:jc w:val="center"/>
        <w:rPr>
          <w:rFonts w:ascii="宋体" w:hAnsi="宋体"/>
          <w:b/>
          <w:sz w:val="24"/>
          <w:szCs w:val="24"/>
        </w:rPr>
      </w:pPr>
      <w:r w:rsidRPr="009C648C">
        <w:rPr>
          <w:rFonts w:ascii="宋体" w:hAnsi="宋体" w:hint="eastAsia"/>
          <w:b/>
          <w:sz w:val="24"/>
          <w:szCs w:val="24"/>
        </w:rPr>
        <w:t>集团常用名词诠释</w:t>
      </w:r>
    </w:p>
    <w:p w:rsidR="00833208" w:rsidRPr="009C648C" w:rsidRDefault="00833208" w:rsidP="00833208">
      <w:pPr>
        <w:pStyle w:val="a3"/>
        <w:numPr>
          <w:ilvl w:val="0"/>
          <w:numId w:val="86"/>
        </w:numPr>
        <w:ind w:firstLineChars="0"/>
        <w:jc w:val="left"/>
        <w:rPr>
          <w:rFonts w:ascii="宋体" w:hAnsi="宋体"/>
          <w:b/>
          <w:sz w:val="24"/>
          <w:szCs w:val="24"/>
        </w:rPr>
      </w:pPr>
      <w:r w:rsidRPr="009C648C">
        <w:rPr>
          <w:rFonts w:ascii="宋体" w:hAnsi="宋体" w:hint="eastAsia"/>
          <w:b/>
          <w:sz w:val="24"/>
          <w:szCs w:val="24"/>
        </w:rPr>
        <w:t>公司经营理念</w:t>
      </w:r>
    </w:p>
    <w:p w:rsidR="00833208" w:rsidRPr="009C648C" w:rsidRDefault="00833208" w:rsidP="00833208">
      <w:pPr>
        <w:pStyle w:val="a3"/>
        <w:ind w:left="555" w:firstLineChars="0" w:firstLine="0"/>
        <w:jc w:val="left"/>
        <w:rPr>
          <w:rFonts w:ascii="宋体" w:hAnsi="宋体"/>
          <w:sz w:val="24"/>
          <w:szCs w:val="24"/>
        </w:rPr>
      </w:pPr>
      <w:r w:rsidRPr="009C648C">
        <w:rPr>
          <w:rFonts w:ascii="宋体" w:hAnsi="宋体" w:hint="eastAsia"/>
          <w:sz w:val="24"/>
          <w:szCs w:val="24"/>
        </w:rPr>
        <w:t>爱心、信心、决心</w:t>
      </w:r>
    </w:p>
    <w:p w:rsidR="00833208" w:rsidRPr="009C648C" w:rsidRDefault="00833208" w:rsidP="00833208">
      <w:pPr>
        <w:pStyle w:val="a3"/>
        <w:numPr>
          <w:ilvl w:val="0"/>
          <w:numId w:val="86"/>
        </w:numPr>
        <w:ind w:firstLineChars="0"/>
        <w:jc w:val="left"/>
        <w:rPr>
          <w:rFonts w:ascii="宋体" w:hAnsi="宋体"/>
          <w:b/>
          <w:sz w:val="24"/>
          <w:szCs w:val="24"/>
        </w:rPr>
      </w:pPr>
      <w:r w:rsidRPr="009C648C">
        <w:rPr>
          <w:rFonts w:ascii="宋体" w:hAnsi="宋体" w:hint="eastAsia"/>
          <w:b/>
          <w:sz w:val="24"/>
          <w:szCs w:val="24"/>
        </w:rPr>
        <w:lastRenderedPageBreak/>
        <w:t>公司的工作精神</w:t>
      </w:r>
    </w:p>
    <w:p w:rsidR="00833208" w:rsidRPr="009C648C" w:rsidRDefault="00833208" w:rsidP="00833208">
      <w:pPr>
        <w:pStyle w:val="a3"/>
        <w:ind w:left="555" w:firstLineChars="0" w:firstLine="0"/>
        <w:jc w:val="left"/>
        <w:rPr>
          <w:rFonts w:ascii="宋体" w:hAnsi="宋体"/>
          <w:sz w:val="24"/>
          <w:szCs w:val="24"/>
        </w:rPr>
      </w:pPr>
      <w:r w:rsidRPr="009C648C">
        <w:rPr>
          <w:rFonts w:ascii="宋体" w:hAnsi="宋体" w:hint="eastAsia"/>
          <w:sz w:val="24"/>
          <w:szCs w:val="24"/>
        </w:rPr>
        <w:t>融合、责任、进步</w:t>
      </w:r>
    </w:p>
    <w:p w:rsidR="00833208" w:rsidRPr="009C648C" w:rsidRDefault="00833208" w:rsidP="00833208">
      <w:pPr>
        <w:pStyle w:val="a3"/>
        <w:numPr>
          <w:ilvl w:val="0"/>
          <w:numId w:val="86"/>
        </w:numPr>
        <w:ind w:firstLineChars="0"/>
        <w:jc w:val="left"/>
        <w:rPr>
          <w:rFonts w:ascii="宋体" w:hAnsi="宋体"/>
          <w:b/>
          <w:sz w:val="24"/>
          <w:szCs w:val="24"/>
        </w:rPr>
      </w:pPr>
      <w:r w:rsidRPr="009C648C">
        <w:rPr>
          <w:rFonts w:ascii="宋体" w:hAnsi="宋体" w:hint="eastAsia"/>
          <w:b/>
          <w:sz w:val="24"/>
          <w:szCs w:val="24"/>
        </w:rPr>
        <w:t>策略是什么</w:t>
      </w:r>
    </w:p>
    <w:p w:rsidR="00833208" w:rsidRPr="009C648C" w:rsidRDefault="00833208" w:rsidP="00833208">
      <w:pPr>
        <w:pStyle w:val="a3"/>
        <w:ind w:left="555" w:firstLineChars="0" w:firstLine="0"/>
        <w:jc w:val="left"/>
        <w:rPr>
          <w:rFonts w:ascii="宋体" w:hAnsi="宋体"/>
          <w:sz w:val="24"/>
          <w:szCs w:val="24"/>
        </w:rPr>
      </w:pPr>
      <w:r w:rsidRPr="009C648C">
        <w:rPr>
          <w:rFonts w:ascii="宋体" w:hAnsi="宋体" w:hint="eastAsia"/>
          <w:sz w:val="24"/>
          <w:szCs w:val="24"/>
        </w:rPr>
        <w:t>方向、时机、程度</w:t>
      </w:r>
    </w:p>
    <w:p w:rsidR="00833208" w:rsidRPr="009C648C" w:rsidRDefault="00833208" w:rsidP="00833208">
      <w:pPr>
        <w:pStyle w:val="a3"/>
        <w:numPr>
          <w:ilvl w:val="0"/>
          <w:numId w:val="86"/>
        </w:numPr>
        <w:ind w:firstLineChars="0"/>
        <w:jc w:val="left"/>
        <w:rPr>
          <w:rFonts w:ascii="宋体" w:hAnsi="宋体"/>
          <w:b/>
          <w:sz w:val="24"/>
          <w:szCs w:val="24"/>
        </w:rPr>
      </w:pPr>
      <w:r w:rsidRPr="009C648C">
        <w:rPr>
          <w:rFonts w:ascii="宋体" w:hAnsi="宋体" w:hint="eastAsia"/>
          <w:b/>
          <w:sz w:val="24"/>
          <w:szCs w:val="24"/>
        </w:rPr>
        <w:t>每一个公司都要做好两件事情</w:t>
      </w:r>
    </w:p>
    <w:p w:rsidR="00833208" w:rsidRPr="009C648C" w:rsidRDefault="00833208" w:rsidP="009237DD">
      <w:pPr>
        <w:pStyle w:val="a3"/>
        <w:ind w:left="555" w:firstLineChars="0" w:firstLine="0"/>
        <w:jc w:val="left"/>
        <w:rPr>
          <w:rFonts w:ascii="宋体" w:hAnsi="宋体"/>
          <w:sz w:val="24"/>
          <w:szCs w:val="24"/>
        </w:rPr>
      </w:pPr>
      <w:r w:rsidRPr="009C648C">
        <w:rPr>
          <w:rFonts w:ascii="宋体" w:hAnsi="宋体" w:hint="eastAsia"/>
          <w:sz w:val="24"/>
          <w:szCs w:val="24"/>
        </w:rPr>
        <w:t>新产品</w:t>
      </w:r>
      <w:r w:rsidR="009237DD" w:rsidRPr="009C648C">
        <w:rPr>
          <w:rFonts w:ascii="宋体" w:hAnsi="宋体" w:hint="eastAsia"/>
          <w:sz w:val="24"/>
          <w:szCs w:val="24"/>
        </w:rPr>
        <w:t>开发</w:t>
      </w:r>
      <w:r w:rsidRPr="009C648C">
        <w:rPr>
          <w:rFonts w:ascii="宋体" w:hAnsi="宋体" w:hint="eastAsia"/>
          <w:sz w:val="24"/>
          <w:szCs w:val="24"/>
        </w:rPr>
        <w:t>+产销平衡</w:t>
      </w:r>
    </w:p>
    <w:p w:rsidR="00833208" w:rsidRPr="009C648C" w:rsidRDefault="00833208" w:rsidP="00833208">
      <w:pPr>
        <w:pStyle w:val="a3"/>
        <w:ind w:left="555" w:firstLineChars="0" w:firstLine="0"/>
        <w:jc w:val="left"/>
        <w:rPr>
          <w:rFonts w:ascii="宋体" w:hAnsi="宋体"/>
          <w:sz w:val="24"/>
          <w:szCs w:val="24"/>
        </w:rPr>
      </w:pPr>
      <w:r w:rsidRPr="009C648C">
        <w:rPr>
          <w:rFonts w:ascii="宋体" w:hAnsi="宋体" w:hint="eastAsia"/>
          <w:sz w:val="24"/>
          <w:szCs w:val="24"/>
        </w:rPr>
        <w:t>新产品开发=工管系统=要快准稳</w:t>
      </w:r>
    </w:p>
    <w:p w:rsidR="00833208" w:rsidRPr="009C648C" w:rsidRDefault="00833208" w:rsidP="00833208">
      <w:pPr>
        <w:pStyle w:val="a3"/>
        <w:ind w:left="555" w:firstLineChars="0" w:firstLine="0"/>
        <w:jc w:val="left"/>
        <w:rPr>
          <w:rFonts w:ascii="宋体" w:hAnsi="宋体"/>
          <w:sz w:val="24"/>
          <w:szCs w:val="24"/>
        </w:rPr>
      </w:pPr>
      <w:r w:rsidRPr="009C648C">
        <w:rPr>
          <w:rFonts w:ascii="宋体" w:hAnsi="宋体" w:hint="eastAsia"/>
          <w:sz w:val="24"/>
          <w:szCs w:val="24"/>
        </w:rPr>
        <w:t>产销平衡=生管系统=要同步制造</w:t>
      </w:r>
    </w:p>
    <w:p w:rsidR="00AB3355" w:rsidRPr="009C648C" w:rsidRDefault="00AB3355" w:rsidP="00AB3355">
      <w:pPr>
        <w:pStyle w:val="a3"/>
        <w:numPr>
          <w:ilvl w:val="0"/>
          <w:numId w:val="86"/>
        </w:numPr>
        <w:ind w:firstLineChars="0"/>
        <w:jc w:val="left"/>
        <w:rPr>
          <w:rFonts w:ascii="宋体" w:hAnsi="宋体"/>
          <w:b/>
          <w:sz w:val="24"/>
          <w:szCs w:val="24"/>
        </w:rPr>
      </w:pPr>
      <w:r w:rsidRPr="009C648C">
        <w:rPr>
          <w:rFonts w:ascii="宋体" w:hAnsi="宋体" w:hint="eastAsia"/>
          <w:b/>
          <w:sz w:val="24"/>
          <w:szCs w:val="24"/>
        </w:rPr>
        <w:t>全球化思考逻辑</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客户→产品→功能（即系统）→地理位置</w:t>
      </w:r>
    </w:p>
    <w:p w:rsidR="00AB3355" w:rsidRPr="009C648C" w:rsidRDefault="00AB3355" w:rsidP="00AB3355">
      <w:pPr>
        <w:pStyle w:val="a3"/>
        <w:numPr>
          <w:ilvl w:val="0"/>
          <w:numId w:val="86"/>
        </w:numPr>
        <w:ind w:firstLineChars="0"/>
        <w:jc w:val="left"/>
        <w:rPr>
          <w:rFonts w:ascii="宋体" w:hAnsi="宋体"/>
          <w:b/>
          <w:sz w:val="24"/>
          <w:szCs w:val="24"/>
        </w:rPr>
      </w:pPr>
      <w:r w:rsidRPr="009C648C">
        <w:rPr>
          <w:rFonts w:ascii="宋体" w:hAnsi="宋体" w:hint="eastAsia"/>
          <w:b/>
          <w:sz w:val="24"/>
          <w:szCs w:val="24"/>
        </w:rPr>
        <w:t>竞争向导，竞争什么</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资源→时间+人才+资金+政治+土地/厂房/设备+矿产</w:t>
      </w:r>
    </w:p>
    <w:p w:rsidR="00AB3355" w:rsidRPr="009C648C" w:rsidRDefault="00AB3355" w:rsidP="00AB3355">
      <w:pPr>
        <w:pStyle w:val="a3"/>
        <w:numPr>
          <w:ilvl w:val="0"/>
          <w:numId w:val="86"/>
        </w:numPr>
        <w:ind w:firstLineChars="0"/>
        <w:jc w:val="left"/>
        <w:rPr>
          <w:rFonts w:ascii="宋体" w:hAnsi="宋体"/>
          <w:b/>
          <w:sz w:val="24"/>
          <w:szCs w:val="24"/>
        </w:rPr>
      </w:pPr>
      <w:r w:rsidRPr="009C648C">
        <w:rPr>
          <w:rFonts w:ascii="宋体" w:hAnsi="宋体" w:hint="eastAsia"/>
          <w:b/>
          <w:sz w:val="24"/>
          <w:szCs w:val="24"/>
        </w:rPr>
        <w:t>竞争导向赢的策略</w:t>
      </w:r>
    </w:p>
    <w:p w:rsidR="00AB3355" w:rsidRPr="009C648C" w:rsidRDefault="009237DD" w:rsidP="00AB3355">
      <w:pPr>
        <w:pStyle w:val="a3"/>
        <w:ind w:left="555" w:firstLineChars="0" w:firstLine="0"/>
        <w:jc w:val="left"/>
        <w:rPr>
          <w:rFonts w:ascii="宋体" w:hAnsi="宋体"/>
          <w:sz w:val="24"/>
          <w:szCs w:val="24"/>
        </w:rPr>
      </w:pPr>
      <w:r w:rsidRPr="009C648C">
        <w:rPr>
          <w:rFonts w:ascii="宋体" w:hAnsi="宋体" w:hint="eastAsia"/>
          <w:sz w:val="24"/>
          <w:szCs w:val="24"/>
        </w:rPr>
        <w:t>生意型</w:t>
      </w:r>
      <w:r w:rsidR="00AB3355" w:rsidRPr="009C648C">
        <w:rPr>
          <w:rFonts w:ascii="宋体" w:hAnsi="宋体" w:hint="eastAsia"/>
          <w:sz w:val="24"/>
          <w:szCs w:val="24"/>
        </w:rPr>
        <w:t>态→经营的策略（核心竞争力）→建立系统→建立组织→找对人才</w:t>
      </w:r>
    </w:p>
    <w:p w:rsidR="00AB3355" w:rsidRPr="009C648C" w:rsidRDefault="00AB3355" w:rsidP="00AB3355">
      <w:pPr>
        <w:pStyle w:val="a3"/>
        <w:numPr>
          <w:ilvl w:val="0"/>
          <w:numId w:val="86"/>
        </w:numPr>
        <w:ind w:firstLineChars="0"/>
        <w:jc w:val="left"/>
        <w:rPr>
          <w:rFonts w:ascii="宋体" w:hAnsi="宋体"/>
          <w:b/>
          <w:sz w:val="24"/>
          <w:szCs w:val="24"/>
        </w:rPr>
      </w:pPr>
      <w:r w:rsidRPr="009C648C">
        <w:rPr>
          <w:rFonts w:ascii="宋体" w:hAnsi="宋体" w:hint="eastAsia"/>
          <w:b/>
          <w:sz w:val="24"/>
          <w:szCs w:val="24"/>
        </w:rPr>
        <w:t>赢的经营策略</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Time to Market 开发新产品要快→并行开发</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Time to Volume 快速爬坡大量生产→同步制造</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Time to Money  全球布局，当地快速交货→全球发货</w:t>
      </w:r>
    </w:p>
    <w:p w:rsidR="00AB3355" w:rsidRPr="009C648C" w:rsidRDefault="00AB3355" w:rsidP="00AB3355">
      <w:pPr>
        <w:pStyle w:val="a3"/>
        <w:numPr>
          <w:ilvl w:val="0"/>
          <w:numId w:val="86"/>
        </w:numPr>
        <w:ind w:firstLineChars="0"/>
        <w:jc w:val="left"/>
        <w:rPr>
          <w:rFonts w:ascii="宋体" w:hAnsi="宋体"/>
          <w:b/>
          <w:sz w:val="24"/>
          <w:szCs w:val="24"/>
        </w:rPr>
      </w:pPr>
      <w:r w:rsidRPr="009C648C">
        <w:rPr>
          <w:rFonts w:ascii="宋体" w:hAnsi="宋体" w:hint="eastAsia"/>
          <w:b/>
          <w:sz w:val="24"/>
          <w:szCs w:val="24"/>
        </w:rPr>
        <w:t>产品四大策略</w:t>
      </w:r>
    </w:p>
    <w:p w:rsidR="00AB3355" w:rsidRPr="009C648C" w:rsidRDefault="00AB3355" w:rsidP="00AB3355">
      <w:pPr>
        <w:pStyle w:val="a3"/>
        <w:ind w:left="555" w:firstLineChars="0" w:firstLine="0"/>
        <w:jc w:val="left"/>
        <w:rPr>
          <w:rFonts w:ascii="宋体" w:hAnsi="宋体"/>
          <w:sz w:val="24"/>
          <w:szCs w:val="24"/>
        </w:rPr>
      </w:pPr>
      <w:r w:rsidRPr="009C648C">
        <w:rPr>
          <w:rFonts w:ascii="宋体" w:hAnsi="宋体" w:hint="eastAsia"/>
          <w:sz w:val="24"/>
          <w:szCs w:val="24"/>
        </w:rPr>
        <w:t>1、销售策略   2、价格策略  3、开发策略  4、制造策略</w:t>
      </w:r>
    </w:p>
    <w:p w:rsidR="00AB3355" w:rsidRPr="009C648C" w:rsidRDefault="00AB3355" w:rsidP="00AB3355">
      <w:pPr>
        <w:jc w:val="left"/>
        <w:rPr>
          <w:rFonts w:ascii="宋体" w:hAnsi="宋体"/>
          <w:b/>
          <w:sz w:val="24"/>
          <w:szCs w:val="24"/>
        </w:rPr>
      </w:pPr>
      <w:r w:rsidRPr="009C648C">
        <w:rPr>
          <w:rFonts w:ascii="宋体" w:hAnsi="宋体" w:hint="eastAsia"/>
          <w:b/>
          <w:sz w:val="24"/>
          <w:szCs w:val="24"/>
        </w:rPr>
        <w:t xml:space="preserve">10  </w:t>
      </w:r>
      <w:r w:rsidR="00CA0C42" w:rsidRPr="009C648C">
        <w:rPr>
          <w:rFonts w:ascii="宋体" w:hAnsi="宋体" w:hint="eastAsia"/>
          <w:b/>
          <w:sz w:val="24"/>
          <w:szCs w:val="24"/>
        </w:rPr>
        <w:t>开发新产品五大策略</w:t>
      </w:r>
    </w:p>
    <w:p w:rsidR="00CA0C42" w:rsidRPr="009C648C" w:rsidRDefault="00AB3355" w:rsidP="00CA0C42">
      <w:pPr>
        <w:ind w:firstLineChars="100" w:firstLine="240"/>
        <w:jc w:val="left"/>
        <w:rPr>
          <w:rFonts w:ascii="宋体" w:hAnsi="宋体"/>
          <w:sz w:val="24"/>
          <w:szCs w:val="24"/>
        </w:rPr>
      </w:pPr>
      <w:r w:rsidRPr="009C648C">
        <w:rPr>
          <w:rFonts w:ascii="宋体" w:hAnsi="宋体" w:hint="eastAsia"/>
          <w:sz w:val="24"/>
          <w:szCs w:val="24"/>
        </w:rPr>
        <w:t xml:space="preserve"> </w:t>
      </w:r>
      <w:r w:rsidR="00CA0C42" w:rsidRPr="009C648C">
        <w:rPr>
          <w:rFonts w:ascii="宋体" w:hAnsi="宋体" w:hint="eastAsia"/>
          <w:sz w:val="24"/>
          <w:szCs w:val="24"/>
        </w:rPr>
        <w:t xml:space="preserve">1、工业标准  2、业界标准  3、竞争对手的畅销产品 </w:t>
      </w:r>
    </w:p>
    <w:p w:rsidR="00AB3355" w:rsidRPr="009C648C" w:rsidRDefault="00CA0C42" w:rsidP="00CA0C42">
      <w:pPr>
        <w:ind w:firstLineChars="50" w:firstLine="120"/>
        <w:jc w:val="left"/>
        <w:rPr>
          <w:rFonts w:ascii="宋体" w:hAnsi="宋体"/>
          <w:sz w:val="24"/>
          <w:szCs w:val="24"/>
        </w:rPr>
      </w:pPr>
      <w:r w:rsidRPr="009C648C">
        <w:rPr>
          <w:rFonts w:ascii="宋体" w:hAnsi="宋体" w:hint="eastAsia"/>
          <w:sz w:val="24"/>
          <w:szCs w:val="24"/>
        </w:rPr>
        <w:t xml:space="preserve">  4、产品趋势  5、业界领导</w:t>
      </w:r>
    </w:p>
    <w:p w:rsidR="00CA0C42" w:rsidRPr="009C648C" w:rsidRDefault="00CA0C42" w:rsidP="00AB3355">
      <w:pPr>
        <w:jc w:val="left"/>
        <w:rPr>
          <w:rFonts w:ascii="宋体" w:hAnsi="宋体"/>
          <w:b/>
          <w:sz w:val="24"/>
          <w:szCs w:val="24"/>
        </w:rPr>
      </w:pPr>
      <w:r w:rsidRPr="009C648C">
        <w:rPr>
          <w:rFonts w:ascii="宋体" w:hAnsi="宋体" w:hint="eastAsia"/>
          <w:b/>
          <w:sz w:val="24"/>
          <w:szCs w:val="24"/>
        </w:rPr>
        <w:t>11  体系是什么</w:t>
      </w:r>
    </w:p>
    <w:p w:rsidR="00CA0C42" w:rsidRPr="009C648C" w:rsidRDefault="00CA0C42" w:rsidP="00AB3355">
      <w:pPr>
        <w:jc w:val="left"/>
        <w:rPr>
          <w:rFonts w:ascii="宋体" w:hAnsi="宋体"/>
          <w:sz w:val="24"/>
          <w:szCs w:val="24"/>
        </w:rPr>
      </w:pPr>
      <w:r w:rsidRPr="009C648C">
        <w:rPr>
          <w:rFonts w:ascii="宋体" w:hAnsi="宋体" w:hint="eastAsia"/>
          <w:sz w:val="24"/>
          <w:szCs w:val="24"/>
        </w:rPr>
        <w:t xml:space="preserve">   体=组织     系=系统</w:t>
      </w:r>
    </w:p>
    <w:p w:rsidR="00CA0C42" w:rsidRPr="009C648C" w:rsidRDefault="00CA0C42" w:rsidP="00AB3355">
      <w:pPr>
        <w:jc w:val="left"/>
        <w:rPr>
          <w:rFonts w:ascii="宋体" w:hAnsi="宋体"/>
          <w:b/>
          <w:sz w:val="24"/>
          <w:szCs w:val="24"/>
        </w:rPr>
      </w:pPr>
      <w:r w:rsidRPr="009C648C">
        <w:rPr>
          <w:rFonts w:ascii="宋体" w:hAnsi="宋体" w:hint="eastAsia"/>
          <w:b/>
          <w:sz w:val="24"/>
          <w:szCs w:val="24"/>
        </w:rPr>
        <w:t>12  系统是什么</w:t>
      </w:r>
    </w:p>
    <w:p w:rsidR="00CA0C42" w:rsidRPr="009C648C" w:rsidRDefault="00CA0C42" w:rsidP="00AB3355">
      <w:pPr>
        <w:jc w:val="left"/>
        <w:rPr>
          <w:rFonts w:ascii="宋体" w:hAnsi="宋体"/>
          <w:sz w:val="24"/>
          <w:szCs w:val="24"/>
        </w:rPr>
      </w:pPr>
      <w:r w:rsidRPr="009C648C">
        <w:rPr>
          <w:rFonts w:ascii="宋体" w:hAnsi="宋体" w:hint="eastAsia"/>
          <w:sz w:val="24"/>
          <w:szCs w:val="24"/>
        </w:rPr>
        <w:t xml:space="preserve">   流程+表单</w:t>
      </w:r>
    </w:p>
    <w:p w:rsidR="00CA0C42" w:rsidRPr="009C648C" w:rsidRDefault="00CA0C42" w:rsidP="00AB3355">
      <w:pPr>
        <w:jc w:val="left"/>
        <w:rPr>
          <w:rFonts w:ascii="宋体" w:hAnsi="宋体"/>
          <w:b/>
          <w:sz w:val="24"/>
          <w:szCs w:val="24"/>
        </w:rPr>
      </w:pPr>
      <w:r w:rsidRPr="009C648C">
        <w:rPr>
          <w:rFonts w:ascii="宋体" w:hAnsi="宋体" w:hint="eastAsia"/>
          <w:b/>
          <w:sz w:val="24"/>
          <w:szCs w:val="24"/>
        </w:rPr>
        <w:t>13  建立系统的步骤</w:t>
      </w:r>
    </w:p>
    <w:p w:rsidR="00CA0C42" w:rsidRPr="009C648C" w:rsidRDefault="00CA0C42" w:rsidP="00AB3355">
      <w:pPr>
        <w:jc w:val="left"/>
        <w:rPr>
          <w:rFonts w:ascii="宋体" w:hAnsi="宋体"/>
          <w:sz w:val="24"/>
          <w:szCs w:val="24"/>
        </w:rPr>
      </w:pPr>
      <w:r w:rsidRPr="009C648C">
        <w:rPr>
          <w:rFonts w:ascii="宋体" w:hAnsi="宋体" w:hint="eastAsia"/>
          <w:sz w:val="24"/>
          <w:szCs w:val="24"/>
        </w:rPr>
        <w:t xml:space="preserve">   作业流程化→流程简单化→流程合理化→流程标准化→标准系统化→系统资讯化→资讯网络化</w:t>
      </w:r>
    </w:p>
    <w:p w:rsidR="00CA0C42" w:rsidRPr="009C648C" w:rsidRDefault="00C84FED" w:rsidP="004A5889">
      <w:pPr>
        <w:pStyle w:val="a3"/>
        <w:numPr>
          <w:ilvl w:val="0"/>
          <w:numId w:val="87"/>
        </w:numPr>
        <w:ind w:firstLineChars="0"/>
        <w:jc w:val="left"/>
        <w:rPr>
          <w:rFonts w:ascii="宋体" w:hAnsi="宋体"/>
          <w:b/>
          <w:sz w:val="24"/>
          <w:szCs w:val="24"/>
        </w:rPr>
      </w:pPr>
      <w:r w:rsidRPr="009C648C">
        <w:rPr>
          <w:rFonts w:ascii="宋体" w:hAnsi="宋体" w:hint="eastAsia"/>
          <w:b/>
          <w:sz w:val="24"/>
          <w:szCs w:val="24"/>
        </w:rPr>
        <w:t xml:space="preserve"> </w:t>
      </w:r>
      <w:r w:rsidR="00CA0C42" w:rsidRPr="009C648C">
        <w:rPr>
          <w:rFonts w:ascii="宋体" w:hAnsi="宋体" w:hint="eastAsia"/>
          <w:b/>
          <w:sz w:val="24"/>
          <w:szCs w:val="24"/>
        </w:rPr>
        <w:t>系统的分类（七阶）</w:t>
      </w:r>
    </w:p>
    <w:p w:rsidR="00CA0C42" w:rsidRPr="009C648C" w:rsidRDefault="00CA0C42" w:rsidP="00CA0C42">
      <w:pPr>
        <w:pStyle w:val="a3"/>
        <w:ind w:leftChars="67" w:left="141" w:firstLineChars="100" w:firstLine="240"/>
        <w:jc w:val="left"/>
        <w:rPr>
          <w:rFonts w:ascii="宋体" w:hAnsi="宋体"/>
          <w:sz w:val="24"/>
          <w:szCs w:val="24"/>
        </w:rPr>
      </w:pPr>
      <w:r w:rsidRPr="009C648C">
        <w:rPr>
          <w:rFonts w:ascii="宋体" w:hAnsi="宋体" w:hint="eastAsia"/>
          <w:sz w:val="24"/>
          <w:szCs w:val="24"/>
        </w:rPr>
        <w:t>1</w:t>
      </w:r>
      <w:r w:rsidR="00591175" w:rsidRPr="009C648C">
        <w:rPr>
          <w:rFonts w:ascii="宋体" w:hAnsi="宋体" w:hint="eastAsia"/>
          <w:sz w:val="24"/>
          <w:szCs w:val="24"/>
        </w:rPr>
        <w:t>、</w:t>
      </w:r>
      <w:r w:rsidRPr="009C648C">
        <w:rPr>
          <w:rFonts w:ascii="宋体" w:hAnsi="宋体" w:hint="eastAsia"/>
          <w:sz w:val="24"/>
          <w:szCs w:val="24"/>
        </w:rPr>
        <w:t xml:space="preserve">集合系统  </w:t>
      </w:r>
      <w:r w:rsidR="00591175" w:rsidRPr="009C648C">
        <w:rPr>
          <w:rFonts w:ascii="宋体" w:hAnsi="宋体" w:hint="eastAsia"/>
          <w:sz w:val="24"/>
          <w:szCs w:val="24"/>
        </w:rPr>
        <w:t xml:space="preserve"> </w:t>
      </w:r>
      <w:r w:rsidRPr="009C648C">
        <w:rPr>
          <w:rFonts w:ascii="宋体" w:hAnsi="宋体" w:hint="eastAsia"/>
          <w:sz w:val="24"/>
          <w:szCs w:val="24"/>
        </w:rPr>
        <w:t>2、主系统、</w:t>
      </w:r>
      <w:r w:rsidR="00C84FED" w:rsidRPr="009C648C">
        <w:rPr>
          <w:rFonts w:ascii="宋体" w:hAnsi="宋体" w:hint="eastAsia"/>
          <w:sz w:val="24"/>
          <w:szCs w:val="24"/>
        </w:rPr>
        <w:t xml:space="preserve"> </w:t>
      </w:r>
      <w:r w:rsidRPr="009C648C">
        <w:rPr>
          <w:rFonts w:ascii="宋体" w:hAnsi="宋体" w:hint="eastAsia"/>
          <w:sz w:val="24"/>
          <w:szCs w:val="24"/>
        </w:rPr>
        <w:t>3次系统</w:t>
      </w:r>
    </w:p>
    <w:p w:rsidR="00CA0C42" w:rsidRPr="009C648C" w:rsidRDefault="00CA0C42" w:rsidP="00CA0C42">
      <w:pPr>
        <w:ind w:left="405"/>
        <w:jc w:val="left"/>
        <w:rPr>
          <w:rFonts w:ascii="宋体" w:hAnsi="宋体"/>
          <w:sz w:val="24"/>
          <w:szCs w:val="24"/>
        </w:rPr>
      </w:pPr>
      <w:r w:rsidRPr="009C648C">
        <w:rPr>
          <w:rFonts w:ascii="宋体" w:hAnsi="宋体" w:hint="eastAsia"/>
          <w:sz w:val="24"/>
          <w:szCs w:val="24"/>
        </w:rPr>
        <w:t xml:space="preserve">4、支系统  </w:t>
      </w:r>
      <w:r w:rsidR="00591175" w:rsidRPr="009C648C">
        <w:rPr>
          <w:rFonts w:ascii="宋体" w:hAnsi="宋体" w:hint="eastAsia"/>
          <w:sz w:val="24"/>
          <w:szCs w:val="24"/>
        </w:rPr>
        <w:t xml:space="preserve">  </w:t>
      </w:r>
      <w:r w:rsidRPr="009C648C">
        <w:rPr>
          <w:rFonts w:ascii="宋体" w:hAnsi="宋体" w:hint="eastAsia"/>
          <w:sz w:val="24"/>
          <w:szCs w:val="24"/>
        </w:rPr>
        <w:t xml:space="preserve"> 5</w:t>
      </w:r>
      <w:r w:rsidR="00C84FED" w:rsidRPr="009C648C">
        <w:rPr>
          <w:rFonts w:ascii="宋体" w:hAnsi="宋体" w:hint="eastAsia"/>
          <w:sz w:val="24"/>
          <w:szCs w:val="24"/>
        </w:rPr>
        <w:t>、子系统   6、细系统</w:t>
      </w:r>
    </w:p>
    <w:p w:rsidR="00C84FED" w:rsidRPr="009C648C" w:rsidRDefault="00C84FED" w:rsidP="00CA0C42">
      <w:pPr>
        <w:ind w:left="405"/>
        <w:jc w:val="left"/>
        <w:rPr>
          <w:rFonts w:ascii="宋体" w:hAnsi="宋体"/>
          <w:sz w:val="24"/>
          <w:szCs w:val="24"/>
        </w:rPr>
      </w:pPr>
      <w:r w:rsidRPr="009C648C">
        <w:rPr>
          <w:rFonts w:ascii="宋体" w:hAnsi="宋体" w:hint="eastAsia"/>
          <w:sz w:val="24"/>
          <w:szCs w:val="24"/>
        </w:rPr>
        <w:t>7、微系统</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 xml:space="preserve">15  </w:t>
      </w:r>
      <w:r w:rsidR="00591175" w:rsidRPr="009C648C">
        <w:rPr>
          <w:rFonts w:ascii="宋体" w:hAnsi="宋体" w:hint="eastAsia"/>
          <w:b/>
          <w:sz w:val="24"/>
          <w:szCs w:val="24"/>
        </w:rPr>
        <w:t>系统的要项</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1、策略    2、目的   3、指导原则   4</w:t>
      </w:r>
      <w:r w:rsidR="00591175" w:rsidRPr="009C648C">
        <w:rPr>
          <w:rFonts w:ascii="宋体" w:hAnsi="宋体" w:hint="eastAsia"/>
          <w:sz w:val="24"/>
          <w:szCs w:val="24"/>
        </w:rPr>
        <w:t>、法条</w:t>
      </w:r>
      <w:r w:rsidRPr="009C648C">
        <w:rPr>
          <w:rFonts w:ascii="宋体" w:hAnsi="宋体" w:hint="eastAsia"/>
          <w:sz w:val="24"/>
          <w:szCs w:val="24"/>
        </w:rPr>
        <w:t xml:space="preserve">   5、流程</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6、表单</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16  简化</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对象：客户、料号、流程、管理策略、组织架构</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方法：简单化、合理化、标准化、系统化、资讯化</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17  四大管制系统</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工管、品质、生管、经管</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18  生管在管什么</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料号、数量、时间、地点、（单价）</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lastRenderedPageBreak/>
        <w:t>19  工管在管什么</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蓝图=尺寸+规格+检验规范+操作规范（规格/检验规范又分：标准+特殊）</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20  经管在管什么</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资源</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21  经管的工作</w:t>
      </w:r>
    </w:p>
    <w:p w:rsidR="00C84FED" w:rsidRPr="009C648C" w:rsidRDefault="00C84FED" w:rsidP="00C84FED">
      <w:pPr>
        <w:ind w:firstLine="555"/>
        <w:jc w:val="left"/>
        <w:rPr>
          <w:rFonts w:ascii="宋体" w:hAnsi="宋体"/>
          <w:sz w:val="24"/>
          <w:szCs w:val="24"/>
        </w:rPr>
      </w:pPr>
      <w:r w:rsidRPr="009C648C">
        <w:rPr>
          <w:rFonts w:ascii="宋体" w:hAnsi="宋体" w:hint="eastAsia"/>
          <w:sz w:val="24"/>
          <w:szCs w:val="24"/>
        </w:rPr>
        <w:t>取得资源，运用资源，分配资源</w:t>
      </w:r>
    </w:p>
    <w:p w:rsidR="00591175" w:rsidRPr="009C648C" w:rsidRDefault="00591175" w:rsidP="00591175">
      <w:pPr>
        <w:jc w:val="left"/>
        <w:rPr>
          <w:rFonts w:ascii="宋体" w:hAnsi="宋体"/>
          <w:b/>
          <w:sz w:val="24"/>
          <w:szCs w:val="24"/>
        </w:rPr>
      </w:pPr>
      <w:r w:rsidRPr="009C648C">
        <w:rPr>
          <w:rFonts w:ascii="宋体" w:hAnsi="宋体" w:hint="eastAsia"/>
          <w:b/>
          <w:sz w:val="24"/>
          <w:szCs w:val="24"/>
        </w:rPr>
        <w:t>22  JITs（</w:t>
      </w:r>
      <w:r w:rsidRPr="009C648C">
        <w:rPr>
          <w:rFonts w:ascii="宋体" w:hAnsi="宋体"/>
          <w:b/>
          <w:sz w:val="24"/>
          <w:szCs w:val="24"/>
        </w:rPr>
        <w:t>Just</w:t>
      </w:r>
      <w:r w:rsidRPr="009C648C">
        <w:rPr>
          <w:rFonts w:ascii="宋体" w:hAnsi="宋体" w:hint="eastAsia"/>
          <w:b/>
          <w:sz w:val="24"/>
          <w:szCs w:val="24"/>
        </w:rPr>
        <w:t xml:space="preserve"> in Time）及时生产方式</w:t>
      </w:r>
    </w:p>
    <w:p w:rsidR="00591175" w:rsidRPr="009C648C" w:rsidRDefault="00591175" w:rsidP="00591175">
      <w:pPr>
        <w:jc w:val="left"/>
        <w:rPr>
          <w:rFonts w:ascii="宋体" w:hAnsi="宋体"/>
          <w:sz w:val="24"/>
          <w:szCs w:val="24"/>
        </w:rPr>
      </w:pPr>
      <w:r w:rsidRPr="009C648C">
        <w:rPr>
          <w:rFonts w:ascii="宋体" w:hAnsi="宋体" w:hint="eastAsia"/>
          <w:sz w:val="24"/>
          <w:szCs w:val="24"/>
        </w:rPr>
        <w:t xml:space="preserve">    Well Planning =同步制造=要先作好Zero Defect（品质零缺点）</w:t>
      </w:r>
    </w:p>
    <w:p w:rsidR="00C84FED" w:rsidRPr="009C648C" w:rsidRDefault="00C84FED" w:rsidP="00C84FED">
      <w:pPr>
        <w:jc w:val="left"/>
        <w:rPr>
          <w:rFonts w:ascii="宋体" w:hAnsi="宋体"/>
          <w:b/>
          <w:sz w:val="24"/>
          <w:szCs w:val="24"/>
        </w:rPr>
      </w:pPr>
      <w:r w:rsidRPr="009C648C">
        <w:rPr>
          <w:rFonts w:ascii="宋体" w:hAnsi="宋体" w:hint="eastAsia"/>
          <w:b/>
          <w:sz w:val="24"/>
          <w:szCs w:val="24"/>
        </w:rPr>
        <w:t>23  同步制造的目的</w:t>
      </w:r>
    </w:p>
    <w:p w:rsidR="00C84FED" w:rsidRPr="009C648C" w:rsidRDefault="00C84FED" w:rsidP="00C869B5">
      <w:pPr>
        <w:ind w:firstLine="570"/>
        <w:jc w:val="left"/>
        <w:rPr>
          <w:rFonts w:ascii="宋体" w:hAnsi="宋体"/>
          <w:sz w:val="24"/>
          <w:szCs w:val="24"/>
        </w:rPr>
      </w:pPr>
      <w:r w:rsidRPr="009C648C">
        <w:rPr>
          <w:rFonts w:ascii="宋体" w:hAnsi="宋体" w:hint="eastAsia"/>
          <w:sz w:val="24"/>
          <w:szCs w:val="24"/>
        </w:rPr>
        <w:t>达到“产销平衡”</w:t>
      </w:r>
      <w:r w:rsidR="00591175" w:rsidRPr="009C648C">
        <w:rPr>
          <w:rFonts w:ascii="宋体" w:hAnsi="宋体" w:hint="eastAsia"/>
          <w:sz w:val="24"/>
          <w:szCs w:val="24"/>
        </w:rPr>
        <w:t>，也就是“客户要货有货，</w:t>
      </w:r>
      <w:r w:rsidR="00C869B5" w:rsidRPr="009C648C">
        <w:rPr>
          <w:rFonts w:ascii="宋体" w:hAnsi="宋体" w:hint="eastAsia"/>
          <w:sz w:val="24"/>
          <w:szCs w:val="24"/>
        </w:rPr>
        <w:t>不要货时零可存”</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24  品质是什么</w:t>
      </w:r>
    </w:p>
    <w:p w:rsidR="00C869B5" w:rsidRPr="009C648C" w:rsidRDefault="00C869B5" w:rsidP="00C869B5">
      <w:pPr>
        <w:ind w:firstLine="555"/>
        <w:jc w:val="left"/>
        <w:rPr>
          <w:rFonts w:ascii="宋体" w:hAnsi="宋体"/>
          <w:sz w:val="24"/>
          <w:szCs w:val="24"/>
        </w:rPr>
      </w:pPr>
      <w:r w:rsidRPr="009C648C">
        <w:rPr>
          <w:rFonts w:ascii="宋体" w:hAnsi="宋体" w:hint="eastAsia"/>
          <w:sz w:val="24"/>
          <w:szCs w:val="24"/>
        </w:rPr>
        <w:t>就是客户愿意用两倍的价格来买你的产品，而且还很高兴</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25  品质的重要性</w:t>
      </w:r>
    </w:p>
    <w:p w:rsidR="00C869B5" w:rsidRPr="009C648C" w:rsidRDefault="00591175" w:rsidP="00C869B5">
      <w:pPr>
        <w:ind w:firstLine="555"/>
        <w:jc w:val="left"/>
        <w:rPr>
          <w:rFonts w:ascii="宋体" w:hAnsi="宋体"/>
          <w:sz w:val="24"/>
          <w:szCs w:val="24"/>
        </w:rPr>
      </w:pPr>
      <w:r w:rsidRPr="009C648C">
        <w:rPr>
          <w:rFonts w:ascii="宋体" w:hAnsi="宋体" w:hint="eastAsia"/>
          <w:sz w:val="24"/>
          <w:szCs w:val="24"/>
        </w:rPr>
        <w:t>品质是价值与尊严的起点，也就是公司赖以生存</w:t>
      </w:r>
      <w:r w:rsidR="00C869B5" w:rsidRPr="009C648C">
        <w:rPr>
          <w:rFonts w:ascii="宋体" w:hAnsi="宋体" w:hint="eastAsia"/>
          <w:sz w:val="24"/>
          <w:szCs w:val="24"/>
        </w:rPr>
        <w:t>的命脉</w:t>
      </w:r>
    </w:p>
    <w:p w:rsidR="00C869B5" w:rsidRPr="009C648C" w:rsidRDefault="00C869B5" w:rsidP="00C869B5">
      <w:pPr>
        <w:jc w:val="left"/>
        <w:rPr>
          <w:rFonts w:ascii="宋体" w:hAnsi="宋体"/>
          <w:b/>
          <w:sz w:val="24"/>
          <w:szCs w:val="24"/>
        </w:rPr>
      </w:pPr>
      <w:proofErr w:type="gramStart"/>
      <w:r w:rsidRPr="009C648C">
        <w:rPr>
          <w:rFonts w:ascii="宋体" w:hAnsi="宋体" w:hint="eastAsia"/>
          <w:b/>
          <w:sz w:val="24"/>
          <w:szCs w:val="24"/>
        </w:rPr>
        <w:t>26  CMMS</w:t>
      </w:r>
      <w:proofErr w:type="gramEnd"/>
    </w:p>
    <w:p w:rsidR="00C869B5" w:rsidRPr="009C648C" w:rsidRDefault="00C869B5" w:rsidP="00C869B5">
      <w:pPr>
        <w:jc w:val="left"/>
        <w:rPr>
          <w:rFonts w:ascii="宋体" w:hAnsi="宋体"/>
          <w:sz w:val="24"/>
          <w:szCs w:val="24"/>
        </w:rPr>
      </w:pPr>
      <w:r w:rsidRPr="009C648C">
        <w:rPr>
          <w:rFonts w:ascii="宋体" w:hAnsi="宋体" w:hint="eastAsia"/>
          <w:sz w:val="24"/>
          <w:szCs w:val="24"/>
        </w:rPr>
        <w:t xml:space="preserve">   </w:t>
      </w:r>
      <w:r w:rsidRPr="009C648C">
        <w:rPr>
          <w:rFonts w:ascii="宋体" w:hAnsi="宋体"/>
          <w:sz w:val="24"/>
          <w:szCs w:val="24"/>
        </w:rPr>
        <w:t>C</w:t>
      </w:r>
      <w:r w:rsidRPr="009C648C">
        <w:rPr>
          <w:rFonts w:ascii="宋体" w:hAnsi="宋体" w:hint="eastAsia"/>
          <w:sz w:val="24"/>
          <w:szCs w:val="24"/>
        </w:rPr>
        <w:t>omponent + Module + Move + Service</w:t>
      </w:r>
    </w:p>
    <w:p w:rsidR="00C869B5" w:rsidRPr="009C648C" w:rsidRDefault="00C869B5" w:rsidP="00C869B5">
      <w:pPr>
        <w:ind w:firstLineChars="100" w:firstLine="240"/>
        <w:jc w:val="left"/>
        <w:rPr>
          <w:rFonts w:ascii="宋体" w:hAnsi="宋体"/>
          <w:sz w:val="24"/>
          <w:szCs w:val="24"/>
        </w:rPr>
      </w:pPr>
      <w:r w:rsidRPr="009C648C">
        <w:rPr>
          <w:rFonts w:ascii="宋体" w:hAnsi="宋体" w:hint="eastAsia"/>
          <w:sz w:val="24"/>
          <w:szCs w:val="24"/>
        </w:rPr>
        <w:t>(零组件+模组化+移动+服务)</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 xml:space="preserve">27  </w:t>
      </w:r>
      <w:proofErr w:type="gramStart"/>
      <w:r w:rsidR="009237DD" w:rsidRPr="009C648C">
        <w:rPr>
          <w:rFonts w:ascii="宋体" w:hAnsi="宋体" w:hint="eastAsia"/>
          <w:b/>
          <w:sz w:val="24"/>
          <w:szCs w:val="24"/>
        </w:rPr>
        <w:t>富士康卖</w:t>
      </w:r>
      <w:r w:rsidRPr="009C648C">
        <w:rPr>
          <w:rFonts w:ascii="宋体" w:hAnsi="宋体" w:hint="eastAsia"/>
          <w:b/>
          <w:sz w:val="24"/>
          <w:szCs w:val="24"/>
        </w:rPr>
        <w:t>什么</w:t>
      </w:r>
      <w:proofErr w:type="gramEnd"/>
    </w:p>
    <w:p w:rsidR="00C869B5" w:rsidRPr="009C648C" w:rsidRDefault="00C869B5" w:rsidP="00C869B5">
      <w:pPr>
        <w:ind w:firstLine="555"/>
        <w:jc w:val="left"/>
        <w:rPr>
          <w:rFonts w:ascii="宋体" w:hAnsi="宋体"/>
          <w:sz w:val="24"/>
          <w:szCs w:val="24"/>
        </w:rPr>
      </w:pPr>
      <w:r w:rsidRPr="009C648C">
        <w:rPr>
          <w:rFonts w:ascii="宋体" w:hAnsi="宋体" w:hint="eastAsia"/>
          <w:sz w:val="24"/>
          <w:szCs w:val="24"/>
        </w:rPr>
        <w:t>速度；品质；工程服务；弹性；成本+附加价值</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28  6C产品</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Pr="009C648C">
        <w:rPr>
          <w:rFonts w:ascii="宋体" w:hAnsi="宋体" w:hint="eastAsia"/>
          <w:sz w:val="24"/>
          <w:szCs w:val="24"/>
        </w:rPr>
        <w:t>omputer（电脑产品）</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Pr="009C648C">
        <w:rPr>
          <w:rFonts w:ascii="宋体" w:hAnsi="宋体" w:hint="eastAsia"/>
          <w:sz w:val="24"/>
          <w:szCs w:val="24"/>
        </w:rPr>
        <w:t>ommunication（通讯产品）</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00591175" w:rsidRPr="009C648C">
        <w:rPr>
          <w:rFonts w:ascii="宋体" w:hAnsi="宋体" w:hint="eastAsia"/>
          <w:sz w:val="24"/>
          <w:szCs w:val="24"/>
        </w:rPr>
        <w:t>onsumer E</w:t>
      </w:r>
      <w:r w:rsidRPr="009C648C">
        <w:rPr>
          <w:rFonts w:ascii="宋体" w:hAnsi="宋体" w:hint="eastAsia"/>
          <w:sz w:val="24"/>
          <w:szCs w:val="24"/>
        </w:rPr>
        <w:t>lectronics（消费性电子产品）</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Pr="009C648C">
        <w:rPr>
          <w:rFonts w:ascii="宋体" w:hAnsi="宋体" w:hint="eastAsia"/>
          <w:sz w:val="24"/>
          <w:szCs w:val="24"/>
        </w:rPr>
        <w:t>hannel（通路）</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Pr="009C648C">
        <w:rPr>
          <w:rFonts w:ascii="宋体" w:hAnsi="宋体" w:hint="eastAsia"/>
          <w:sz w:val="24"/>
          <w:szCs w:val="24"/>
        </w:rPr>
        <w:t>ar（汽车零组件）</w:t>
      </w:r>
    </w:p>
    <w:p w:rsidR="00C869B5" w:rsidRPr="009C648C" w:rsidRDefault="00C869B5" w:rsidP="00C869B5">
      <w:pPr>
        <w:ind w:firstLine="555"/>
        <w:jc w:val="left"/>
        <w:rPr>
          <w:rFonts w:ascii="宋体" w:hAnsi="宋体"/>
          <w:sz w:val="24"/>
          <w:szCs w:val="24"/>
        </w:rPr>
      </w:pPr>
      <w:r w:rsidRPr="009C648C">
        <w:rPr>
          <w:rFonts w:ascii="宋体" w:hAnsi="宋体"/>
          <w:sz w:val="24"/>
          <w:szCs w:val="24"/>
        </w:rPr>
        <w:t>C</w:t>
      </w:r>
      <w:r w:rsidRPr="009C648C">
        <w:rPr>
          <w:rFonts w:ascii="宋体" w:hAnsi="宋体" w:hint="eastAsia"/>
          <w:sz w:val="24"/>
          <w:szCs w:val="24"/>
        </w:rPr>
        <w:t>ontent（数位内容）</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29 三局</w:t>
      </w:r>
    </w:p>
    <w:p w:rsidR="00C869B5" w:rsidRPr="009C648C" w:rsidRDefault="00C869B5" w:rsidP="00C869B5">
      <w:pPr>
        <w:ind w:firstLine="555"/>
        <w:jc w:val="left"/>
        <w:rPr>
          <w:rFonts w:ascii="宋体" w:hAnsi="宋体"/>
          <w:sz w:val="24"/>
          <w:szCs w:val="24"/>
        </w:rPr>
      </w:pPr>
      <w:r w:rsidRPr="009C648C">
        <w:rPr>
          <w:rFonts w:ascii="宋体" w:hAnsi="宋体" w:hint="eastAsia"/>
          <w:sz w:val="24"/>
          <w:szCs w:val="24"/>
        </w:rPr>
        <w:t>1、格局     2、布局     3、格局</w:t>
      </w:r>
    </w:p>
    <w:p w:rsidR="00C869B5" w:rsidRPr="009C648C" w:rsidRDefault="00C869B5" w:rsidP="00C869B5">
      <w:pPr>
        <w:ind w:firstLine="555"/>
        <w:jc w:val="left"/>
        <w:rPr>
          <w:rFonts w:ascii="宋体" w:hAnsi="宋体"/>
          <w:sz w:val="24"/>
          <w:szCs w:val="24"/>
        </w:rPr>
      </w:pPr>
      <w:r w:rsidRPr="009C648C">
        <w:rPr>
          <w:rFonts w:ascii="宋体" w:hAnsi="宋体" w:hint="eastAsia"/>
          <w:sz w:val="24"/>
          <w:szCs w:val="24"/>
        </w:rPr>
        <w:t>格局：心胸有多大，舞台就有多大</w:t>
      </w:r>
    </w:p>
    <w:p w:rsidR="00C869B5" w:rsidRPr="009C648C" w:rsidRDefault="00C869B5" w:rsidP="00C869B5">
      <w:pPr>
        <w:jc w:val="left"/>
        <w:rPr>
          <w:rFonts w:ascii="宋体" w:hAnsi="宋体"/>
          <w:b/>
          <w:sz w:val="24"/>
          <w:szCs w:val="24"/>
        </w:rPr>
      </w:pPr>
      <w:r w:rsidRPr="009C648C">
        <w:rPr>
          <w:rFonts w:ascii="宋体" w:hAnsi="宋体" w:hint="eastAsia"/>
          <w:b/>
          <w:sz w:val="24"/>
          <w:szCs w:val="24"/>
        </w:rPr>
        <w:t>30 三理</w:t>
      </w:r>
    </w:p>
    <w:p w:rsidR="00C869B5" w:rsidRPr="009C648C" w:rsidRDefault="00C869B5" w:rsidP="00C869B5">
      <w:pPr>
        <w:jc w:val="left"/>
        <w:rPr>
          <w:rFonts w:ascii="宋体" w:hAnsi="宋体"/>
          <w:sz w:val="24"/>
          <w:szCs w:val="24"/>
        </w:rPr>
      </w:pPr>
      <w:r w:rsidRPr="009C648C">
        <w:rPr>
          <w:rFonts w:ascii="宋体" w:hAnsi="宋体" w:hint="eastAsia"/>
          <w:sz w:val="24"/>
          <w:szCs w:val="24"/>
        </w:rPr>
        <w:t xml:space="preserve">  人的道理/事的道理/物的道理</w:t>
      </w:r>
    </w:p>
    <w:p w:rsidR="00C869B5" w:rsidRPr="009C648C" w:rsidRDefault="0034413F" w:rsidP="00C869B5">
      <w:pPr>
        <w:jc w:val="left"/>
        <w:rPr>
          <w:rFonts w:ascii="宋体" w:hAnsi="宋体"/>
          <w:b/>
          <w:sz w:val="24"/>
          <w:szCs w:val="24"/>
        </w:rPr>
      </w:pPr>
      <w:r w:rsidRPr="009C648C">
        <w:rPr>
          <w:rFonts w:ascii="宋体" w:hAnsi="宋体" w:hint="eastAsia"/>
          <w:b/>
          <w:sz w:val="24"/>
          <w:szCs w:val="24"/>
        </w:rPr>
        <w:t>31 三对</w:t>
      </w:r>
    </w:p>
    <w:p w:rsidR="0034413F" w:rsidRPr="009C648C" w:rsidRDefault="0034413F" w:rsidP="004A5889">
      <w:pPr>
        <w:pStyle w:val="a3"/>
        <w:numPr>
          <w:ilvl w:val="0"/>
          <w:numId w:val="88"/>
        </w:numPr>
        <w:ind w:firstLineChars="0"/>
        <w:jc w:val="left"/>
        <w:rPr>
          <w:rFonts w:ascii="宋体" w:hAnsi="宋体"/>
          <w:sz w:val="24"/>
          <w:szCs w:val="24"/>
        </w:rPr>
      </w:pPr>
      <w:r w:rsidRPr="009C648C">
        <w:rPr>
          <w:rFonts w:ascii="宋体" w:hAnsi="宋体" w:hint="eastAsia"/>
          <w:sz w:val="24"/>
          <w:szCs w:val="24"/>
        </w:rPr>
        <w:t>入对产业/选对公司/跟对</w:t>
      </w:r>
      <w:r w:rsidR="00E42D54" w:rsidRPr="009C648C">
        <w:rPr>
          <w:rFonts w:ascii="宋体" w:hAnsi="宋体" w:hint="eastAsia"/>
          <w:sz w:val="24"/>
          <w:szCs w:val="24"/>
        </w:rPr>
        <w:t>主管（部门）</w:t>
      </w:r>
    </w:p>
    <w:p w:rsidR="00E42D54" w:rsidRPr="009C648C" w:rsidRDefault="00E42D54" w:rsidP="004A5889">
      <w:pPr>
        <w:pStyle w:val="a3"/>
        <w:numPr>
          <w:ilvl w:val="0"/>
          <w:numId w:val="88"/>
        </w:numPr>
        <w:ind w:firstLineChars="0"/>
        <w:jc w:val="left"/>
        <w:rPr>
          <w:rFonts w:ascii="宋体" w:hAnsi="宋体"/>
          <w:sz w:val="24"/>
          <w:szCs w:val="24"/>
        </w:rPr>
      </w:pPr>
      <w:r w:rsidRPr="009C648C">
        <w:rPr>
          <w:rFonts w:ascii="宋体" w:hAnsi="宋体" w:hint="eastAsia"/>
          <w:sz w:val="24"/>
          <w:szCs w:val="24"/>
        </w:rPr>
        <w:t xml:space="preserve"> 选对人/放对未知/</w:t>
      </w:r>
      <w:proofErr w:type="gramStart"/>
      <w:r w:rsidRPr="009C648C">
        <w:rPr>
          <w:rFonts w:ascii="宋体" w:hAnsi="宋体" w:hint="eastAsia"/>
          <w:sz w:val="24"/>
          <w:szCs w:val="24"/>
        </w:rPr>
        <w:t>做对</w:t>
      </w:r>
      <w:proofErr w:type="gramEnd"/>
      <w:r w:rsidRPr="009C648C">
        <w:rPr>
          <w:rFonts w:ascii="宋体" w:hAnsi="宋体" w:hint="eastAsia"/>
          <w:sz w:val="24"/>
          <w:szCs w:val="24"/>
        </w:rPr>
        <w:t>的事</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32 三合</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集合→整合→融合</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33 解决问题的九大步骤</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1、发掘问题   2、选对题目    3、追查原因</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4、分析资料   5、提出办法    6、选对政策</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7、草拟行动   8、成果比较    9标准化</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34 签字</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就是“牵制”</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35 人力资源的工作职掌</w:t>
      </w:r>
    </w:p>
    <w:p w:rsidR="00E42D54" w:rsidRPr="009C648C" w:rsidRDefault="00E42D54" w:rsidP="00E42D54">
      <w:pPr>
        <w:ind w:firstLine="555"/>
        <w:jc w:val="left"/>
        <w:rPr>
          <w:rFonts w:ascii="宋体" w:hAnsi="宋体"/>
          <w:sz w:val="24"/>
          <w:szCs w:val="24"/>
        </w:rPr>
      </w:pPr>
      <w:r w:rsidRPr="009C648C">
        <w:rPr>
          <w:rFonts w:ascii="宋体" w:hAnsi="宋体" w:hint="eastAsia"/>
          <w:sz w:val="24"/>
          <w:szCs w:val="24"/>
        </w:rPr>
        <w:t>选才、育才、用才、留才</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lastRenderedPageBreak/>
        <w:t>36 人才孕育的环境</w:t>
      </w:r>
    </w:p>
    <w:p w:rsidR="00E42D54" w:rsidRPr="009C648C" w:rsidRDefault="00E42D54" w:rsidP="004A5889">
      <w:pPr>
        <w:pStyle w:val="a3"/>
        <w:numPr>
          <w:ilvl w:val="0"/>
          <w:numId w:val="89"/>
        </w:numPr>
        <w:ind w:firstLineChars="0"/>
        <w:jc w:val="left"/>
        <w:rPr>
          <w:rFonts w:ascii="宋体" w:hAnsi="宋体"/>
          <w:sz w:val="24"/>
          <w:szCs w:val="24"/>
        </w:rPr>
      </w:pPr>
      <w:r w:rsidRPr="009C648C">
        <w:rPr>
          <w:rFonts w:ascii="宋体" w:hAnsi="宋体" w:hint="eastAsia"/>
          <w:sz w:val="24"/>
          <w:szCs w:val="24"/>
        </w:rPr>
        <w:t>工作历练机会的环境</w:t>
      </w:r>
    </w:p>
    <w:p w:rsidR="00E42D54" w:rsidRPr="009C648C" w:rsidRDefault="00E42D54" w:rsidP="004A5889">
      <w:pPr>
        <w:pStyle w:val="a3"/>
        <w:numPr>
          <w:ilvl w:val="0"/>
          <w:numId w:val="89"/>
        </w:numPr>
        <w:ind w:firstLineChars="0"/>
        <w:jc w:val="left"/>
        <w:rPr>
          <w:rFonts w:ascii="宋体" w:hAnsi="宋体"/>
          <w:sz w:val="24"/>
          <w:szCs w:val="24"/>
        </w:rPr>
      </w:pPr>
      <w:r w:rsidRPr="009C648C">
        <w:rPr>
          <w:rFonts w:ascii="宋体" w:hAnsi="宋体" w:hint="eastAsia"/>
          <w:sz w:val="24"/>
          <w:szCs w:val="24"/>
        </w:rPr>
        <w:t>正确思想文化的环境</w:t>
      </w:r>
    </w:p>
    <w:p w:rsidR="00E42D54" w:rsidRPr="009C648C" w:rsidRDefault="00E42D54" w:rsidP="004A5889">
      <w:pPr>
        <w:pStyle w:val="a3"/>
        <w:numPr>
          <w:ilvl w:val="0"/>
          <w:numId w:val="89"/>
        </w:numPr>
        <w:ind w:firstLineChars="0"/>
        <w:jc w:val="left"/>
        <w:rPr>
          <w:rFonts w:ascii="宋体" w:hAnsi="宋体"/>
          <w:sz w:val="24"/>
          <w:szCs w:val="24"/>
        </w:rPr>
      </w:pPr>
      <w:r w:rsidRPr="009C648C">
        <w:rPr>
          <w:rFonts w:ascii="宋体" w:hAnsi="宋体" w:hint="eastAsia"/>
          <w:sz w:val="24"/>
          <w:szCs w:val="24"/>
        </w:rPr>
        <w:t>确定健康生活的环境</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37 人才的竞争力</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必须建立在处理资讯的过程中，要有[知识]与[技术]的附加价值</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 xml:space="preserve">38 机会 </w:t>
      </w:r>
    </w:p>
    <w:p w:rsidR="00E42D54" w:rsidRPr="009C648C" w:rsidRDefault="00E42D54" w:rsidP="00E42D54">
      <w:pPr>
        <w:jc w:val="left"/>
        <w:rPr>
          <w:rFonts w:ascii="宋体" w:hAnsi="宋体"/>
          <w:sz w:val="24"/>
          <w:szCs w:val="24"/>
        </w:rPr>
      </w:pPr>
      <w:r w:rsidRPr="009C648C">
        <w:rPr>
          <w:rFonts w:ascii="宋体" w:hAnsi="宋体" w:hint="eastAsia"/>
          <w:b/>
          <w:sz w:val="24"/>
          <w:szCs w:val="24"/>
        </w:rPr>
        <w:t xml:space="preserve">   </w:t>
      </w:r>
      <w:r w:rsidRPr="009C648C">
        <w:rPr>
          <w:rFonts w:ascii="宋体" w:hAnsi="宋体" w:hint="eastAsia"/>
          <w:sz w:val="24"/>
          <w:szCs w:val="24"/>
        </w:rPr>
        <w:t>机会总是留给有准备人</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39 工作压力来自于什么</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品质、时间、成本、（技术、效率）</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40  成长来自什么</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胸怀千万里，心思细如丝</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41 成功的三部曲</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策略、决心、方法  再加上有好的人才与组织去执行</w:t>
      </w:r>
    </w:p>
    <w:p w:rsidR="00E42D54" w:rsidRPr="009C648C" w:rsidRDefault="00E42D54" w:rsidP="00E42D54">
      <w:pPr>
        <w:jc w:val="left"/>
        <w:rPr>
          <w:rFonts w:ascii="宋体" w:hAnsi="宋体"/>
          <w:b/>
          <w:sz w:val="24"/>
          <w:szCs w:val="24"/>
        </w:rPr>
      </w:pPr>
      <w:r w:rsidRPr="009C648C">
        <w:rPr>
          <w:rFonts w:ascii="宋体" w:hAnsi="宋体" w:hint="eastAsia"/>
          <w:b/>
          <w:sz w:val="24"/>
          <w:szCs w:val="24"/>
        </w:rPr>
        <w:t>42 成功的途径</w:t>
      </w:r>
    </w:p>
    <w:p w:rsidR="00E42D54" w:rsidRPr="009C648C" w:rsidRDefault="00E42D54" w:rsidP="004A5889">
      <w:pPr>
        <w:pStyle w:val="a3"/>
        <w:numPr>
          <w:ilvl w:val="0"/>
          <w:numId w:val="90"/>
        </w:numPr>
        <w:ind w:firstLineChars="0"/>
        <w:jc w:val="left"/>
        <w:rPr>
          <w:rFonts w:ascii="宋体" w:hAnsi="宋体"/>
          <w:sz w:val="24"/>
          <w:szCs w:val="24"/>
        </w:rPr>
      </w:pPr>
      <w:r w:rsidRPr="009C648C">
        <w:rPr>
          <w:rFonts w:ascii="宋体" w:hAnsi="宋体" w:hint="eastAsia"/>
          <w:sz w:val="24"/>
          <w:szCs w:val="24"/>
        </w:rPr>
        <w:t>抄  2、研究  3、创造  4、发明</w:t>
      </w:r>
    </w:p>
    <w:p w:rsidR="00EB60A7" w:rsidRPr="009C648C" w:rsidRDefault="00EB60A7" w:rsidP="00E42D54">
      <w:pPr>
        <w:jc w:val="left"/>
        <w:rPr>
          <w:rFonts w:ascii="宋体" w:hAnsi="宋体"/>
          <w:b/>
          <w:sz w:val="24"/>
          <w:szCs w:val="24"/>
        </w:rPr>
      </w:pPr>
      <w:r w:rsidRPr="009C648C">
        <w:rPr>
          <w:rFonts w:ascii="宋体" w:hAnsi="宋体" w:hint="eastAsia"/>
          <w:b/>
          <w:sz w:val="24"/>
          <w:szCs w:val="24"/>
        </w:rPr>
        <w:t xml:space="preserve">43 成功的法门 </w:t>
      </w:r>
    </w:p>
    <w:p w:rsidR="00EB60A7" w:rsidRPr="009C648C" w:rsidRDefault="00EB60A7" w:rsidP="00E42D54">
      <w:pPr>
        <w:jc w:val="left"/>
        <w:rPr>
          <w:rFonts w:ascii="宋体" w:hAnsi="宋体"/>
          <w:sz w:val="24"/>
          <w:szCs w:val="24"/>
        </w:rPr>
      </w:pPr>
      <w:r w:rsidRPr="009C648C">
        <w:rPr>
          <w:rFonts w:ascii="宋体" w:hAnsi="宋体" w:hint="eastAsia"/>
          <w:sz w:val="24"/>
          <w:szCs w:val="24"/>
        </w:rPr>
        <w:t xml:space="preserve">  向“失败”学习</w:t>
      </w:r>
    </w:p>
    <w:p w:rsidR="00E42D54" w:rsidRPr="009C648C" w:rsidRDefault="00EB60A7" w:rsidP="00E42D54">
      <w:pPr>
        <w:jc w:val="left"/>
        <w:rPr>
          <w:rFonts w:ascii="宋体" w:hAnsi="宋体"/>
          <w:b/>
          <w:sz w:val="24"/>
          <w:szCs w:val="24"/>
        </w:rPr>
      </w:pPr>
      <w:r w:rsidRPr="009C648C">
        <w:rPr>
          <w:rFonts w:ascii="宋体" w:hAnsi="宋体" w:hint="eastAsia"/>
          <w:b/>
          <w:sz w:val="24"/>
          <w:szCs w:val="24"/>
        </w:rPr>
        <w:t>44</w:t>
      </w:r>
      <w:r w:rsidR="00E42D54" w:rsidRPr="009C648C">
        <w:rPr>
          <w:rFonts w:ascii="宋体" w:hAnsi="宋体" w:hint="eastAsia"/>
          <w:b/>
          <w:sz w:val="24"/>
          <w:szCs w:val="24"/>
        </w:rPr>
        <w:t xml:space="preserve"> 成功与失败的分野</w:t>
      </w:r>
    </w:p>
    <w:p w:rsidR="00E42D54" w:rsidRPr="009C648C" w:rsidRDefault="00E42D54" w:rsidP="00E42D54">
      <w:pPr>
        <w:jc w:val="left"/>
        <w:rPr>
          <w:rFonts w:ascii="宋体" w:hAnsi="宋体"/>
          <w:sz w:val="24"/>
          <w:szCs w:val="24"/>
        </w:rPr>
      </w:pPr>
      <w:r w:rsidRPr="009C648C">
        <w:rPr>
          <w:rFonts w:ascii="宋体" w:hAnsi="宋体" w:hint="eastAsia"/>
          <w:sz w:val="24"/>
          <w:szCs w:val="24"/>
        </w:rPr>
        <w:t xml:space="preserve">   成功的人找方法，失败的人找理由</w:t>
      </w:r>
    </w:p>
    <w:p w:rsidR="00591175" w:rsidRPr="009C648C" w:rsidRDefault="00591175" w:rsidP="00E42D54">
      <w:pPr>
        <w:jc w:val="left"/>
        <w:rPr>
          <w:rFonts w:ascii="宋体" w:hAnsi="宋体"/>
          <w:b/>
          <w:sz w:val="24"/>
          <w:szCs w:val="24"/>
        </w:rPr>
      </w:pPr>
      <w:r w:rsidRPr="009C648C">
        <w:rPr>
          <w:rFonts w:ascii="宋体" w:hAnsi="宋体" w:hint="eastAsia"/>
          <w:b/>
          <w:sz w:val="24"/>
          <w:szCs w:val="24"/>
        </w:rPr>
        <w:t>45 错误的省思</w:t>
      </w:r>
    </w:p>
    <w:p w:rsidR="00591175" w:rsidRPr="009C648C" w:rsidRDefault="00591175" w:rsidP="00E42D54">
      <w:pPr>
        <w:jc w:val="left"/>
        <w:rPr>
          <w:rFonts w:ascii="宋体" w:hAnsi="宋体"/>
          <w:sz w:val="24"/>
          <w:szCs w:val="24"/>
        </w:rPr>
      </w:pPr>
      <w:r w:rsidRPr="009C648C">
        <w:rPr>
          <w:rFonts w:ascii="宋体" w:hAnsi="宋体" w:hint="eastAsia"/>
          <w:b/>
          <w:sz w:val="24"/>
          <w:szCs w:val="24"/>
        </w:rPr>
        <w:t xml:space="preserve"> </w:t>
      </w:r>
      <w:r w:rsidRPr="009C648C">
        <w:rPr>
          <w:rFonts w:ascii="宋体" w:hAnsi="宋体" w:hint="eastAsia"/>
          <w:sz w:val="24"/>
          <w:szCs w:val="24"/>
        </w:rPr>
        <w:t xml:space="preserve">  错误并不可怕，可怕的是一再犯同样的错误</w:t>
      </w:r>
    </w:p>
    <w:p w:rsidR="00E42D54" w:rsidRPr="009C648C" w:rsidRDefault="00EB60A7" w:rsidP="00E42D54">
      <w:pPr>
        <w:jc w:val="left"/>
        <w:rPr>
          <w:rFonts w:ascii="宋体" w:hAnsi="宋体"/>
          <w:b/>
          <w:sz w:val="24"/>
          <w:szCs w:val="24"/>
        </w:rPr>
      </w:pPr>
      <w:r w:rsidRPr="009C648C">
        <w:rPr>
          <w:rFonts w:ascii="宋体" w:hAnsi="宋体" w:hint="eastAsia"/>
          <w:b/>
          <w:sz w:val="24"/>
          <w:szCs w:val="24"/>
        </w:rPr>
        <w:t>46 经验只有四个字</w:t>
      </w:r>
    </w:p>
    <w:p w:rsidR="00EB60A7" w:rsidRPr="009C648C" w:rsidRDefault="00EB60A7" w:rsidP="00E42D54">
      <w:pPr>
        <w:jc w:val="left"/>
        <w:rPr>
          <w:rFonts w:ascii="宋体" w:hAnsi="宋体"/>
          <w:sz w:val="24"/>
          <w:szCs w:val="24"/>
        </w:rPr>
      </w:pPr>
      <w:r w:rsidRPr="009C648C">
        <w:rPr>
          <w:rFonts w:ascii="宋体" w:hAnsi="宋体" w:hint="eastAsia"/>
          <w:sz w:val="24"/>
          <w:szCs w:val="24"/>
        </w:rPr>
        <w:t xml:space="preserve">   时间+金钱</w:t>
      </w:r>
    </w:p>
    <w:p w:rsidR="00EB60A7" w:rsidRPr="009C648C" w:rsidRDefault="00EB60A7" w:rsidP="00E42D54">
      <w:pPr>
        <w:jc w:val="left"/>
        <w:rPr>
          <w:rFonts w:ascii="宋体" w:hAnsi="宋体"/>
          <w:b/>
          <w:sz w:val="24"/>
          <w:szCs w:val="24"/>
        </w:rPr>
      </w:pPr>
      <w:r w:rsidRPr="009C648C">
        <w:rPr>
          <w:rFonts w:ascii="宋体" w:hAnsi="宋体" w:hint="eastAsia"/>
          <w:b/>
          <w:sz w:val="24"/>
          <w:szCs w:val="24"/>
        </w:rPr>
        <w:t>47 工厂管理的理念</w:t>
      </w:r>
    </w:p>
    <w:p w:rsidR="008C5A6D" w:rsidRPr="009C648C" w:rsidRDefault="008C5A6D" w:rsidP="00E42D54">
      <w:pPr>
        <w:jc w:val="left"/>
        <w:rPr>
          <w:rFonts w:ascii="宋体" w:hAnsi="宋体"/>
          <w:sz w:val="24"/>
          <w:szCs w:val="24"/>
        </w:rPr>
      </w:pPr>
      <w:r w:rsidRPr="009C648C">
        <w:rPr>
          <w:rFonts w:ascii="宋体" w:hAnsi="宋体" w:hint="eastAsia"/>
          <w:sz w:val="24"/>
          <w:szCs w:val="24"/>
        </w:rPr>
        <w:t xml:space="preserve">   走出实验室，没有高科技，只有执行的纪律</w:t>
      </w:r>
    </w:p>
    <w:p w:rsidR="008C5A6D" w:rsidRPr="009C648C" w:rsidRDefault="008C5A6D" w:rsidP="00E42D54">
      <w:pPr>
        <w:jc w:val="left"/>
        <w:rPr>
          <w:rFonts w:ascii="宋体" w:hAnsi="宋体"/>
          <w:b/>
          <w:sz w:val="24"/>
          <w:szCs w:val="24"/>
        </w:rPr>
      </w:pPr>
      <w:r w:rsidRPr="009C648C">
        <w:rPr>
          <w:rFonts w:ascii="宋体" w:hAnsi="宋体" w:hint="eastAsia"/>
          <w:b/>
          <w:sz w:val="24"/>
          <w:szCs w:val="24"/>
        </w:rPr>
        <w:t>48  执行力Execution（E=SAP</w:t>
      </w:r>
      <w:r w:rsidRPr="009C648C">
        <w:rPr>
          <w:rFonts w:ascii="宋体" w:hAnsi="宋体"/>
          <w:b/>
          <w:sz w:val="24"/>
          <w:szCs w:val="24"/>
        </w:rPr>
        <w:t>）</w:t>
      </w:r>
    </w:p>
    <w:p w:rsidR="008C5A6D" w:rsidRPr="009C648C" w:rsidRDefault="008C5A6D" w:rsidP="00E42D54">
      <w:pPr>
        <w:jc w:val="left"/>
        <w:rPr>
          <w:rFonts w:ascii="宋体" w:hAnsi="宋体"/>
          <w:sz w:val="24"/>
          <w:szCs w:val="24"/>
        </w:rPr>
      </w:pPr>
      <w:r w:rsidRPr="009C648C">
        <w:rPr>
          <w:rFonts w:ascii="宋体" w:hAnsi="宋体" w:hint="eastAsia"/>
          <w:sz w:val="24"/>
          <w:szCs w:val="24"/>
        </w:rPr>
        <w:t xml:space="preserve">   速度Speed(S)+准度Accuracy（A）+精度Precision（P）</w:t>
      </w:r>
    </w:p>
    <w:p w:rsidR="008C5A6D" w:rsidRPr="009C648C" w:rsidRDefault="008C5A6D" w:rsidP="008C5A6D">
      <w:pPr>
        <w:ind w:left="360" w:hangingChars="150" w:hanging="360"/>
        <w:jc w:val="left"/>
        <w:rPr>
          <w:rFonts w:ascii="宋体" w:hAnsi="宋体"/>
          <w:sz w:val="24"/>
          <w:szCs w:val="24"/>
        </w:rPr>
      </w:pPr>
      <w:r w:rsidRPr="009C648C">
        <w:rPr>
          <w:rFonts w:ascii="宋体" w:hAnsi="宋体" w:hint="eastAsia"/>
          <w:sz w:val="24"/>
          <w:szCs w:val="24"/>
        </w:rPr>
        <w:t xml:space="preserve">   执行力是纪律、决心、责任，一心要把事情做好；分层负责，以上带下，数字管理</w:t>
      </w:r>
    </w:p>
    <w:p w:rsidR="008C5A6D" w:rsidRPr="009C648C" w:rsidRDefault="008C5A6D" w:rsidP="009237DD">
      <w:pPr>
        <w:ind w:left="361" w:hangingChars="150" w:hanging="361"/>
        <w:jc w:val="left"/>
        <w:rPr>
          <w:rFonts w:ascii="宋体" w:hAnsi="宋体"/>
          <w:b/>
          <w:sz w:val="24"/>
          <w:szCs w:val="24"/>
        </w:rPr>
      </w:pPr>
      <w:r w:rsidRPr="009C648C">
        <w:rPr>
          <w:rFonts w:ascii="宋体" w:hAnsi="宋体" w:hint="eastAsia"/>
          <w:b/>
          <w:sz w:val="24"/>
          <w:szCs w:val="24"/>
        </w:rPr>
        <w:t>49  关键（SKI</w:t>
      </w:r>
      <w:r w:rsidRPr="009C648C">
        <w:rPr>
          <w:rFonts w:ascii="宋体" w:hAnsi="宋体"/>
          <w:b/>
          <w:sz w:val="24"/>
          <w:szCs w:val="24"/>
        </w:rPr>
        <w:t>）</w:t>
      </w:r>
    </w:p>
    <w:p w:rsidR="008C5A6D" w:rsidRPr="009C648C" w:rsidRDefault="008C5A6D" w:rsidP="004A5889">
      <w:pPr>
        <w:pStyle w:val="a3"/>
        <w:numPr>
          <w:ilvl w:val="0"/>
          <w:numId w:val="91"/>
        </w:numPr>
        <w:ind w:firstLineChars="0"/>
        <w:jc w:val="left"/>
        <w:rPr>
          <w:rFonts w:ascii="宋体" w:hAnsi="宋体"/>
          <w:sz w:val="24"/>
          <w:szCs w:val="24"/>
        </w:rPr>
      </w:pPr>
      <w:r w:rsidRPr="009C648C">
        <w:rPr>
          <w:rFonts w:ascii="宋体" w:hAnsi="宋体" w:hint="eastAsia"/>
          <w:sz w:val="24"/>
          <w:szCs w:val="24"/>
        </w:rPr>
        <w:t>Key Performance Index</w:t>
      </w:r>
    </w:p>
    <w:p w:rsidR="008C5A6D" w:rsidRPr="009C648C" w:rsidRDefault="008C5A6D" w:rsidP="004A5889">
      <w:pPr>
        <w:pStyle w:val="a3"/>
        <w:numPr>
          <w:ilvl w:val="0"/>
          <w:numId w:val="91"/>
        </w:numPr>
        <w:ind w:firstLineChars="0"/>
        <w:jc w:val="left"/>
        <w:rPr>
          <w:rFonts w:ascii="宋体" w:hAnsi="宋体"/>
          <w:sz w:val="24"/>
          <w:szCs w:val="24"/>
        </w:rPr>
      </w:pPr>
      <w:r w:rsidRPr="009C648C">
        <w:rPr>
          <w:rFonts w:ascii="宋体" w:hAnsi="宋体" w:hint="eastAsia"/>
          <w:sz w:val="24"/>
          <w:szCs w:val="24"/>
        </w:rPr>
        <w:t>魔鬼都藏在细节里</w:t>
      </w:r>
    </w:p>
    <w:p w:rsidR="008C5A6D" w:rsidRPr="009C648C" w:rsidRDefault="008C5A6D" w:rsidP="008C5A6D">
      <w:pPr>
        <w:jc w:val="left"/>
        <w:rPr>
          <w:rFonts w:ascii="宋体" w:hAnsi="宋体"/>
          <w:b/>
          <w:sz w:val="24"/>
          <w:szCs w:val="24"/>
        </w:rPr>
      </w:pPr>
      <w:r w:rsidRPr="009C648C">
        <w:rPr>
          <w:rFonts w:ascii="宋体" w:hAnsi="宋体" w:hint="eastAsia"/>
          <w:b/>
          <w:sz w:val="24"/>
          <w:szCs w:val="24"/>
        </w:rPr>
        <w:t>50 对事物的看法（观察）</w:t>
      </w:r>
    </w:p>
    <w:p w:rsidR="008C5A6D" w:rsidRPr="009C648C" w:rsidRDefault="008C5A6D" w:rsidP="008C5A6D">
      <w:pPr>
        <w:jc w:val="left"/>
        <w:rPr>
          <w:rFonts w:ascii="宋体" w:hAnsi="宋体"/>
          <w:sz w:val="24"/>
          <w:szCs w:val="24"/>
        </w:rPr>
      </w:pPr>
      <w:r w:rsidRPr="009C648C">
        <w:rPr>
          <w:rFonts w:ascii="宋体" w:hAnsi="宋体" w:hint="eastAsia"/>
          <w:sz w:val="24"/>
          <w:szCs w:val="24"/>
        </w:rPr>
        <w:t xml:space="preserve">   望远镜/放大镜/显微镜</w:t>
      </w:r>
    </w:p>
    <w:p w:rsidR="008C5A6D" w:rsidRPr="009C648C" w:rsidRDefault="008C5A6D" w:rsidP="008C5A6D">
      <w:pPr>
        <w:jc w:val="left"/>
        <w:rPr>
          <w:rFonts w:ascii="宋体" w:hAnsi="宋体"/>
          <w:b/>
          <w:sz w:val="24"/>
          <w:szCs w:val="24"/>
        </w:rPr>
      </w:pPr>
      <w:r w:rsidRPr="009C648C">
        <w:rPr>
          <w:rFonts w:ascii="宋体" w:hAnsi="宋体" w:hint="eastAsia"/>
          <w:b/>
          <w:sz w:val="24"/>
          <w:szCs w:val="24"/>
        </w:rPr>
        <w:t>51 企业改造三部曲</w:t>
      </w:r>
    </w:p>
    <w:p w:rsidR="008C5A6D" w:rsidRPr="009C648C" w:rsidRDefault="008C5A6D" w:rsidP="008C5A6D">
      <w:pPr>
        <w:jc w:val="left"/>
        <w:rPr>
          <w:rFonts w:ascii="宋体" w:hAnsi="宋体"/>
          <w:sz w:val="24"/>
          <w:szCs w:val="24"/>
        </w:rPr>
      </w:pPr>
      <w:r w:rsidRPr="009C648C">
        <w:rPr>
          <w:rFonts w:ascii="宋体" w:hAnsi="宋体" w:hint="eastAsia"/>
          <w:sz w:val="24"/>
          <w:szCs w:val="24"/>
        </w:rPr>
        <w:t xml:space="preserve">   改善（最容易）→改革→革命（最困难）</w:t>
      </w:r>
    </w:p>
    <w:p w:rsidR="008C5A6D" w:rsidRPr="009C648C" w:rsidRDefault="008C5A6D" w:rsidP="008C5A6D">
      <w:pPr>
        <w:jc w:val="left"/>
        <w:rPr>
          <w:rFonts w:ascii="宋体" w:hAnsi="宋体"/>
          <w:b/>
          <w:sz w:val="24"/>
          <w:szCs w:val="24"/>
        </w:rPr>
      </w:pPr>
      <w:r w:rsidRPr="009C648C">
        <w:rPr>
          <w:rFonts w:ascii="宋体" w:hAnsi="宋体" w:hint="eastAsia"/>
          <w:b/>
          <w:sz w:val="24"/>
          <w:szCs w:val="24"/>
        </w:rPr>
        <w:t>52 未来整合趋势</w:t>
      </w:r>
    </w:p>
    <w:p w:rsidR="008C5A6D" w:rsidRPr="009C648C" w:rsidRDefault="008C5A6D" w:rsidP="008C5A6D">
      <w:pPr>
        <w:ind w:left="360" w:hangingChars="150" w:hanging="360"/>
        <w:jc w:val="left"/>
        <w:rPr>
          <w:rFonts w:ascii="宋体" w:hAnsi="宋体"/>
          <w:sz w:val="24"/>
          <w:szCs w:val="24"/>
        </w:rPr>
      </w:pPr>
      <w:r w:rsidRPr="009C648C">
        <w:rPr>
          <w:rFonts w:ascii="宋体" w:hAnsi="宋体" w:hint="eastAsia"/>
          <w:sz w:val="24"/>
          <w:szCs w:val="24"/>
        </w:rPr>
        <w:t xml:space="preserve">   品牌与通路的整合、制造与研发的整合、全球成本的整合，市场将会由消费者主导</w:t>
      </w:r>
    </w:p>
    <w:p w:rsidR="0040289E" w:rsidRPr="009C648C" w:rsidRDefault="0040289E" w:rsidP="009237DD">
      <w:pPr>
        <w:ind w:left="361" w:hangingChars="150" w:hanging="361"/>
        <w:jc w:val="left"/>
        <w:rPr>
          <w:rFonts w:ascii="宋体" w:hAnsi="宋体"/>
          <w:b/>
          <w:sz w:val="24"/>
          <w:szCs w:val="24"/>
        </w:rPr>
      </w:pPr>
      <w:r w:rsidRPr="009C648C">
        <w:rPr>
          <w:rFonts w:ascii="宋体" w:hAnsi="宋体" w:hint="eastAsia"/>
          <w:b/>
          <w:sz w:val="24"/>
          <w:szCs w:val="24"/>
        </w:rPr>
        <w:t>53 主管要做的四件事</w:t>
      </w:r>
    </w:p>
    <w:p w:rsidR="0040289E" w:rsidRPr="009C648C" w:rsidRDefault="0040289E" w:rsidP="008B5EA8">
      <w:pPr>
        <w:ind w:left="360" w:hangingChars="150" w:hanging="360"/>
        <w:jc w:val="left"/>
        <w:rPr>
          <w:rFonts w:ascii="宋体" w:hAnsi="宋体"/>
          <w:sz w:val="24"/>
          <w:szCs w:val="24"/>
        </w:rPr>
      </w:pPr>
      <w:r w:rsidRPr="009C648C">
        <w:rPr>
          <w:rFonts w:ascii="宋体" w:hAnsi="宋体" w:hint="eastAsia"/>
          <w:sz w:val="24"/>
          <w:szCs w:val="24"/>
        </w:rPr>
        <w:t xml:space="preserve">   1、选客户   2.、选产品   3、</w:t>
      </w:r>
      <w:proofErr w:type="gramStart"/>
      <w:r w:rsidRPr="009C648C">
        <w:rPr>
          <w:rFonts w:ascii="宋体" w:hAnsi="宋体" w:hint="eastAsia"/>
          <w:sz w:val="24"/>
          <w:szCs w:val="24"/>
        </w:rPr>
        <w:t>选技术</w:t>
      </w:r>
      <w:proofErr w:type="gramEnd"/>
      <w:r w:rsidRPr="009C648C">
        <w:rPr>
          <w:rFonts w:ascii="宋体" w:hAnsi="宋体" w:hint="eastAsia"/>
          <w:sz w:val="24"/>
          <w:szCs w:val="24"/>
        </w:rPr>
        <w:t xml:space="preserve">   4、选人才   </w:t>
      </w:r>
      <w:r w:rsidR="008B5EA8" w:rsidRPr="009C648C">
        <w:rPr>
          <w:rFonts w:ascii="宋体" w:hAnsi="宋体" w:hint="eastAsia"/>
          <w:sz w:val="24"/>
          <w:szCs w:val="24"/>
        </w:rPr>
        <w:t xml:space="preserve">           </w:t>
      </w:r>
      <w:r w:rsidRPr="009C648C">
        <w:rPr>
          <w:rFonts w:ascii="宋体" w:hAnsi="宋体" w:hint="eastAsia"/>
          <w:sz w:val="24"/>
          <w:szCs w:val="24"/>
        </w:rPr>
        <w:t>5、</w:t>
      </w:r>
      <w:proofErr w:type="gramStart"/>
      <w:r w:rsidRPr="009C648C">
        <w:rPr>
          <w:rFonts w:ascii="宋体" w:hAnsi="宋体" w:hint="eastAsia"/>
          <w:sz w:val="24"/>
          <w:szCs w:val="24"/>
        </w:rPr>
        <w:t>选</w:t>
      </w:r>
      <w:r w:rsidR="008B5EA8" w:rsidRPr="009C648C">
        <w:rPr>
          <w:rFonts w:ascii="宋体" w:hAnsi="宋体" w:hint="eastAsia"/>
          <w:sz w:val="24"/>
          <w:szCs w:val="24"/>
        </w:rPr>
        <w:t>系</w:t>
      </w:r>
      <w:proofErr w:type="gramEnd"/>
      <w:r w:rsidR="008B5EA8" w:rsidRPr="009C648C">
        <w:rPr>
          <w:rFonts w:ascii="宋体" w:hAnsi="宋体" w:hint="eastAsia"/>
          <w:sz w:val="24"/>
          <w:szCs w:val="24"/>
        </w:rPr>
        <w:t>统   6、选伙伴    7、选股东</w:t>
      </w:r>
    </w:p>
    <w:p w:rsidR="008B5EA8" w:rsidRPr="009C648C" w:rsidRDefault="008B5EA8" w:rsidP="009237DD">
      <w:pPr>
        <w:ind w:left="361" w:hangingChars="150" w:hanging="361"/>
        <w:jc w:val="left"/>
        <w:rPr>
          <w:rFonts w:ascii="宋体" w:hAnsi="宋体"/>
          <w:b/>
          <w:sz w:val="24"/>
          <w:szCs w:val="24"/>
        </w:rPr>
      </w:pPr>
      <w:r w:rsidRPr="009C648C">
        <w:rPr>
          <w:rFonts w:ascii="宋体" w:hAnsi="宋体" w:hint="eastAsia"/>
          <w:b/>
          <w:sz w:val="24"/>
          <w:szCs w:val="24"/>
        </w:rPr>
        <w:t>54 主管要做的四件事</w:t>
      </w:r>
    </w:p>
    <w:p w:rsidR="008B5EA8" w:rsidRPr="009C648C" w:rsidRDefault="008B5EA8" w:rsidP="008B5EA8">
      <w:pPr>
        <w:ind w:left="360" w:hangingChars="150" w:hanging="360"/>
        <w:jc w:val="left"/>
        <w:rPr>
          <w:rFonts w:ascii="宋体" w:hAnsi="宋体"/>
          <w:sz w:val="24"/>
          <w:szCs w:val="24"/>
        </w:rPr>
      </w:pPr>
      <w:r w:rsidRPr="009C648C">
        <w:rPr>
          <w:rFonts w:ascii="宋体" w:hAnsi="宋体" w:hint="eastAsia"/>
          <w:sz w:val="24"/>
          <w:szCs w:val="24"/>
        </w:rPr>
        <w:lastRenderedPageBreak/>
        <w:t xml:space="preserve">   一是定策略，二是建组织，三是布人力，四是置系统</w:t>
      </w:r>
    </w:p>
    <w:p w:rsidR="008B5EA8" w:rsidRPr="009C648C" w:rsidRDefault="008B5EA8" w:rsidP="009237DD">
      <w:pPr>
        <w:ind w:left="361" w:hangingChars="150" w:hanging="361"/>
        <w:jc w:val="left"/>
        <w:rPr>
          <w:rFonts w:ascii="宋体" w:hAnsi="宋体"/>
          <w:b/>
          <w:sz w:val="24"/>
          <w:szCs w:val="24"/>
        </w:rPr>
      </w:pPr>
      <w:r w:rsidRPr="009C648C">
        <w:rPr>
          <w:rFonts w:ascii="宋体" w:hAnsi="宋体" w:hint="eastAsia"/>
          <w:b/>
          <w:sz w:val="24"/>
          <w:szCs w:val="24"/>
        </w:rPr>
        <w:t>55 主管人员工作职掌</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为部属订定工作目标</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负责训练部属</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掌握工作的进行</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设法激励部属</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鼓励工作创新</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执行团体纪录</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奖励与惩罚分明</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发挥员工的工作能力</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自我工作检讨</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公务与私务分明</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建立工作的信心</w:t>
      </w:r>
    </w:p>
    <w:p w:rsidR="008B5EA8" w:rsidRPr="009C648C" w:rsidRDefault="008B5EA8" w:rsidP="004A5889">
      <w:pPr>
        <w:pStyle w:val="a3"/>
        <w:numPr>
          <w:ilvl w:val="0"/>
          <w:numId w:val="92"/>
        </w:numPr>
        <w:ind w:firstLineChars="0"/>
        <w:jc w:val="left"/>
        <w:rPr>
          <w:rFonts w:ascii="宋体" w:hAnsi="宋体"/>
          <w:sz w:val="24"/>
          <w:szCs w:val="24"/>
        </w:rPr>
      </w:pPr>
      <w:r w:rsidRPr="009C648C">
        <w:rPr>
          <w:rFonts w:ascii="宋体" w:hAnsi="宋体" w:hint="eastAsia"/>
          <w:sz w:val="24"/>
          <w:szCs w:val="24"/>
        </w:rPr>
        <w:t>加强沟通建立共识</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56 主管人员工作定位</w:t>
      </w:r>
    </w:p>
    <w:p w:rsidR="008B5EA8" w:rsidRPr="009C648C" w:rsidRDefault="008B5EA8" w:rsidP="008B5EA8">
      <w:pPr>
        <w:jc w:val="left"/>
        <w:rPr>
          <w:rFonts w:ascii="宋体" w:hAnsi="宋体"/>
          <w:sz w:val="24"/>
          <w:szCs w:val="24"/>
        </w:rPr>
      </w:pPr>
      <w:r w:rsidRPr="009C648C">
        <w:rPr>
          <w:rFonts w:ascii="宋体" w:hAnsi="宋体" w:hint="eastAsia"/>
          <w:sz w:val="24"/>
          <w:szCs w:val="24"/>
        </w:rPr>
        <w:t xml:space="preserve">   定/静/安/虑/得（+授权）</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57 企业人生三部曲</w:t>
      </w:r>
    </w:p>
    <w:p w:rsidR="008B5EA8" w:rsidRPr="009C648C" w:rsidRDefault="008B5EA8" w:rsidP="008B5EA8">
      <w:pPr>
        <w:jc w:val="left"/>
        <w:rPr>
          <w:rFonts w:ascii="宋体" w:hAnsi="宋体"/>
          <w:sz w:val="24"/>
          <w:szCs w:val="24"/>
        </w:rPr>
      </w:pPr>
      <w:r w:rsidRPr="009C648C">
        <w:rPr>
          <w:rFonts w:ascii="宋体" w:hAnsi="宋体" w:hint="eastAsia"/>
          <w:sz w:val="24"/>
          <w:szCs w:val="24"/>
        </w:rPr>
        <w:t xml:space="preserve">   人材→人才→人财</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58 三向</w:t>
      </w:r>
    </w:p>
    <w:p w:rsidR="008B5EA8" w:rsidRPr="009C648C" w:rsidRDefault="008B5EA8" w:rsidP="008B5EA8">
      <w:pPr>
        <w:jc w:val="left"/>
        <w:rPr>
          <w:rFonts w:ascii="宋体" w:hAnsi="宋体"/>
          <w:sz w:val="24"/>
          <w:szCs w:val="24"/>
        </w:rPr>
      </w:pPr>
      <w:r w:rsidRPr="009C648C">
        <w:rPr>
          <w:rFonts w:ascii="宋体" w:hAnsi="宋体" w:hint="eastAsia"/>
          <w:sz w:val="24"/>
          <w:szCs w:val="24"/>
        </w:rPr>
        <w:t xml:space="preserve">  向前/向上/向全</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 xml:space="preserve">59 </w:t>
      </w:r>
      <w:proofErr w:type="gramStart"/>
      <w:r w:rsidRPr="009C648C">
        <w:rPr>
          <w:rFonts w:ascii="宋体" w:hAnsi="宋体" w:hint="eastAsia"/>
          <w:b/>
          <w:sz w:val="24"/>
          <w:szCs w:val="24"/>
        </w:rPr>
        <w:t>人才七选</w:t>
      </w:r>
      <w:proofErr w:type="gramEnd"/>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个性及内在特质</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工作意愿</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三心（责任心、上进心、企图心）</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努力程度</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工作历练</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专业技能</w:t>
      </w:r>
    </w:p>
    <w:p w:rsidR="008B5EA8" w:rsidRPr="009C648C" w:rsidRDefault="008B5EA8" w:rsidP="004A5889">
      <w:pPr>
        <w:pStyle w:val="a3"/>
        <w:numPr>
          <w:ilvl w:val="0"/>
          <w:numId w:val="93"/>
        </w:numPr>
        <w:ind w:firstLineChars="0"/>
        <w:jc w:val="left"/>
        <w:rPr>
          <w:rFonts w:ascii="宋体" w:hAnsi="宋体"/>
          <w:sz w:val="24"/>
          <w:szCs w:val="24"/>
        </w:rPr>
      </w:pPr>
      <w:r w:rsidRPr="009C648C">
        <w:rPr>
          <w:rFonts w:ascii="宋体" w:hAnsi="宋体" w:hint="eastAsia"/>
          <w:sz w:val="24"/>
          <w:szCs w:val="24"/>
        </w:rPr>
        <w:t>教育背景</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60 学问</w:t>
      </w:r>
    </w:p>
    <w:p w:rsidR="008B5EA8" w:rsidRPr="009C648C" w:rsidRDefault="008B5EA8" w:rsidP="008B5EA8">
      <w:pPr>
        <w:jc w:val="left"/>
        <w:rPr>
          <w:rFonts w:ascii="宋体" w:hAnsi="宋体"/>
          <w:sz w:val="24"/>
          <w:szCs w:val="24"/>
        </w:rPr>
      </w:pPr>
      <w:r w:rsidRPr="009C648C">
        <w:rPr>
          <w:rFonts w:ascii="宋体" w:hAnsi="宋体" w:hint="eastAsia"/>
          <w:sz w:val="24"/>
          <w:szCs w:val="24"/>
        </w:rPr>
        <w:t xml:space="preserve">   多学多问，学着发问</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61 学习的方法</w:t>
      </w:r>
    </w:p>
    <w:p w:rsidR="008B5EA8" w:rsidRPr="009C648C" w:rsidRDefault="008B5EA8" w:rsidP="004A5889">
      <w:pPr>
        <w:pStyle w:val="a3"/>
        <w:numPr>
          <w:ilvl w:val="0"/>
          <w:numId w:val="94"/>
        </w:numPr>
        <w:ind w:firstLineChars="0"/>
        <w:jc w:val="left"/>
        <w:rPr>
          <w:rFonts w:ascii="宋体" w:hAnsi="宋体"/>
          <w:sz w:val="24"/>
          <w:szCs w:val="24"/>
        </w:rPr>
      </w:pPr>
      <w:r w:rsidRPr="009C648C">
        <w:rPr>
          <w:rFonts w:ascii="宋体" w:hAnsi="宋体" w:hint="eastAsia"/>
          <w:sz w:val="24"/>
          <w:szCs w:val="24"/>
        </w:rPr>
        <w:t>工作中学习，学习后工作</w:t>
      </w:r>
    </w:p>
    <w:p w:rsidR="008B5EA8" w:rsidRPr="009C648C" w:rsidRDefault="008B5EA8" w:rsidP="004A5889">
      <w:pPr>
        <w:pStyle w:val="a3"/>
        <w:numPr>
          <w:ilvl w:val="0"/>
          <w:numId w:val="94"/>
        </w:numPr>
        <w:ind w:firstLineChars="0"/>
        <w:jc w:val="left"/>
        <w:rPr>
          <w:rFonts w:ascii="宋体" w:hAnsi="宋体"/>
          <w:sz w:val="24"/>
          <w:szCs w:val="24"/>
        </w:rPr>
      </w:pPr>
      <w:r w:rsidRPr="009C648C">
        <w:rPr>
          <w:rFonts w:ascii="宋体" w:hAnsi="宋体" w:hint="eastAsia"/>
          <w:sz w:val="24"/>
          <w:szCs w:val="24"/>
        </w:rPr>
        <w:t>做比说重要，</w:t>
      </w:r>
      <w:proofErr w:type="gramStart"/>
      <w:r w:rsidRPr="009C648C">
        <w:rPr>
          <w:rFonts w:ascii="宋体" w:hAnsi="宋体" w:hint="eastAsia"/>
          <w:sz w:val="24"/>
          <w:szCs w:val="24"/>
        </w:rPr>
        <w:t>习比学</w:t>
      </w:r>
      <w:proofErr w:type="gramEnd"/>
      <w:r w:rsidRPr="009C648C">
        <w:rPr>
          <w:rFonts w:ascii="宋体" w:hAnsi="宋体" w:hint="eastAsia"/>
          <w:sz w:val="24"/>
          <w:szCs w:val="24"/>
        </w:rPr>
        <w:t>有效</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62 教育训练三问</w:t>
      </w:r>
    </w:p>
    <w:p w:rsidR="008B5EA8" w:rsidRPr="009C648C" w:rsidRDefault="008B5EA8" w:rsidP="008B5EA8">
      <w:pPr>
        <w:jc w:val="left"/>
        <w:rPr>
          <w:rFonts w:ascii="宋体" w:hAnsi="宋体"/>
          <w:sz w:val="24"/>
          <w:szCs w:val="24"/>
        </w:rPr>
      </w:pPr>
      <w:r w:rsidRPr="009C648C">
        <w:rPr>
          <w:rFonts w:ascii="宋体" w:hAnsi="宋体" w:hint="eastAsia"/>
          <w:sz w:val="24"/>
          <w:szCs w:val="24"/>
        </w:rPr>
        <w:t xml:space="preserve">   课程对不对，讲师对不对 ，效果对不对</w:t>
      </w:r>
    </w:p>
    <w:p w:rsidR="008B5EA8" w:rsidRPr="009C648C" w:rsidRDefault="008B5EA8" w:rsidP="008B5EA8">
      <w:pPr>
        <w:jc w:val="left"/>
        <w:rPr>
          <w:rFonts w:ascii="宋体" w:hAnsi="宋体"/>
          <w:b/>
          <w:sz w:val="24"/>
          <w:szCs w:val="24"/>
        </w:rPr>
      </w:pPr>
      <w:r w:rsidRPr="009C648C">
        <w:rPr>
          <w:rFonts w:ascii="宋体" w:hAnsi="宋体" w:hint="eastAsia"/>
          <w:b/>
          <w:sz w:val="24"/>
          <w:szCs w:val="24"/>
        </w:rPr>
        <w:t>63 统计</w:t>
      </w:r>
      <w:r w:rsidR="002D6C34" w:rsidRPr="009C648C">
        <w:rPr>
          <w:rFonts w:ascii="宋体" w:hAnsi="宋体" w:hint="eastAsia"/>
          <w:b/>
          <w:sz w:val="24"/>
          <w:szCs w:val="24"/>
        </w:rPr>
        <w:t>四原则</w:t>
      </w:r>
    </w:p>
    <w:p w:rsidR="002D6C34" w:rsidRPr="009C648C" w:rsidRDefault="002D6C34" w:rsidP="004A5889">
      <w:pPr>
        <w:pStyle w:val="a3"/>
        <w:numPr>
          <w:ilvl w:val="0"/>
          <w:numId w:val="95"/>
        </w:numPr>
        <w:ind w:firstLineChars="0"/>
        <w:jc w:val="left"/>
        <w:rPr>
          <w:rFonts w:ascii="宋体" w:hAnsi="宋体"/>
          <w:sz w:val="24"/>
          <w:szCs w:val="24"/>
        </w:rPr>
      </w:pPr>
      <w:r w:rsidRPr="009C648C">
        <w:rPr>
          <w:rFonts w:ascii="宋体" w:hAnsi="宋体" w:hint="eastAsia"/>
          <w:sz w:val="24"/>
          <w:szCs w:val="24"/>
        </w:rPr>
        <w:t>收集资料，做成有用的资料</w:t>
      </w:r>
    </w:p>
    <w:p w:rsidR="002D6C34" w:rsidRPr="009C648C" w:rsidRDefault="002D6C34" w:rsidP="004A5889">
      <w:pPr>
        <w:pStyle w:val="a3"/>
        <w:numPr>
          <w:ilvl w:val="0"/>
          <w:numId w:val="95"/>
        </w:numPr>
        <w:ind w:firstLineChars="0"/>
        <w:jc w:val="left"/>
        <w:rPr>
          <w:rFonts w:ascii="宋体" w:hAnsi="宋体"/>
          <w:sz w:val="24"/>
          <w:szCs w:val="24"/>
        </w:rPr>
      </w:pPr>
      <w:r w:rsidRPr="009C648C">
        <w:rPr>
          <w:rFonts w:ascii="宋体" w:hAnsi="宋体" w:hint="eastAsia"/>
          <w:sz w:val="24"/>
          <w:szCs w:val="24"/>
        </w:rPr>
        <w:t>差异分析，找出问题</w:t>
      </w:r>
    </w:p>
    <w:p w:rsidR="002D6C34" w:rsidRPr="009C648C" w:rsidRDefault="002D6C34" w:rsidP="004A5889">
      <w:pPr>
        <w:pStyle w:val="a3"/>
        <w:numPr>
          <w:ilvl w:val="0"/>
          <w:numId w:val="95"/>
        </w:numPr>
        <w:ind w:firstLineChars="0"/>
        <w:jc w:val="left"/>
        <w:rPr>
          <w:rFonts w:ascii="宋体" w:hAnsi="宋体"/>
          <w:sz w:val="24"/>
          <w:szCs w:val="24"/>
        </w:rPr>
      </w:pPr>
      <w:r w:rsidRPr="009C648C">
        <w:rPr>
          <w:rFonts w:ascii="宋体" w:hAnsi="宋体" w:hint="eastAsia"/>
          <w:sz w:val="24"/>
          <w:szCs w:val="24"/>
        </w:rPr>
        <w:t>对策</w:t>
      </w:r>
    </w:p>
    <w:p w:rsidR="002D6C34" w:rsidRPr="009C648C" w:rsidRDefault="002D6C34" w:rsidP="004A5889">
      <w:pPr>
        <w:pStyle w:val="a3"/>
        <w:numPr>
          <w:ilvl w:val="0"/>
          <w:numId w:val="95"/>
        </w:numPr>
        <w:ind w:firstLineChars="0"/>
        <w:jc w:val="left"/>
        <w:rPr>
          <w:rFonts w:ascii="宋体" w:hAnsi="宋体"/>
          <w:sz w:val="24"/>
          <w:szCs w:val="24"/>
        </w:rPr>
      </w:pPr>
      <w:r w:rsidRPr="009C648C">
        <w:rPr>
          <w:rFonts w:ascii="宋体" w:hAnsi="宋体" w:hint="eastAsia"/>
          <w:sz w:val="24"/>
          <w:szCs w:val="24"/>
        </w:rPr>
        <w:t>行动计划</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t>64 技术的内涵</w:t>
      </w:r>
    </w:p>
    <w:p w:rsidR="002D6C34" w:rsidRPr="009C648C" w:rsidRDefault="002D6C34" w:rsidP="002D6C34">
      <w:pPr>
        <w:jc w:val="left"/>
        <w:rPr>
          <w:rFonts w:ascii="宋体" w:hAnsi="宋体"/>
          <w:sz w:val="24"/>
          <w:szCs w:val="24"/>
        </w:rPr>
      </w:pPr>
      <w:r w:rsidRPr="009C648C">
        <w:rPr>
          <w:rFonts w:ascii="宋体" w:hAnsi="宋体" w:hint="eastAsia"/>
          <w:sz w:val="24"/>
          <w:szCs w:val="24"/>
        </w:rPr>
        <w:t xml:space="preserve">   </w:t>
      </w:r>
      <w:r w:rsidR="00591175" w:rsidRPr="009C648C">
        <w:rPr>
          <w:rFonts w:ascii="宋体" w:hAnsi="宋体" w:hint="eastAsia"/>
          <w:sz w:val="24"/>
          <w:szCs w:val="24"/>
        </w:rPr>
        <w:t>理论依据，实验验证，</w:t>
      </w:r>
      <w:r w:rsidRPr="009C648C">
        <w:rPr>
          <w:rFonts w:ascii="宋体" w:hAnsi="宋体" w:hint="eastAsia"/>
          <w:sz w:val="24"/>
          <w:szCs w:val="24"/>
        </w:rPr>
        <w:t>推广应用</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t>65 IE的三大功能</w:t>
      </w:r>
    </w:p>
    <w:p w:rsidR="002D6C34" w:rsidRPr="009C648C" w:rsidRDefault="002D6C34" w:rsidP="002D6C34">
      <w:pPr>
        <w:ind w:left="360" w:hangingChars="150" w:hanging="360"/>
        <w:jc w:val="left"/>
        <w:rPr>
          <w:rFonts w:ascii="宋体" w:hAnsi="宋体"/>
          <w:sz w:val="24"/>
          <w:szCs w:val="24"/>
        </w:rPr>
      </w:pPr>
      <w:r w:rsidRPr="009C648C">
        <w:rPr>
          <w:rFonts w:ascii="宋体" w:hAnsi="宋体" w:hint="eastAsia"/>
          <w:sz w:val="24"/>
          <w:szCs w:val="24"/>
        </w:rPr>
        <w:t xml:space="preserve">   </w:t>
      </w:r>
      <w:r w:rsidR="00591175" w:rsidRPr="009C648C">
        <w:rPr>
          <w:rFonts w:ascii="宋体" w:hAnsi="宋体" w:hint="eastAsia"/>
          <w:sz w:val="24"/>
          <w:szCs w:val="24"/>
        </w:rPr>
        <w:t>成本、绩效的有效掌控，价值工程</w:t>
      </w:r>
      <w:r w:rsidRPr="009C648C">
        <w:rPr>
          <w:rFonts w:ascii="宋体" w:hAnsi="宋体" w:hint="eastAsia"/>
          <w:sz w:val="24"/>
          <w:szCs w:val="24"/>
        </w:rPr>
        <w:t>的开创，资源的分配与有效运用</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lastRenderedPageBreak/>
        <w:t>66 富士康的品牌</w:t>
      </w:r>
    </w:p>
    <w:p w:rsidR="002D6C34" w:rsidRPr="009C648C" w:rsidRDefault="002D6C34" w:rsidP="002D6C34">
      <w:pPr>
        <w:ind w:left="240" w:hangingChars="100" w:hanging="240"/>
        <w:jc w:val="left"/>
        <w:rPr>
          <w:rFonts w:ascii="宋体" w:hAnsi="宋体"/>
          <w:sz w:val="24"/>
          <w:szCs w:val="24"/>
        </w:rPr>
      </w:pPr>
      <w:r w:rsidRPr="009C648C">
        <w:rPr>
          <w:rFonts w:ascii="宋体" w:hAnsi="宋体" w:hint="eastAsia"/>
          <w:sz w:val="24"/>
          <w:szCs w:val="24"/>
        </w:rPr>
        <w:t xml:space="preserve">  没有品牌，品质是我们的品牌，科技是我们的品牌，人才是我们的品牌</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t>67 创新人才的基本条件</w:t>
      </w:r>
    </w:p>
    <w:p w:rsidR="002D6C34" w:rsidRPr="009C648C" w:rsidRDefault="002D6C34" w:rsidP="002D6C34">
      <w:pPr>
        <w:jc w:val="left"/>
        <w:rPr>
          <w:rFonts w:ascii="宋体" w:hAnsi="宋体"/>
          <w:sz w:val="24"/>
          <w:szCs w:val="24"/>
        </w:rPr>
      </w:pPr>
      <w:r w:rsidRPr="009C648C">
        <w:rPr>
          <w:rFonts w:ascii="宋体" w:hAnsi="宋体" w:hint="eastAsia"/>
          <w:sz w:val="24"/>
          <w:szCs w:val="24"/>
        </w:rPr>
        <w:t xml:space="preserve">  负[责任]肯学习，勤[动手]不怕错，守[纪律]重团结</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t>68 接班人的三条件</w:t>
      </w:r>
    </w:p>
    <w:p w:rsidR="002D6C34" w:rsidRPr="009C648C" w:rsidRDefault="002D6C34" w:rsidP="002D6C34">
      <w:pPr>
        <w:jc w:val="left"/>
        <w:rPr>
          <w:rFonts w:ascii="宋体" w:hAnsi="宋体"/>
          <w:sz w:val="24"/>
          <w:szCs w:val="24"/>
        </w:rPr>
      </w:pPr>
      <w:r w:rsidRPr="009C648C">
        <w:rPr>
          <w:rFonts w:ascii="宋体" w:hAnsi="宋体" w:hint="eastAsia"/>
          <w:sz w:val="24"/>
          <w:szCs w:val="24"/>
        </w:rPr>
        <w:t xml:space="preserve">  第一看品格，第二要有责任感，第三要</w:t>
      </w:r>
      <w:r w:rsidR="00591175" w:rsidRPr="009C648C">
        <w:rPr>
          <w:rFonts w:ascii="宋体" w:hAnsi="宋体" w:hint="eastAsia"/>
          <w:sz w:val="24"/>
          <w:szCs w:val="24"/>
        </w:rPr>
        <w:t>有</w:t>
      </w:r>
      <w:r w:rsidRPr="009C648C">
        <w:rPr>
          <w:rFonts w:ascii="宋体" w:hAnsi="宋体" w:hint="eastAsia"/>
          <w:sz w:val="24"/>
          <w:szCs w:val="24"/>
        </w:rPr>
        <w:t>意愿工作</w:t>
      </w:r>
    </w:p>
    <w:p w:rsidR="002D6C34" w:rsidRPr="009C648C" w:rsidRDefault="002D6C34" w:rsidP="002D6C34">
      <w:pPr>
        <w:jc w:val="left"/>
        <w:rPr>
          <w:rFonts w:ascii="宋体" w:hAnsi="宋体"/>
          <w:b/>
          <w:sz w:val="24"/>
          <w:szCs w:val="24"/>
        </w:rPr>
      </w:pPr>
      <w:r w:rsidRPr="009C648C">
        <w:rPr>
          <w:rFonts w:ascii="宋体" w:hAnsi="宋体" w:hint="eastAsia"/>
          <w:b/>
          <w:sz w:val="24"/>
          <w:szCs w:val="24"/>
        </w:rPr>
        <w:t>69 人才从哪里来</w:t>
      </w:r>
    </w:p>
    <w:p w:rsidR="002D6C34" w:rsidRPr="009C648C" w:rsidRDefault="002D6C34" w:rsidP="002D6C34">
      <w:pPr>
        <w:jc w:val="left"/>
        <w:rPr>
          <w:rFonts w:ascii="宋体" w:hAnsi="宋体"/>
          <w:sz w:val="24"/>
          <w:szCs w:val="24"/>
        </w:rPr>
      </w:pPr>
      <w:r w:rsidRPr="009C648C">
        <w:rPr>
          <w:rFonts w:ascii="宋体" w:hAnsi="宋体" w:hint="eastAsia"/>
          <w:sz w:val="24"/>
          <w:szCs w:val="24"/>
        </w:rPr>
        <w:t xml:space="preserve">  人才是历练出来的，而非天生的；人才是机会创造出来的，而非刻意培育的；人才是船到桥头有责任者</w:t>
      </w:r>
      <w:r w:rsidR="0076322D" w:rsidRPr="009C648C">
        <w:rPr>
          <w:rFonts w:ascii="宋体" w:hAnsi="宋体" w:hint="eastAsia"/>
          <w:sz w:val="24"/>
          <w:szCs w:val="24"/>
        </w:rPr>
        <w:t>自然成就的！</w:t>
      </w:r>
    </w:p>
    <w:p w:rsidR="0076322D" w:rsidRPr="009C648C" w:rsidRDefault="0076322D" w:rsidP="002D6C34">
      <w:pPr>
        <w:jc w:val="left"/>
        <w:rPr>
          <w:rFonts w:ascii="宋体" w:hAnsi="宋体"/>
          <w:b/>
          <w:sz w:val="24"/>
          <w:szCs w:val="24"/>
        </w:rPr>
      </w:pPr>
      <w:r w:rsidRPr="009C648C">
        <w:rPr>
          <w:rFonts w:ascii="宋体" w:hAnsi="宋体" w:hint="eastAsia"/>
          <w:b/>
          <w:sz w:val="24"/>
          <w:szCs w:val="24"/>
        </w:rPr>
        <w:t>70 事业成功的要素</w:t>
      </w:r>
    </w:p>
    <w:p w:rsidR="0076322D" w:rsidRPr="009C648C" w:rsidRDefault="0076322D" w:rsidP="002D6C34">
      <w:pPr>
        <w:jc w:val="left"/>
        <w:rPr>
          <w:rFonts w:ascii="宋体" w:hAnsi="宋体"/>
          <w:sz w:val="24"/>
          <w:szCs w:val="24"/>
        </w:rPr>
      </w:pPr>
      <w:r w:rsidRPr="009C648C">
        <w:rPr>
          <w:rFonts w:ascii="宋体" w:hAnsi="宋体" w:hint="eastAsia"/>
          <w:sz w:val="24"/>
          <w:szCs w:val="24"/>
        </w:rPr>
        <w:t xml:space="preserve">   努力、努力、再</w:t>
      </w:r>
      <w:r w:rsidR="00591175" w:rsidRPr="009C648C">
        <w:rPr>
          <w:rFonts w:ascii="宋体" w:hAnsi="宋体" w:hint="eastAsia"/>
          <w:sz w:val="24"/>
          <w:szCs w:val="24"/>
        </w:rPr>
        <w:t>努力</w:t>
      </w:r>
      <w:r w:rsidRPr="009C648C">
        <w:rPr>
          <w:rFonts w:ascii="宋体" w:hAnsi="宋体" w:hint="eastAsia"/>
          <w:sz w:val="24"/>
          <w:szCs w:val="24"/>
        </w:rPr>
        <w:t xml:space="preserve">    不为物欲，不为虚名，享受工作，享受挑战</w:t>
      </w:r>
    </w:p>
    <w:p w:rsidR="0076322D" w:rsidRPr="009C648C" w:rsidRDefault="0076322D" w:rsidP="002D6C34">
      <w:pPr>
        <w:jc w:val="left"/>
        <w:rPr>
          <w:rFonts w:ascii="宋体" w:hAnsi="宋体"/>
          <w:b/>
          <w:sz w:val="24"/>
          <w:szCs w:val="24"/>
        </w:rPr>
      </w:pPr>
      <w:r w:rsidRPr="009C648C">
        <w:rPr>
          <w:rFonts w:ascii="宋体" w:hAnsi="宋体" w:hint="eastAsia"/>
          <w:b/>
          <w:sz w:val="24"/>
          <w:szCs w:val="24"/>
        </w:rPr>
        <w:t>72 鸿海企业文化</w:t>
      </w:r>
    </w:p>
    <w:p w:rsidR="0076322D" w:rsidRPr="009C648C" w:rsidRDefault="0076322D" w:rsidP="004A5889">
      <w:pPr>
        <w:pStyle w:val="a3"/>
        <w:numPr>
          <w:ilvl w:val="0"/>
          <w:numId w:val="96"/>
        </w:numPr>
        <w:ind w:firstLineChars="0"/>
        <w:jc w:val="left"/>
        <w:rPr>
          <w:rFonts w:ascii="宋体" w:hAnsi="宋体"/>
          <w:sz w:val="24"/>
          <w:szCs w:val="24"/>
        </w:rPr>
      </w:pPr>
      <w:r w:rsidRPr="009C648C">
        <w:rPr>
          <w:rFonts w:ascii="宋体" w:hAnsi="宋体" w:hint="eastAsia"/>
          <w:sz w:val="24"/>
          <w:szCs w:val="24"/>
        </w:rPr>
        <w:t>辛勤工作的文化</w:t>
      </w:r>
    </w:p>
    <w:p w:rsidR="0076322D" w:rsidRPr="009C648C" w:rsidRDefault="0076322D" w:rsidP="004A5889">
      <w:pPr>
        <w:pStyle w:val="a3"/>
        <w:numPr>
          <w:ilvl w:val="0"/>
          <w:numId w:val="96"/>
        </w:numPr>
        <w:ind w:firstLineChars="0"/>
        <w:jc w:val="left"/>
        <w:rPr>
          <w:rFonts w:ascii="宋体" w:hAnsi="宋体"/>
          <w:sz w:val="24"/>
          <w:szCs w:val="24"/>
        </w:rPr>
      </w:pPr>
      <w:r w:rsidRPr="009C648C">
        <w:rPr>
          <w:rFonts w:ascii="宋体" w:hAnsi="宋体" w:hint="eastAsia"/>
          <w:sz w:val="24"/>
          <w:szCs w:val="24"/>
        </w:rPr>
        <w:t>负责任的文化</w:t>
      </w:r>
    </w:p>
    <w:p w:rsidR="0076322D" w:rsidRPr="009C648C" w:rsidRDefault="0076322D" w:rsidP="004A5889">
      <w:pPr>
        <w:pStyle w:val="a3"/>
        <w:numPr>
          <w:ilvl w:val="0"/>
          <w:numId w:val="96"/>
        </w:numPr>
        <w:ind w:firstLineChars="0"/>
        <w:jc w:val="left"/>
        <w:rPr>
          <w:rFonts w:ascii="宋体" w:hAnsi="宋体"/>
          <w:sz w:val="24"/>
          <w:szCs w:val="24"/>
        </w:rPr>
      </w:pPr>
      <w:r w:rsidRPr="009C648C">
        <w:rPr>
          <w:rFonts w:ascii="宋体" w:hAnsi="宋体" w:hint="eastAsia"/>
          <w:sz w:val="24"/>
          <w:szCs w:val="24"/>
        </w:rPr>
        <w:t>团结并且资源共享的文化</w:t>
      </w:r>
    </w:p>
    <w:p w:rsidR="0076322D" w:rsidRPr="009C648C" w:rsidRDefault="0076322D" w:rsidP="004A5889">
      <w:pPr>
        <w:pStyle w:val="a3"/>
        <w:numPr>
          <w:ilvl w:val="0"/>
          <w:numId w:val="96"/>
        </w:numPr>
        <w:ind w:firstLineChars="0"/>
        <w:jc w:val="left"/>
        <w:rPr>
          <w:rFonts w:ascii="宋体" w:hAnsi="宋体"/>
          <w:sz w:val="24"/>
          <w:szCs w:val="24"/>
        </w:rPr>
      </w:pPr>
      <w:r w:rsidRPr="009C648C">
        <w:rPr>
          <w:rFonts w:ascii="宋体" w:hAnsi="宋体" w:hint="eastAsia"/>
          <w:sz w:val="24"/>
          <w:szCs w:val="24"/>
        </w:rPr>
        <w:t>有贡献就有所得的文化（一分耕耘，一分收获）</w:t>
      </w:r>
    </w:p>
    <w:p w:rsidR="0076322D" w:rsidRPr="009C648C" w:rsidRDefault="0076322D" w:rsidP="0076322D">
      <w:pPr>
        <w:jc w:val="left"/>
        <w:rPr>
          <w:rFonts w:ascii="宋体" w:hAnsi="宋体"/>
          <w:b/>
          <w:sz w:val="24"/>
          <w:szCs w:val="24"/>
        </w:rPr>
      </w:pPr>
      <w:r w:rsidRPr="009C648C">
        <w:rPr>
          <w:rFonts w:ascii="宋体" w:hAnsi="宋体" w:hint="eastAsia"/>
          <w:b/>
          <w:sz w:val="24"/>
          <w:szCs w:val="24"/>
        </w:rPr>
        <w:t>73 集团十年发展方向</w:t>
      </w:r>
    </w:p>
    <w:p w:rsidR="0076322D" w:rsidRPr="009C648C" w:rsidRDefault="0076322D" w:rsidP="0076322D">
      <w:pPr>
        <w:jc w:val="left"/>
        <w:rPr>
          <w:rFonts w:ascii="宋体" w:hAnsi="宋体"/>
          <w:sz w:val="24"/>
          <w:szCs w:val="24"/>
        </w:rPr>
      </w:pPr>
      <w:r w:rsidRPr="009C648C">
        <w:rPr>
          <w:rFonts w:ascii="宋体" w:hAnsi="宋体" w:hint="eastAsia"/>
          <w:sz w:val="24"/>
          <w:szCs w:val="24"/>
        </w:rPr>
        <w:t xml:space="preserve">  长期 稳定 发展 科技 国际</w:t>
      </w:r>
    </w:p>
    <w:p w:rsidR="0076322D" w:rsidRPr="009C648C" w:rsidRDefault="0076322D" w:rsidP="0076322D">
      <w:pPr>
        <w:jc w:val="left"/>
        <w:rPr>
          <w:rFonts w:ascii="宋体" w:hAnsi="宋体"/>
          <w:b/>
          <w:sz w:val="24"/>
          <w:szCs w:val="24"/>
        </w:rPr>
      </w:pPr>
      <w:r w:rsidRPr="009C648C">
        <w:rPr>
          <w:rFonts w:ascii="宋体" w:hAnsi="宋体" w:hint="eastAsia"/>
          <w:b/>
          <w:sz w:val="24"/>
          <w:szCs w:val="24"/>
        </w:rPr>
        <w:t>74 集团购并哲学</w:t>
      </w:r>
    </w:p>
    <w:p w:rsidR="0076322D" w:rsidRPr="009C648C" w:rsidRDefault="0076322D" w:rsidP="0076322D">
      <w:pPr>
        <w:jc w:val="left"/>
        <w:rPr>
          <w:rFonts w:ascii="宋体" w:hAnsi="宋体"/>
          <w:sz w:val="24"/>
          <w:szCs w:val="24"/>
        </w:rPr>
      </w:pPr>
      <w:r w:rsidRPr="009C648C">
        <w:rPr>
          <w:rFonts w:ascii="宋体" w:hAnsi="宋体" w:hint="eastAsia"/>
          <w:sz w:val="24"/>
          <w:szCs w:val="24"/>
        </w:rPr>
        <w:t xml:space="preserve">  构建平台 并肩作战</w:t>
      </w:r>
    </w:p>
    <w:p w:rsidR="0076322D" w:rsidRPr="009C648C" w:rsidRDefault="0076322D" w:rsidP="0076322D">
      <w:pPr>
        <w:jc w:val="left"/>
        <w:rPr>
          <w:rFonts w:ascii="宋体" w:hAnsi="宋体"/>
          <w:b/>
          <w:sz w:val="24"/>
          <w:szCs w:val="24"/>
        </w:rPr>
      </w:pPr>
      <w:r w:rsidRPr="009C648C">
        <w:rPr>
          <w:rFonts w:ascii="宋体" w:hAnsi="宋体" w:hint="eastAsia"/>
          <w:b/>
          <w:sz w:val="24"/>
          <w:szCs w:val="24"/>
        </w:rPr>
        <w:t>75 富士康的[科技责任]</w:t>
      </w:r>
    </w:p>
    <w:p w:rsidR="0076322D" w:rsidRPr="009C648C" w:rsidRDefault="0076322D" w:rsidP="00591175">
      <w:pPr>
        <w:ind w:left="120" w:hangingChars="50" w:hanging="120"/>
        <w:jc w:val="left"/>
        <w:rPr>
          <w:rFonts w:ascii="宋体" w:hAnsi="宋体"/>
          <w:sz w:val="24"/>
          <w:szCs w:val="24"/>
        </w:rPr>
      </w:pPr>
      <w:r w:rsidRPr="009C648C">
        <w:rPr>
          <w:rFonts w:ascii="宋体" w:hAnsi="宋体" w:hint="eastAsia"/>
          <w:sz w:val="24"/>
          <w:szCs w:val="24"/>
        </w:rPr>
        <w:t xml:space="preserve">  </w:t>
      </w:r>
      <w:r w:rsidR="00591175" w:rsidRPr="009C648C">
        <w:rPr>
          <w:rFonts w:ascii="宋体" w:hAnsi="宋体" w:hint="eastAsia"/>
          <w:sz w:val="24"/>
          <w:szCs w:val="24"/>
        </w:rPr>
        <w:t>立足于知识经济时代的科技产业前沿</w:t>
      </w:r>
      <w:r w:rsidRPr="009C648C">
        <w:rPr>
          <w:rFonts w:ascii="宋体" w:hAnsi="宋体" w:hint="eastAsia"/>
          <w:sz w:val="24"/>
          <w:szCs w:val="24"/>
        </w:rPr>
        <w:t>，创造并提供[自主创新的科技动力，稳定增长的科技财富，和谐永续的科技环境]</w:t>
      </w:r>
    </w:p>
    <w:p w:rsidR="0076322D" w:rsidRPr="009C648C" w:rsidRDefault="0076322D" w:rsidP="0076322D">
      <w:pPr>
        <w:jc w:val="left"/>
        <w:rPr>
          <w:rFonts w:ascii="宋体" w:hAnsi="宋体"/>
          <w:sz w:val="24"/>
          <w:szCs w:val="24"/>
        </w:rPr>
      </w:pPr>
    </w:p>
    <w:p w:rsidR="0076322D" w:rsidRPr="009C648C" w:rsidRDefault="0076322D" w:rsidP="0076322D">
      <w:pPr>
        <w:jc w:val="left"/>
        <w:rPr>
          <w:rFonts w:ascii="宋体" w:hAnsi="宋体"/>
          <w:sz w:val="24"/>
          <w:szCs w:val="24"/>
        </w:rPr>
      </w:pPr>
    </w:p>
    <w:p w:rsidR="0076322D" w:rsidRPr="009C648C" w:rsidRDefault="0076322D" w:rsidP="0076322D">
      <w:pPr>
        <w:jc w:val="left"/>
        <w:rPr>
          <w:rFonts w:ascii="宋体" w:hAnsi="宋体"/>
          <w:sz w:val="24"/>
          <w:szCs w:val="24"/>
        </w:rPr>
      </w:pPr>
    </w:p>
    <w:p w:rsidR="0076322D" w:rsidRPr="009C648C" w:rsidRDefault="0076322D"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591175" w:rsidRPr="009C648C" w:rsidRDefault="00591175" w:rsidP="0076322D">
      <w:pPr>
        <w:jc w:val="left"/>
        <w:rPr>
          <w:rFonts w:ascii="宋体" w:hAnsi="宋体"/>
          <w:sz w:val="24"/>
          <w:szCs w:val="24"/>
        </w:rPr>
      </w:pPr>
    </w:p>
    <w:p w:rsidR="0076322D" w:rsidRPr="009C648C" w:rsidRDefault="0076322D" w:rsidP="00591175">
      <w:pPr>
        <w:jc w:val="center"/>
        <w:rPr>
          <w:rFonts w:ascii="宋体" w:hAnsi="宋体"/>
          <w:b/>
          <w:sz w:val="24"/>
          <w:szCs w:val="24"/>
        </w:rPr>
      </w:pPr>
      <w:r w:rsidRPr="009C648C">
        <w:rPr>
          <w:rFonts w:ascii="宋体" w:hAnsi="宋体" w:hint="eastAsia"/>
          <w:b/>
          <w:sz w:val="24"/>
          <w:szCs w:val="24"/>
        </w:rPr>
        <w:t>编后说明</w:t>
      </w:r>
    </w:p>
    <w:p w:rsidR="0076322D" w:rsidRPr="009C648C" w:rsidRDefault="0076322D" w:rsidP="004A5889">
      <w:pPr>
        <w:pStyle w:val="a3"/>
        <w:numPr>
          <w:ilvl w:val="0"/>
          <w:numId w:val="97"/>
        </w:numPr>
        <w:ind w:firstLineChars="0"/>
        <w:jc w:val="left"/>
        <w:rPr>
          <w:rFonts w:ascii="宋体" w:hAnsi="宋体"/>
          <w:sz w:val="24"/>
          <w:szCs w:val="24"/>
        </w:rPr>
      </w:pPr>
      <w:r w:rsidRPr="009C648C">
        <w:rPr>
          <w:rFonts w:ascii="宋体" w:hAnsi="宋体" w:hint="eastAsia"/>
          <w:sz w:val="24"/>
          <w:szCs w:val="24"/>
        </w:rPr>
        <w:t>本手册经职工代表、工会讨论协商，适用于富士康科技集团</w:t>
      </w:r>
      <w:r w:rsidR="000E3E2B" w:rsidRPr="009C648C">
        <w:rPr>
          <w:rFonts w:ascii="宋体" w:hAnsi="宋体" w:hint="eastAsia"/>
          <w:sz w:val="24"/>
          <w:szCs w:val="24"/>
        </w:rPr>
        <w:t>下属各事业</w:t>
      </w:r>
      <w:proofErr w:type="gramStart"/>
      <w:r w:rsidR="000E3E2B" w:rsidRPr="009C648C">
        <w:rPr>
          <w:rFonts w:ascii="宋体" w:hAnsi="宋体" w:hint="eastAsia"/>
          <w:sz w:val="24"/>
          <w:szCs w:val="24"/>
        </w:rPr>
        <w:t>群大陆</w:t>
      </w:r>
      <w:proofErr w:type="gramEnd"/>
      <w:r w:rsidR="000E3E2B" w:rsidRPr="009C648C">
        <w:rPr>
          <w:rFonts w:ascii="宋体" w:hAnsi="宋体" w:hint="eastAsia"/>
          <w:sz w:val="24"/>
          <w:szCs w:val="24"/>
        </w:rPr>
        <w:t>厂区之全体员工，鸿</w:t>
      </w:r>
      <w:proofErr w:type="gramStart"/>
      <w:r w:rsidR="000E3E2B" w:rsidRPr="009C648C">
        <w:rPr>
          <w:rFonts w:ascii="宋体" w:hAnsi="宋体" w:hint="eastAsia"/>
          <w:sz w:val="24"/>
          <w:szCs w:val="24"/>
        </w:rPr>
        <w:t>海大</w:t>
      </w:r>
      <w:proofErr w:type="gramEnd"/>
      <w:r w:rsidR="000E3E2B" w:rsidRPr="009C648C">
        <w:rPr>
          <w:rFonts w:ascii="宋体" w:hAnsi="宋体" w:hint="eastAsia"/>
          <w:sz w:val="24"/>
          <w:szCs w:val="24"/>
        </w:rPr>
        <w:t>陆地区其他关联企业员工可作</w:t>
      </w:r>
      <w:r w:rsidRPr="009C648C">
        <w:rPr>
          <w:rFonts w:ascii="宋体" w:hAnsi="宋体" w:hint="eastAsia"/>
          <w:sz w:val="24"/>
          <w:szCs w:val="24"/>
        </w:rPr>
        <w:t>参考。</w:t>
      </w:r>
    </w:p>
    <w:p w:rsidR="0076322D" w:rsidRPr="009C648C" w:rsidRDefault="0076322D" w:rsidP="004A5889">
      <w:pPr>
        <w:pStyle w:val="a3"/>
        <w:numPr>
          <w:ilvl w:val="0"/>
          <w:numId w:val="97"/>
        </w:numPr>
        <w:ind w:firstLineChars="0"/>
        <w:jc w:val="left"/>
        <w:rPr>
          <w:rFonts w:ascii="宋体" w:hAnsi="宋体"/>
          <w:sz w:val="24"/>
          <w:szCs w:val="24"/>
        </w:rPr>
      </w:pPr>
      <w:proofErr w:type="gramStart"/>
      <w:r w:rsidRPr="009C648C">
        <w:rPr>
          <w:rFonts w:ascii="宋体" w:hAnsi="宋体" w:hint="eastAsia"/>
          <w:sz w:val="24"/>
          <w:szCs w:val="24"/>
        </w:rPr>
        <w:t>若当地</w:t>
      </w:r>
      <w:proofErr w:type="gramEnd"/>
      <w:r w:rsidRPr="009C648C">
        <w:rPr>
          <w:rFonts w:ascii="宋体" w:hAnsi="宋体" w:hint="eastAsia"/>
          <w:sz w:val="24"/>
          <w:szCs w:val="24"/>
        </w:rPr>
        <w:t>法令或因地理因素而与本手册有冲突者，请当地厂区人资以守法为原则，征询工会意见，另订实施细则并公布之（抄送人资总处）。</w:t>
      </w:r>
    </w:p>
    <w:p w:rsidR="0076322D" w:rsidRPr="009C648C" w:rsidRDefault="0076322D" w:rsidP="004A5889">
      <w:pPr>
        <w:pStyle w:val="a3"/>
        <w:numPr>
          <w:ilvl w:val="0"/>
          <w:numId w:val="97"/>
        </w:numPr>
        <w:ind w:firstLineChars="0"/>
        <w:jc w:val="left"/>
        <w:rPr>
          <w:rFonts w:ascii="宋体" w:hAnsi="宋体"/>
          <w:sz w:val="24"/>
          <w:szCs w:val="24"/>
        </w:rPr>
      </w:pPr>
      <w:r w:rsidRPr="009C648C">
        <w:rPr>
          <w:rFonts w:ascii="宋体" w:hAnsi="宋体" w:hint="eastAsia"/>
          <w:sz w:val="24"/>
          <w:szCs w:val="24"/>
        </w:rPr>
        <w:t>本手册作为入职员工必须了解的基本知识，更具体执行细则及规定，以公司正式规章制度及政令公文为准。</w:t>
      </w:r>
    </w:p>
    <w:p w:rsidR="0076322D" w:rsidRPr="009C648C" w:rsidRDefault="0076322D" w:rsidP="004A5889">
      <w:pPr>
        <w:pStyle w:val="a3"/>
        <w:numPr>
          <w:ilvl w:val="0"/>
          <w:numId w:val="97"/>
        </w:numPr>
        <w:ind w:firstLineChars="0"/>
        <w:jc w:val="left"/>
        <w:rPr>
          <w:rFonts w:ascii="宋体" w:hAnsi="宋体"/>
          <w:sz w:val="24"/>
          <w:szCs w:val="24"/>
        </w:rPr>
      </w:pPr>
      <w:r w:rsidRPr="009C648C">
        <w:rPr>
          <w:rFonts w:ascii="宋体" w:hAnsi="宋体" w:hint="eastAsia"/>
          <w:sz w:val="24"/>
          <w:szCs w:val="24"/>
        </w:rPr>
        <w:t>由于篇幅有限，不详之处在所难免；如有疑问或建议，可向人力资源总处</w:t>
      </w:r>
      <w:proofErr w:type="gramStart"/>
      <w:r w:rsidRPr="009C648C">
        <w:rPr>
          <w:rFonts w:ascii="宋体" w:hAnsi="宋体" w:hint="eastAsia"/>
          <w:sz w:val="24"/>
          <w:szCs w:val="24"/>
        </w:rPr>
        <w:t>规划部</w:t>
      </w:r>
      <w:proofErr w:type="gramEnd"/>
      <w:r w:rsidRPr="009C648C">
        <w:rPr>
          <w:rFonts w:ascii="宋体" w:hAnsi="宋体" w:hint="eastAsia"/>
          <w:sz w:val="24"/>
          <w:szCs w:val="24"/>
        </w:rPr>
        <w:t>咨询。</w:t>
      </w:r>
    </w:p>
    <w:p w:rsidR="0076322D" w:rsidRPr="009C648C" w:rsidRDefault="0076322D" w:rsidP="004A5889">
      <w:pPr>
        <w:pStyle w:val="a3"/>
        <w:numPr>
          <w:ilvl w:val="0"/>
          <w:numId w:val="97"/>
        </w:numPr>
        <w:ind w:firstLineChars="0"/>
        <w:jc w:val="left"/>
        <w:rPr>
          <w:rFonts w:ascii="宋体" w:hAnsi="宋体"/>
          <w:sz w:val="24"/>
          <w:szCs w:val="24"/>
        </w:rPr>
      </w:pPr>
      <w:r w:rsidRPr="009C648C">
        <w:rPr>
          <w:rFonts w:ascii="宋体" w:hAnsi="宋体" w:hint="eastAsia"/>
          <w:sz w:val="24"/>
          <w:szCs w:val="24"/>
        </w:rPr>
        <w:lastRenderedPageBreak/>
        <w:t>员工离职应将此手册</w:t>
      </w:r>
      <w:r w:rsidR="00AB0548" w:rsidRPr="009C648C">
        <w:rPr>
          <w:rFonts w:ascii="宋体" w:hAnsi="宋体" w:hint="eastAsia"/>
          <w:sz w:val="24"/>
          <w:szCs w:val="24"/>
        </w:rPr>
        <w:t>交回所属事业单位人资部门。</w:t>
      </w:r>
    </w:p>
    <w:p w:rsidR="00AB0548" w:rsidRPr="009C648C" w:rsidRDefault="00AB0548" w:rsidP="00AB0548">
      <w:pPr>
        <w:pStyle w:val="a3"/>
        <w:ind w:leftChars="343" w:left="720" w:firstLineChars="2100" w:firstLine="5040"/>
        <w:jc w:val="left"/>
        <w:rPr>
          <w:rFonts w:ascii="宋体" w:hAnsi="宋体"/>
          <w:sz w:val="24"/>
          <w:szCs w:val="24"/>
        </w:rPr>
      </w:pPr>
      <w:r w:rsidRPr="009C648C">
        <w:rPr>
          <w:rFonts w:ascii="宋体" w:hAnsi="宋体" w:hint="eastAsia"/>
          <w:sz w:val="24"/>
          <w:szCs w:val="24"/>
        </w:rPr>
        <w:t>人力资源总处</w:t>
      </w:r>
      <w:bookmarkStart w:id="0" w:name="_GoBack"/>
      <w:bookmarkEnd w:id="0"/>
    </w:p>
    <w:p w:rsidR="00AB0548" w:rsidRPr="009C648C" w:rsidRDefault="00AB0548" w:rsidP="00AB0548">
      <w:pPr>
        <w:pStyle w:val="a3"/>
        <w:ind w:leftChars="343" w:left="720" w:firstLineChars="2050" w:firstLine="4920"/>
        <w:jc w:val="left"/>
        <w:rPr>
          <w:rFonts w:ascii="宋体" w:hAnsi="宋体"/>
          <w:sz w:val="24"/>
          <w:szCs w:val="24"/>
        </w:rPr>
      </w:pPr>
      <w:r w:rsidRPr="009C648C">
        <w:rPr>
          <w:rFonts w:ascii="宋体" w:hAnsi="宋体" w:hint="eastAsia"/>
          <w:sz w:val="24"/>
          <w:szCs w:val="24"/>
        </w:rPr>
        <w:t>二</w:t>
      </w:r>
      <w:proofErr w:type="gramStart"/>
      <w:r w:rsidRPr="009C648C">
        <w:rPr>
          <w:rFonts w:ascii="宋体" w:hAnsi="宋体" w:hint="eastAsia"/>
          <w:sz w:val="24"/>
          <w:szCs w:val="24"/>
        </w:rPr>
        <w:t>0</w:t>
      </w:r>
      <w:proofErr w:type="gramEnd"/>
      <w:r w:rsidR="00E34846">
        <w:rPr>
          <w:rFonts w:ascii="宋体" w:hAnsi="宋体"/>
          <w:sz w:val="24"/>
          <w:szCs w:val="24"/>
        </w:rPr>
        <w:t>x</w:t>
      </w:r>
      <w:r w:rsidR="00E34846">
        <w:rPr>
          <w:rFonts w:ascii="宋体" w:hAnsi="宋体" w:hint="eastAsia"/>
          <w:sz w:val="24"/>
          <w:szCs w:val="24"/>
        </w:rPr>
        <w:t>x</w:t>
      </w:r>
      <w:r w:rsidRPr="009C648C">
        <w:rPr>
          <w:rFonts w:ascii="宋体" w:hAnsi="宋体" w:hint="eastAsia"/>
          <w:sz w:val="24"/>
          <w:szCs w:val="24"/>
        </w:rPr>
        <w:t>年七月</w:t>
      </w:r>
    </w:p>
    <w:sectPr w:rsidR="00AB0548" w:rsidRPr="009C648C" w:rsidSect="000E3E2B">
      <w:footerReference w:type="default" r:id="rId8"/>
      <w:pgSz w:w="11906" w:h="16838"/>
      <w:pgMar w:top="1440" w:right="1800" w:bottom="1440" w:left="1800" w:header="851" w:footer="992" w:gutter="0"/>
      <w:pgNumType w:start="1"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69" w:rsidRDefault="003D7E69" w:rsidP="005A6C75">
      <w:r>
        <w:separator/>
      </w:r>
    </w:p>
  </w:endnote>
  <w:endnote w:type="continuationSeparator" w:id="0">
    <w:p w:rsidR="003D7E69" w:rsidRDefault="003D7E69" w:rsidP="005A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72"/>
      <w:docPartObj>
        <w:docPartGallery w:val="Page Numbers (Bottom of Page)"/>
        <w:docPartUnique/>
      </w:docPartObj>
    </w:sdtPr>
    <w:sdtEndPr/>
    <w:sdtContent>
      <w:sdt>
        <w:sdtPr>
          <w:id w:val="98381352"/>
          <w:docPartObj>
            <w:docPartGallery w:val="Page Numbers (Top of Page)"/>
            <w:docPartUnique/>
          </w:docPartObj>
        </w:sdtPr>
        <w:sdtEndPr/>
        <w:sdtContent>
          <w:p w:rsidR="00D72843" w:rsidRDefault="00D72843" w:rsidP="00D72843">
            <w:pPr>
              <w:pStyle w:val="a9"/>
              <w:jc w:val="center"/>
            </w:pPr>
            <w:r>
              <w:rPr>
                <w:lang w:val="zh-CN"/>
              </w:rPr>
              <w:t xml:space="preserve"> </w:t>
            </w:r>
            <w:r w:rsidR="00561299">
              <w:rPr>
                <w:b/>
                <w:sz w:val="24"/>
                <w:szCs w:val="24"/>
              </w:rPr>
              <w:fldChar w:fldCharType="begin"/>
            </w:r>
            <w:r>
              <w:rPr>
                <w:b/>
              </w:rPr>
              <w:instrText>PAGE</w:instrText>
            </w:r>
            <w:r w:rsidR="00561299">
              <w:rPr>
                <w:b/>
                <w:sz w:val="24"/>
                <w:szCs w:val="24"/>
              </w:rPr>
              <w:fldChar w:fldCharType="separate"/>
            </w:r>
            <w:r w:rsidR="00E34846">
              <w:rPr>
                <w:b/>
                <w:noProof/>
              </w:rPr>
              <w:t>53</w:t>
            </w:r>
            <w:r w:rsidR="00561299">
              <w:rPr>
                <w:b/>
                <w:sz w:val="24"/>
                <w:szCs w:val="24"/>
              </w:rPr>
              <w:fldChar w:fldCharType="end"/>
            </w:r>
            <w:r>
              <w:rPr>
                <w:lang w:val="zh-CN"/>
              </w:rPr>
              <w:t xml:space="preserve"> / </w:t>
            </w:r>
            <w:r w:rsidR="00561299">
              <w:rPr>
                <w:b/>
                <w:sz w:val="24"/>
                <w:szCs w:val="24"/>
              </w:rPr>
              <w:fldChar w:fldCharType="begin"/>
            </w:r>
            <w:r>
              <w:rPr>
                <w:b/>
              </w:rPr>
              <w:instrText>NUMPAGES</w:instrText>
            </w:r>
            <w:r w:rsidR="00561299">
              <w:rPr>
                <w:b/>
                <w:sz w:val="24"/>
                <w:szCs w:val="24"/>
              </w:rPr>
              <w:fldChar w:fldCharType="separate"/>
            </w:r>
            <w:r w:rsidR="00E34846">
              <w:rPr>
                <w:b/>
                <w:noProof/>
              </w:rPr>
              <w:t>55</w:t>
            </w:r>
            <w:r w:rsidR="00561299">
              <w:rPr>
                <w:b/>
                <w:sz w:val="24"/>
                <w:szCs w:val="24"/>
              </w:rPr>
              <w:fldChar w:fldCharType="end"/>
            </w:r>
          </w:p>
        </w:sdtContent>
      </w:sdt>
    </w:sdtContent>
  </w:sdt>
  <w:p w:rsidR="000E3E2B" w:rsidRDefault="000E3E2B" w:rsidP="000E3E2B">
    <w:pPr>
      <w:pStyle w:val="a9"/>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69" w:rsidRDefault="003D7E69" w:rsidP="005A6C75">
      <w:r>
        <w:separator/>
      </w:r>
    </w:p>
  </w:footnote>
  <w:footnote w:type="continuationSeparator" w:id="0">
    <w:p w:rsidR="003D7E69" w:rsidRDefault="003D7E69" w:rsidP="005A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03A"/>
    <w:multiLevelType w:val="hybridMultilevel"/>
    <w:tmpl w:val="1792A88C"/>
    <w:lvl w:ilvl="0" w:tplc="6A8A8EC8">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037C50CC"/>
    <w:multiLevelType w:val="hybridMultilevel"/>
    <w:tmpl w:val="F10048B4"/>
    <w:lvl w:ilvl="0" w:tplc="7ABCFC92">
      <w:start w:val="1"/>
      <w:numFmt w:val="decimal"/>
      <w:lvlText w:val="%1、"/>
      <w:lvlJc w:val="left"/>
      <w:pPr>
        <w:ind w:left="1125" w:hanging="7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0649578C"/>
    <w:multiLevelType w:val="hybridMultilevel"/>
    <w:tmpl w:val="16704858"/>
    <w:lvl w:ilvl="0" w:tplc="D39CA9F2">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15:restartNumberingAfterBreak="0">
    <w:nsid w:val="093E356E"/>
    <w:multiLevelType w:val="hybridMultilevel"/>
    <w:tmpl w:val="2068837C"/>
    <w:lvl w:ilvl="0" w:tplc="03984C00">
      <w:start w:val="1"/>
      <w:numFmt w:val="decimal"/>
      <w:lvlText w:val="%1、"/>
      <w:lvlJc w:val="left"/>
      <w:pPr>
        <w:ind w:left="1125" w:hanging="7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15:restartNumberingAfterBreak="0">
    <w:nsid w:val="0CC63263"/>
    <w:multiLevelType w:val="hybridMultilevel"/>
    <w:tmpl w:val="952AF08A"/>
    <w:lvl w:ilvl="0" w:tplc="6270D9D6">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5" w15:restartNumberingAfterBreak="0">
    <w:nsid w:val="0CE13ACA"/>
    <w:multiLevelType w:val="hybridMultilevel"/>
    <w:tmpl w:val="6CD6EE16"/>
    <w:lvl w:ilvl="0" w:tplc="64209046">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15:restartNumberingAfterBreak="0">
    <w:nsid w:val="12672D7C"/>
    <w:multiLevelType w:val="hybridMultilevel"/>
    <w:tmpl w:val="674642E6"/>
    <w:lvl w:ilvl="0" w:tplc="7E948D18">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12AC0CC0"/>
    <w:multiLevelType w:val="hybridMultilevel"/>
    <w:tmpl w:val="56242438"/>
    <w:lvl w:ilvl="0" w:tplc="EC505D78">
      <w:start w:val="1"/>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45D7AB6"/>
    <w:multiLevelType w:val="hybridMultilevel"/>
    <w:tmpl w:val="52B6A276"/>
    <w:lvl w:ilvl="0" w:tplc="84C6172C">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9" w15:restartNumberingAfterBreak="0">
    <w:nsid w:val="155E7DB7"/>
    <w:multiLevelType w:val="hybridMultilevel"/>
    <w:tmpl w:val="2070E2AA"/>
    <w:lvl w:ilvl="0" w:tplc="E7C28072">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15:restartNumberingAfterBreak="0">
    <w:nsid w:val="15A5194B"/>
    <w:multiLevelType w:val="hybridMultilevel"/>
    <w:tmpl w:val="F44472EA"/>
    <w:lvl w:ilvl="0" w:tplc="DD467342">
      <w:start w:val="1"/>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15E401D3"/>
    <w:multiLevelType w:val="hybridMultilevel"/>
    <w:tmpl w:val="415857A0"/>
    <w:lvl w:ilvl="0" w:tplc="DD46734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2" w15:restartNumberingAfterBreak="0">
    <w:nsid w:val="16101A2A"/>
    <w:multiLevelType w:val="hybridMultilevel"/>
    <w:tmpl w:val="DEE6BF04"/>
    <w:lvl w:ilvl="0" w:tplc="8F9E1F30">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3" w15:restartNumberingAfterBreak="0">
    <w:nsid w:val="17472E07"/>
    <w:multiLevelType w:val="hybridMultilevel"/>
    <w:tmpl w:val="B30A0346"/>
    <w:lvl w:ilvl="0" w:tplc="610A5BA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1849554A"/>
    <w:multiLevelType w:val="hybridMultilevel"/>
    <w:tmpl w:val="79E24B08"/>
    <w:lvl w:ilvl="0" w:tplc="0220E9FC">
      <w:start w:val="2"/>
      <w:numFmt w:val="decimal"/>
      <w:lvlText w:val="%1、"/>
      <w:lvlJc w:val="left"/>
      <w:pPr>
        <w:ind w:left="1429" w:hanging="720"/>
      </w:pPr>
      <w:rPr>
        <w:rFonts w:hint="default"/>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15" w15:restartNumberingAfterBreak="0">
    <w:nsid w:val="18A40C25"/>
    <w:multiLevelType w:val="hybridMultilevel"/>
    <w:tmpl w:val="80C2119A"/>
    <w:lvl w:ilvl="0" w:tplc="5F68B774">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15:restartNumberingAfterBreak="0">
    <w:nsid w:val="1CAC1E3F"/>
    <w:multiLevelType w:val="hybridMultilevel"/>
    <w:tmpl w:val="6D326E72"/>
    <w:lvl w:ilvl="0" w:tplc="F05C7F2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1F454BE1"/>
    <w:multiLevelType w:val="hybridMultilevel"/>
    <w:tmpl w:val="0292D38E"/>
    <w:lvl w:ilvl="0" w:tplc="0EAC49DC">
      <w:start w:val="1"/>
      <w:numFmt w:val="japaneseCounting"/>
      <w:lvlText w:val="第%1章"/>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2107F9B"/>
    <w:multiLevelType w:val="hybridMultilevel"/>
    <w:tmpl w:val="A6F6CE6A"/>
    <w:lvl w:ilvl="0" w:tplc="A6F6C434">
      <w:start w:val="1"/>
      <w:numFmt w:val="decimal"/>
      <w:lvlText w:val="%1、"/>
      <w:lvlJc w:val="left"/>
      <w:pPr>
        <w:ind w:left="1713" w:hanging="720"/>
      </w:pPr>
      <w:rPr>
        <w:rFonts w:hint="default"/>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24446F9"/>
    <w:multiLevelType w:val="hybridMultilevel"/>
    <w:tmpl w:val="FDF674DA"/>
    <w:lvl w:ilvl="0" w:tplc="DD467342">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0" w15:restartNumberingAfterBreak="0">
    <w:nsid w:val="24337BF1"/>
    <w:multiLevelType w:val="hybridMultilevel"/>
    <w:tmpl w:val="C75A584A"/>
    <w:lvl w:ilvl="0" w:tplc="26305274">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15:restartNumberingAfterBreak="0">
    <w:nsid w:val="24F912BC"/>
    <w:multiLevelType w:val="hybridMultilevel"/>
    <w:tmpl w:val="CC6CD2D0"/>
    <w:lvl w:ilvl="0" w:tplc="7044473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2" w15:restartNumberingAfterBreak="0">
    <w:nsid w:val="25BD096B"/>
    <w:multiLevelType w:val="hybridMultilevel"/>
    <w:tmpl w:val="48B60222"/>
    <w:lvl w:ilvl="0" w:tplc="CEA405AE">
      <w:start w:val="1"/>
      <w:numFmt w:val="decimal"/>
      <w:lvlText w:val="%1、"/>
      <w:lvlJc w:val="left"/>
      <w:pPr>
        <w:ind w:left="990" w:hanging="720"/>
      </w:pPr>
      <w:rPr>
        <w:rFonts w:hint="eastAsia"/>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3" w15:restartNumberingAfterBreak="0">
    <w:nsid w:val="273556A4"/>
    <w:multiLevelType w:val="hybridMultilevel"/>
    <w:tmpl w:val="C5443772"/>
    <w:lvl w:ilvl="0" w:tplc="CF7C5FA6">
      <w:start w:val="1"/>
      <w:numFmt w:val="decimal"/>
      <w:lvlText w:val="%1、"/>
      <w:lvlJc w:val="left"/>
      <w:pPr>
        <w:ind w:left="990" w:hanging="720"/>
      </w:pPr>
      <w:rPr>
        <w:rFonts w:hint="eastAsia"/>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4" w15:restartNumberingAfterBreak="0">
    <w:nsid w:val="27372B98"/>
    <w:multiLevelType w:val="hybridMultilevel"/>
    <w:tmpl w:val="336E4AE8"/>
    <w:lvl w:ilvl="0" w:tplc="D6924F06">
      <w:start w:val="1"/>
      <w:numFmt w:val="decimalZero"/>
      <w:lvlText w:val="%1"/>
      <w:lvlJc w:val="left"/>
      <w:pPr>
        <w:ind w:left="555" w:hanging="55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8341FC5"/>
    <w:multiLevelType w:val="hybridMultilevel"/>
    <w:tmpl w:val="226867A0"/>
    <w:lvl w:ilvl="0" w:tplc="64A0BBB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6" w15:restartNumberingAfterBreak="0">
    <w:nsid w:val="28E75945"/>
    <w:multiLevelType w:val="hybridMultilevel"/>
    <w:tmpl w:val="51CED4EC"/>
    <w:lvl w:ilvl="0" w:tplc="4CFA7672">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7" w15:restartNumberingAfterBreak="0">
    <w:nsid w:val="296705C1"/>
    <w:multiLevelType w:val="hybridMultilevel"/>
    <w:tmpl w:val="CB643D14"/>
    <w:lvl w:ilvl="0" w:tplc="DA92A76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8" w15:restartNumberingAfterBreak="0">
    <w:nsid w:val="2A8266E7"/>
    <w:multiLevelType w:val="hybridMultilevel"/>
    <w:tmpl w:val="4998D8FC"/>
    <w:lvl w:ilvl="0" w:tplc="B5900948">
      <w:start w:val="1"/>
      <w:numFmt w:val="upperLetter"/>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2ADC7CFE"/>
    <w:multiLevelType w:val="hybridMultilevel"/>
    <w:tmpl w:val="4AF042A0"/>
    <w:lvl w:ilvl="0" w:tplc="1DB4D732">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15:restartNumberingAfterBreak="0">
    <w:nsid w:val="2BAA5248"/>
    <w:multiLevelType w:val="hybridMultilevel"/>
    <w:tmpl w:val="F4ECC930"/>
    <w:lvl w:ilvl="0" w:tplc="F0B61794">
      <w:start w:val="1"/>
      <w:numFmt w:val="decimal"/>
      <w:lvlText w:val="%1、"/>
      <w:lvlJc w:val="left"/>
      <w:pPr>
        <w:ind w:left="1125" w:hanging="7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1" w15:restartNumberingAfterBreak="0">
    <w:nsid w:val="2C4B025A"/>
    <w:multiLevelType w:val="hybridMultilevel"/>
    <w:tmpl w:val="4AA4D59A"/>
    <w:lvl w:ilvl="0" w:tplc="0464B2A8">
      <w:start w:val="1"/>
      <w:numFmt w:val="decimal"/>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32" w15:restartNumberingAfterBreak="0">
    <w:nsid w:val="2C591F65"/>
    <w:multiLevelType w:val="hybridMultilevel"/>
    <w:tmpl w:val="FE465EE8"/>
    <w:lvl w:ilvl="0" w:tplc="32E27EC6">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3" w15:restartNumberingAfterBreak="0">
    <w:nsid w:val="2DAA138C"/>
    <w:multiLevelType w:val="hybridMultilevel"/>
    <w:tmpl w:val="5520127A"/>
    <w:lvl w:ilvl="0" w:tplc="B7E2D642">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2DF015F7"/>
    <w:multiLevelType w:val="hybridMultilevel"/>
    <w:tmpl w:val="5FA241EA"/>
    <w:lvl w:ilvl="0" w:tplc="351276A6">
      <w:start w:val="1"/>
      <w:numFmt w:val="decimal"/>
      <w:lvlText w:val="%1、"/>
      <w:lvlJc w:val="left"/>
      <w:pPr>
        <w:ind w:left="990" w:hanging="720"/>
      </w:pPr>
      <w:rPr>
        <w:rFonts w:hint="eastAsia"/>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5" w15:restartNumberingAfterBreak="0">
    <w:nsid w:val="2E2C7C44"/>
    <w:multiLevelType w:val="hybridMultilevel"/>
    <w:tmpl w:val="D2721CD6"/>
    <w:lvl w:ilvl="0" w:tplc="A7C6C4D0">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6" w15:restartNumberingAfterBreak="0">
    <w:nsid w:val="34F31CF9"/>
    <w:multiLevelType w:val="hybridMultilevel"/>
    <w:tmpl w:val="75244EC0"/>
    <w:lvl w:ilvl="0" w:tplc="03F6666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355C3BE5"/>
    <w:multiLevelType w:val="hybridMultilevel"/>
    <w:tmpl w:val="81E2564A"/>
    <w:lvl w:ilvl="0" w:tplc="4614E786">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8" w15:restartNumberingAfterBreak="0">
    <w:nsid w:val="35A37155"/>
    <w:multiLevelType w:val="hybridMultilevel"/>
    <w:tmpl w:val="B0A668D0"/>
    <w:lvl w:ilvl="0" w:tplc="DD46734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9" w15:restartNumberingAfterBreak="0">
    <w:nsid w:val="37847267"/>
    <w:multiLevelType w:val="hybridMultilevel"/>
    <w:tmpl w:val="423A1F90"/>
    <w:lvl w:ilvl="0" w:tplc="BB86AC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393973B4"/>
    <w:multiLevelType w:val="hybridMultilevel"/>
    <w:tmpl w:val="D26AAC4A"/>
    <w:lvl w:ilvl="0" w:tplc="B7FCD90A">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B8230FD"/>
    <w:multiLevelType w:val="hybridMultilevel"/>
    <w:tmpl w:val="2D3EE91A"/>
    <w:lvl w:ilvl="0" w:tplc="B5C27A60">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2" w15:restartNumberingAfterBreak="0">
    <w:nsid w:val="3E86568C"/>
    <w:multiLevelType w:val="hybridMultilevel"/>
    <w:tmpl w:val="D57210E2"/>
    <w:lvl w:ilvl="0" w:tplc="E61A289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 w15:restartNumberingAfterBreak="0">
    <w:nsid w:val="3F415BBB"/>
    <w:multiLevelType w:val="hybridMultilevel"/>
    <w:tmpl w:val="00ECBB60"/>
    <w:lvl w:ilvl="0" w:tplc="EB6631EE">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F4E61A9"/>
    <w:multiLevelType w:val="hybridMultilevel"/>
    <w:tmpl w:val="57C6B084"/>
    <w:lvl w:ilvl="0" w:tplc="F7F063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FAD163C"/>
    <w:multiLevelType w:val="hybridMultilevel"/>
    <w:tmpl w:val="7E7A9886"/>
    <w:lvl w:ilvl="0" w:tplc="352651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0CE609B"/>
    <w:multiLevelType w:val="hybridMultilevel"/>
    <w:tmpl w:val="F3ACC06E"/>
    <w:lvl w:ilvl="0" w:tplc="EB4C7626">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7" w15:restartNumberingAfterBreak="0">
    <w:nsid w:val="417C6257"/>
    <w:multiLevelType w:val="hybridMultilevel"/>
    <w:tmpl w:val="E1AE77AC"/>
    <w:lvl w:ilvl="0" w:tplc="9418D342">
      <w:start w:val="1"/>
      <w:numFmt w:val="japaneseCounting"/>
      <w:lvlText w:val="第%1条"/>
      <w:lvlJc w:val="left"/>
      <w:pPr>
        <w:ind w:left="840" w:hanging="84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1F17264"/>
    <w:multiLevelType w:val="hybridMultilevel"/>
    <w:tmpl w:val="FC04D2FA"/>
    <w:lvl w:ilvl="0" w:tplc="1CF2D7A8">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9" w15:restartNumberingAfterBreak="0">
    <w:nsid w:val="44180FC1"/>
    <w:multiLevelType w:val="hybridMultilevel"/>
    <w:tmpl w:val="51F6A410"/>
    <w:lvl w:ilvl="0" w:tplc="AA74D5C4">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0" w15:restartNumberingAfterBreak="0">
    <w:nsid w:val="443A2497"/>
    <w:multiLevelType w:val="hybridMultilevel"/>
    <w:tmpl w:val="346C5DB2"/>
    <w:lvl w:ilvl="0" w:tplc="ABD8F066">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51" w15:restartNumberingAfterBreak="0">
    <w:nsid w:val="460E5711"/>
    <w:multiLevelType w:val="hybridMultilevel"/>
    <w:tmpl w:val="D8F48DB8"/>
    <w:lvl w:ilvl="0" w:tplc="DD467342">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2" w15:restartNumberingAfterBreak="0">
    <w:nsid w:val="461317B6"/>
    <w:multiLevelType w:val="hybridMultilevel"/>
    <w:tmpl w:val="C3808602"/>
    <w:lvl w:ilvl="0" w:tplc="2160ADFA">
      <w:start w:val="1"/>
      <w:numFmt w:val="decimal"/>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53" w15:restartNumberingAfterBreak="0">
    <w:nsid w:val="46270DFB"/>
    <w:multiLevelType w:val="hybridMultilevel"/>
    <w:tmpl w:val="A14A3DDA"/>
    <w:lvl w:ilvl="0" w:tplc="334C516A">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4" w15:restartNumberingAfterBreak="0">
    <w:nsid w:val="46514FB5"/>
    <w:multiLevelType w:val="hybridMultilevel"/>
    <w:tmpl w:val="A914F8F8"/>
    <w:lvl w:ilvl="0" w:tplc="57608A5E">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6823796"/>
    <w:multiLevelType w:val="hybridMultilevel"/>
    <w:tmpl w:val="758C1CF2"/>
    <w:lvl w:ilvl="0" w:tplc="A8BA69F6">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6" w15:restartNumberingAfterBreak="0">
    <w:nsid w:val="47194426"/>
    <w:multiLevelType w:val="hybridMultilevel"/>
    <w:tmpl w:val="2AA45BF0"/>
    <w:lvl w:ilvl="0" w:tplc="444CAABA">
      <w:start w:val="1"/>
      <w:numFmt w:val="decimal"/>
      <w:lvlText w:val="%1、"/>
      <w:lvlJc w:val="left"/>
      <w:pPr>
        <w:ind w:left="1125" w:hanging="7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7" w15:restartNumberingAfterBreak="0">
    <w:nsid w:val="478F0434"/>
    <w:multiLevelType w:val="hybridMultilevel"/>
    <w:tmpl w:val="65166DCA"/>
    <w:lvl w:ilvl="0" w:tplc="9F504690">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58" w15:restartNumberingAfterBreak="0">
    <w:nsid w:val="47BE0D96"/>
    <w:multiLevelType w:val="hybridMultilevel"/>
    <w:tmpl w:val="E18E9126"/>
    <w:lvl w:ilvl="0" w:tplc="EB00FC90">
      <w:start w:val="1"/>
      <w:numFmt w:val="decimal"/>
      <w:lvlText w:val="%1、"/>
      <w:lvlJc w:val="left"/>
      <w:pPr>
        <w:ind w:left="2138"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59" w15:restartNumberingAfterBreak="0">
    <w:nsid w:val="4810530B"/>
    <w:multiLevelType w:val="hybridMultilevel"/>
    <w:tmpl w:val="5B461B9E"/>
    <w:lvl w:ilvl="0" w:tplc="00620C4E">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0" w15:restartNumberingAfterBreak="0">
    <w:nsid w:val="494B7A4D"/>
    <w:multiLevelType w:val="hybridMultilevel"/>
    <w:tmpl w:val="0F267280"/>
    <w:lvl w:ilvl="0" w:tplc="DD467342">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1" w15:restartNumberingAfterBreak="0">
    <w:nsid w:val="4B956384"/>
    <w:multiLevelType w:val="hybridMultilevel"/>
    <w:tmpl w:val="5832D6D8"/>
    <w:lvl w:ilvl="0" w:tplc="D71E4346">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2" w15:restartNumberingAfterBreak="0">
    <w:nsid w:val="4F117AF4"/>
    <w:multiLevelType w:val="hybridMultilevel"/>
    <w:tmpl w:val="1C94AC3C"/>
    <w:lvl w:ilvl="0" w:tplc="50961BB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3" w15:restartNumberingAfterBreak="0">
    <w:nsid w:val="51DE70A6"/>
    <w:multiLevelType w:val="hybridMultilevel"/>
    <w:tmpl w:val="1CF09A12"/>
    <w:lvl w:ilvl="0" w:tplc="EEFA7FD8">
      <w:start w:val="1"/>
      <w:numFmt w:val="upperLetter"/>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4" w15:restartNumberingAfterBreak="0">
    <w:nsid w:val="51EB6A58"/>
    <w:multiLevelType w:val="hybridMultilevel"/>
    <w:tmpl w:val="35DA3850"/>
    <w:lvl w:ilvl="0" w:tplc="3786A298">
      <w:start w:val="1"/>
      <w:numFmt w:val="upperLetter"/>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5" w15:restartNumberingAfterBreak="0">
    <w:nsid w:val="52DD2915"/>
    <w:multiLevelType w:val="hybridMultilevel"/>
    <w:tmpl w:val="01B49076"/>
    <w:lvl w:ilvl="0" w:tplc="393AC884">
      <w:start w:val="1"/>
      <w:numFmt w:val="decimal"/>
      <w:lvlText w:val="%1、"/>
      <w:lvlJc w:val="left"/>
      <w:pPr>
        <w:ind w:left="1125" w:hanging="7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6" w15:restartNumberingAfterBreak="0">
    <w:nsid w:val="54092029"/>
    <w:multiLevelType w:val="hybridMultilevel"/>
    <w:tmpl w:val="E5D6E6E2"/>
    <w:lvl w:ilvl="0" w:tplc="BD3658FA">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7" w15:restartNumberingAfterBreak="0">
    <w:nsid w:val="54CF4D46"/>
    <w:multiLevelType w:val="hybridMultilevel"/>
    <w:tmpl w:val="743A5C3E"/>
    <w:lvl w:ilvl="0" w:tplc="8138C71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8" w15:restartNumberingAfterBreak="0">
    <w:nsid w:val="56D72FB8"/>
    <w:multiLevelType w:val="hybridMultilevel"/>
    <w:tmpl w:val="0C8245B4"/>
    <w:lvl w:ilvl="0" w:tplc="2C76FDE0">
      <w:start w:val="1"/>
      <w:numFmt w:val="lowerLetter"/>
      <w:lvlText w:val="%1、"/>
      <w:lvlJc w:val="left"/>
      <w:pPr>
        <w:ind w:left="1000" w:hanging="720"/>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9" w15:restartNumberingAfterBreak="0">
    <w:nsid w:val="59892017"/>
    <w:multiLevelType w:val="hybridMultilevel"/>
    <w:tmpl w:val="3EE66FF0"/>
    <w:lvl w:ilvl="0" w:tplc="229AF1B4">
      <w:start w:val="14"/>
      <w:numFmt w:val="decimalZero"/>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B7264ED"/>
    <w:multiLevelType w:val="hybridMultilevel"/>
    <w:tmpl w:val="2A5EC060"/>
    <w:lvl w:ilvl="0" w:tplc="51C8F5D8">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1" w15:restartNumberingAfterBreak="0">
    <w:nsid w:val="5CF16304"/>
    <w:multiLevelType w:val="hybridMultilevel"/>
    <w:tmpl w:val="49A8062A"/>
    <w:lvl w:ilvl="0" w:tplc="C3C4DE4A">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6E3D83"/>
    <w:multiLevelType w:val="hybridMultilevel"/>
    <w:tmpl w:val="AA6EAA5E"/>
    <w:lvl w:ilvl="0" w:tplc="482E819C">
      <w:start w:val="1"/>
      <w:numFmt w:val="decimal"/>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73" w15:restartNumberingAfterBreak="0">
    <w:nsid w:val="62B63946"/>
    <w:multiLevelType w:val="hybridMultilevel"/>
    <w:tmpl w:val="847CF16A"/>
    <w:lvl w:ilvl="0" w:tplc="BF52376C">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4" w15:restartNumberingAfterBreak="0">
    <w:nsid w:val="62FE0205"/>
    <w:multiLevelType w:val="hybridMultilevel"/>
    <w:tmpl w:val="5C3CFA58"/>
    <w:lvl w:ilvl="0" w:tplc="6AA4AA58">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4501FA7"/>
    <w:multiLevelType w:val="hybridMultilevel"/>
    <w:tmpl w:val="ECCAA016"/>
    <w:lvl w:ilvl="0" w:tplc="7A2C7242">
      <w:start w:val="1"/>
      <w:numFmt w:val="upperLetter"/>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6" w15:restartNumberingAfterBreak="0">
    <w:nsid w:val="66E9400E"/>
    <w:multiLevelType w:val="hybridMultilevel"/>
    <w:tmpl w:val="413E3C20"/>
    <w:lvl w:ilvl="0" w:tplc="E258EA54">
      <w:start w:val="1"/>
      <w:numFmt w:val="decimal"/>
      <w:lvlText w:val="%1、"/>
      <w:lvlJc w:val="left"/>
      <w:pPr>
        <w:ind w:left="1996" w:hanging="7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77" w15:restartNumberingAfterBreak="0">
    <w:nsid w:val="67810FC6"/>
    <w:multiLevelType w:val="hybridMultilevel"/>
    <w:tmpl w:val="DFC894C6"/>
    <w:lvl w:ilvl="0" w:tplc="1C0A145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7863F24"/>
    <w:multiLevelType w:val="hybridMultilevel"/>
    <w:tmpl w:val="09B6D8C8"/>
    <w:lvl w:ilvl="0" w:tplc="64DE09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9D84F4F"/>
    <w:multiLevelType w:val="hybridMultilevel"/>
    <w:tmpl w:val="C542EB90"/>
    <w:lvl w:ilvl="0" w:tplc="51E0690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AB56770"/>
    <w:multiLevelType w:val="hybridMultilevel"/>
    <w:tmpl w:val="58A8ACE4"/>
    <w:lvl w:ilvl="0" w:tplc="2D0C7DE6">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81" w15:restartNumberingAfterBreak="0">
    <w:nsid w:val="6B7B0EAB"/>
    <w:multiLevelType w:val="hybridMultilevel"/>
    <w:tmpl w:val="A058B8A2"/>
    <w:lvl w:ilvl="0" w:tplc="05FA8BA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2" w15:restartNumberingAfterBreak="0">
    <w:nsid w:val="6BE17726"/>
    <w:multiLevelType w:val="hybridMultilevel"/>
    <w:tmpl w:val="8E583164"/>
    <w:lvl w:ilvl="0" w:tplc="DD46734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3" w15:restartNumberingAfterBreak="0">
    <w:nsid w:val="6CC16611"/>
    <w:multiLevelType w:val="hybridMultilevel"/>
    <w:tmpl w:val="B93E2052"/>
    <w:lvl w:ilvl="0" w:tplc="3044045C">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4" w15:restartNumberingAfterBreak="0">
    <w:nsid w:val="6E882B5A"/>
    <w:multiLevelType w:val="hybridMultilevel"/>
    <w:tmpl w:val="E61C7D06"/>
    <w:lvl w:ilvl="0" w:tplc="59FEEA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70D27120"/>
    <w:multiLevelType w:val="hybridMultilevel"/>
    <w:tmpl w:val="3C9EF6CE"/>
    <w:lvl w:ilvl="0" w:tplc="1924D198">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6" w15:restartNumberingAfterBreak="0">
    <w:nsid w:val="717E4E34"/>
    <w:multiLevelType w:val="hybridMultilevel"/>
    <w:tmpl w:val="763C7CEC"/>
    <w:lvl w:ilvl="0" w:tplc="75CA3D2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7" w15:restartNumberingAfterBreak="0">
    <w:nsid w:val="71DF46A2"/>
    <w:multiLevelType w:val="hybridMultilevel"/>
    <w:tmpl w:val="9B0A6B42"/>
    <w:lvl w:ilvl="0" w:tplc="0F1602A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7319565A"/>
    <w:multiLevelType w:val="hybridMultilevel"/>
    <w:tmpl w:val="4A260DFC"/>
    <w:lvl w:ilvl="0" w:tplc="29DAEFF6">
      <w:start w:val="1"/>
      <w:numFmt w:val="upperLetter"/>
      <w:lvlText w:val="%1、"/>
      <w:lvlJc w:val="left"/>
      <w:pPr>
        <w:ind w:left="2421" w:hanging="7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89" w15:restartNumberingAfterBreak="0">
    <w:nsid w:val="739B5B74"/>
    <w:multiLevelType w:val="hybridMultilevel"/>
    <w:tmpl w:val="FA0C583A"/>
    <w:lvl w:ilvl="0" w:tplc="A596F344">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742C00AD"/>
    <w:multiLevelType w:val="hybridMultilevel"/>
    <w:tmpl w:val="0F70B278"/>
    <w:lvl w:ilvl="0" w:tplc="DD467342">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1" w15:restartNumberingAfterBreak="0">
    <w:nsid w:val="743D1A9F"/>
    <w:multiLevelType w:val="hybridMultilevel"/>
    <w:tmpl w:val="ED72DD30"/>
    <w:lvl w:ilvl="0" w:tplc="F1283E8C">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2" w15:restartNumberingAfterBreak="0">
    <w:nsid w:val="76D34B5C"/>
    <w:multiLevelType w:val="hybridMultilevel"/>
    <w:tmpl w:val="369C5348"/>
    <w:lvl w:ilvl="0" w:tplc="B62434F6">
      <w:start w:val="1"/>
      <w:numFmt w:val="decimal"/>
      <w:lvlText w:val="%1、"/>
      <w:lvlJc w:val="left"/>
      <w:pPr>
        <w:ind w:left="1275" w:hanging="720"/>
      </w:pPr>
      <w:rPr>
        <w:rFonts w:hint="eastAsia"/>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93" w15:restartNumberingAfterBreak="0">
    <w:nsid w:val="7A920331"/>
    <w:multiLevelType w:val="hybridMultilevel"/>
    <w:tmpl w:val="AEEE5684"/>
    <w:lvl w:ilvl="0" w:tplc="391A168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4" w15:restartNumberingAfterBreak="0">
    <w:nsid w:val="7C076A88"/>
    <w:multiLevelType w:val="hybridMultilevel"/>
    <w:tmpl w:val="E7BEE904"/>
    <w:lvl w:ilvl="0" w:tplc="F6D619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7CFD5BBD"/>
    <w:multiLevelType w:val="hybridMultilevel"/>
    <w:tmpl w:val="6C6CC618"/>
    <w:lvl w:ilvl="0" w:tplc="002E4BC6">
      <w:start w:val="1"/>
      <w:numFmt w:val="upperLetter"/>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96" w15:restartNumberingAfterBreak="0">
    <w:nsid w:val="7DAB5201"/>
    <w:multiLevelType w:val="hybridMultilevel"/>
    <w:tmpl w:val="B9F2FCBE"/>
    <w:lvl w:ilvl="0" w:tplc="64BC199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7" w15:restartNumberingAfterBreak="0">
    <w:nsid w:val="7F344E98"/>
    <w:multiLevelType w:val="hybridMultilevel"/>
    <w:tmpl w:val="60984574"/>
    <w:lvl w:ilvl="0" w:tplc="0B2273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FBC2F7D"/>
    <w:multiLevelType w:val="hybridMultilevel"/>
    <w:tmpl w:val="4078A358"/>
    <w:lvl w:ilvl="0" w:tplc="95B6E38E">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84"/>
  </w:num>
  <w:num w:numId="2">
    <w:abstractNumId w:val="17"/>
  </w:num>
  <w:num w:numId="3">
    <w:abstractNumId w:val="44"/>
  </w:num>
  <w:num w:numId="4">
    <w:abstractNumId w:val="47"/>
  </w:num>
  <w:num w:numId="5">
    <w:abstractNumId w:val="80"/>
  </w:num>
  <w:num w:numId="6">
    <w:abstractNumId w:val="10"/>
  </w:num>
  <w:num w:numId="7">
    <w:abstractNumId w:val="19"/>
  </w:num>
  <w:num w:numId="8">
    <w:abstractNumId w:val="60"/>
  </w:num>
  <w:num w:numId="9">
    <w:abstractNumId w:val="82"/>
  </w:num>
  <w:num w:numId="10">
    <w:abstractNumId w:val="90"/>
  </w:num>
  <w:num w:numId="11">
    <w:abstractNumId w:val="51"/>
  </w:num>
  <w:num w:numId="12">
    <w:abstractNumId w:val="38"/>
  </w:num>
  <w:num w:numId="13">
    <w:abstractNumId w:val="11"/>
  </w:num>
  <w:num w:numId="14">
    <w:abstractNumId w:val="18"/>
  </w:num>
  <w:num w:numId="15">
    <w:abstractNumId w:val="86"/>
  </w:num>
  <w:num w:numId="16">
    <w:abstractNumId w:val="37"/>
  </w:num>
  <w:num w:numId="17">
    <w:abstractNumId w:val="88"/>
  </w:num>
  <w:num w:numId="18">
    <w:abstractNumId w:val="91"/>
  </w:num>
  <w:num w:numId="19">
    <w:abstractNumId w:val="29"/>
  </w:num>
  <w:num w:numId="20">
    <w:abstractNumId w:val="27"/>
  </w:num>
  <w:num w:numId="21">
    <w:abstractNumId w:val="46"/>
  </w:num>
  <w:num w:numId="22">
    <w:abstractNumId w:val="52"/>
  </w:num>
  <w:num w:numId="23">
    <w:abstractNumId w:val="72"/>
  </w:num>
  <w:num w:numId="24">
    <w:abstractNumId w:val="7"/>
  </w:num>
  <w:num w:numId="25">
    <w:abstractNumId w:val="67"/>
  </w:num>
  <w:num w:numId="26">
    <w:abstractNumId w:val="73"/>
  </w:num>
  <w:num w:numId="27">
    <w:abstractNumId w:val="53"/>
  </w:num>
  <w:num w:numId="28">
    <w:abstractNumId w:val="21"/>
  </w:num>
  <w:num w:numId="29">
    <w:abstractNumId w:val="25"/>
  </w:num>
  <w:num w:numId="30">
    <w:abstractNumId w:val="79"/>
  </w:num>
  <w:num w:numId="31">
    <w:abstractNumId w:val="59"/>
  </w:num>
  <w:num w:numId="32">
    <w:abstractNumId w:val="76"/>
  </w:num>
  <w:num w:numId="33">
    <w:abstractNumId w:val="58"/>
  </w:num>
  <w:num w:numId="34">
    <w:abstractNumId w:val="8"/>
  </w:num>
  <w:num w:numId="35">
    <w:abstractNumId w:val="31"/>
  </w:num>
  <w:num w:numId="36">
    <w:abstractNumId w:val="95"/>
  </w:num>
  <w:num w:numId="37">
    <w:abstractNumId w:val="4"/>
  </w:num>
  <w:num w:numId="38">
    <w:abstractNumId w:val="2"/>
  </w:num>
  <w:num w:numId="39">
    <w:abstractNumId w:val="62"/>
  </w:num>
  <w:num w:numId="40">
    <w:abstractNumId w:val="36"/>
  </w:num>
  <w:num w:numId="41">
    <w:abstractNumId w:val="81"/>
  </w:num>
  <w:num w:numId="42">
    <w:abstractNumId w:val="35"/>
  </w:num>
  <w:num w:numId="43">
    <w:abstractNumId w:val="49"/>
  </w:num>
  <w:num w:numId="44">
    <w:abstractNumId w:val="70"/>
  </w:num>
  <w:num w:numId="45">
    <w:abstractNumId w:val="16"/>
  </w:num>
  <w:num w:numId="46">
    <w:abstractNumId w:val="5"/>
  </w:num>
  <w:num w:numId="47">
    <w:abstractNumId w:val="42"/>
  </w:num>
  <w:num w:numId="48">
    <w:abstractNumId w:val="96"/>
  </w:num>
  <w:num w:numId="49">
    <w:abstractNumId w:val="9"/>
  </w:num>
  <w:num w:numId="50">
    <w:abstractNumId w:val="66"/>
  </w:num>
  <w:num w:numId="51">
    <w:abstractNumId w:val="50"/>
  </w:num>
  <w:num w:numId="52">
    <w:abstractNumId w:val="15"/>
  </w:num>
  <w:num w:numId="53">
    <w:abstractNumId w:val="0"/>
  </w:num>
  <w:num w:numId="54">
    <w:abstractNumId w:val="55"/>
  </w:num>
  <w:num w:numId="55">
    <w:abstractNumId w:val="41"/>
  </w:num>
  <w:num w:numId="56">
    <w:abstractNumId w:val="26"/>
  </w:num>
  <w:num w:numId="57">
    <w:abstractNumId w:val="48"/>
  </w:num>
  <w:num w:numId="58">
    <w:abstractNumId w:val="93"/>
  </w:num>
  <w:num w:numId="59">
    <w:abstractNumId w:val="78"/>
  </w:num>
  <w:num w:numId="60">
    <w:abstractNumId w:val="94"/>
  </w:num>
  <w:num w:numId="61">
    <w:abstractNumId w:val="45"/>
  </w:num>
  <w:num w:numId="62">
    <w:abstractNumId w:val="98"/>
  </w:num>
  <w:num w:numId="63">
    <w:abstractNumId w:val="63"/>
  </w:num>
  <w:num w:numId="64">
    <w:abstractNumId w:val="75"/>
  </w:num>
  <w:num w:numId="65">
    <w:abstractNumId w:val="64"/>
  </w:num>
  <w:num w:numId="66">
    <w:abstractNumId w:val="32"/>
  </w:num>
  <w:num w:numId="67">
    <w:abstractNumId w:val="13"/>
  </w:num>
  <w:num w:numId="68">
    <w:abstractNumId w:val="97"/>
  </w:num>
  <w:num w:numId="69">
    <w:abstractNumId w:val="33"/>
  </w:num>
  <w:num w:numId="70">
    <w:abstractNumId w:val="83"/>
  </w:num>
  <w:num w:numId="71">
    <w:abstractNumId w:val="85"/>
  </w:num>
  <w:num w:numId="72">
    <w:abstractNumId w:val="28"/>
  </w:num>
  <w:num w:numId="73">
    <w:abstractNumId w:val="89"/>
  </w:num>
  <w:num w:numId="74">
    <w:abstractNumId w:val="39"/>
  </w:num>
  <w:num w:numId="75">
    <w:abstractNumId w:val="74"/>
  </w:num>
  <w:num w:numId="76">
    <w:abstractNumId w:val="71"/>
  </w:num>
  <w:num w:numId="77">
    <w:abstractNumId w:val="54"/>
  </w:num>
  <w:num w:numId="78">
    <w:abstractNumId w:val="87"/>
  </w:num>
  <w:num w:numId="79">
    <w:abstractNumId w:val="40"/>
  </w:num>
  <w:num w:numId="80">
    <w:abstractNumId w:val="12"/>
  </w:num>
  <w:num w:numId="81">
    <w:abstractNumId w:val="68"/>
  </w:num>
  <w:num w:numId="82">
    <w:abstractNumId w:val="61"/>
  </w:num>
  <w:num w:numId="83">
    <w:abstractNumId w:val="6"/>
  </w:num>
  <w:num w:numId="84">
    <w:abstractNumId w:val="20"/>
  </w:num>
  <w:num w:numId="85">
    <w:abstractNumId w:val="57"/>
  </w:num>
  <w:num w:numId="86">
    <w:abstractNumId w:val="24"/>
  </w:num>
  <w:num w:numId="87">
    <w:abstractNumId w:val="69"/>
  </w:num>
  <w:num w:numId="88">
    <w:abstractNumId w:val="34"/>
  </w:num>
  <w:num w:numId="89">
    <w:abstractNumId w:val="1"/>
  </w:num>
  <w:num w:numId="90">
    <w:abstractNumId w:val="56"/>
  </w:num>
  <w:num w:numId="91">
    <w:abstractNumId w:val="92"/>
  </w:num>
  <w:num w:numId="92">
    <w:abstractNumId w:val="30"/>
  </w:num>
  <w:num w:numId="93">
    <w:abstractNumId w:val="22"/>
  </w:num>
  <w:num w:numId="94">
    <w:abstractNumId w:val="3"/>
  </w:num>
  <w:num w:numId="95">
    <w:abstractNumId w:val="65"/>
  </w:num>
  <w:num w:numId="96">
    <w:abstractNumId w:val="23"/>
  </w:num>
  <w:num w:numId="97">
    <w:abstractNumId w:val="43"/>
  </w:num>
  <w:num w:numId="98">
    <w:abstractNumId w:val="14"/>
  </w:num>
  <w:num w:numId="99">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124"/>
    <w:rsid w:val="00004DC3"/>
    <w:rsid w:val="000054A2"/>
    <w:rsid w:val="00014BCC"/>
    <w:rsid w:val="000279FA"/>
    <w:rsid w:val="000601E2"/>
    <w:rsid w:val="000631E8"/>
    <w:rsid w:val="00064965"/>
    <w:rsid w:val="000942E1"/>
    <w:rsid w:val="00097463"/>
    <w:rsid w:val="000A0531"/>
    <w:rsid w:val="000B5819"/>
    <w:rsid w:val="000D50C3"/>
    <w:rsid w:val="000D5509"/>
    <w:rsid w:val="000D5EA8"/>
    <w:rsid w:val="000E3E2B"/>
    <w:rsid w:val="00102045"/>
    <w:rsid w:val="00123BE2"/>
    <w:rsid w:val="0012773C"/>
    <w:rsid w:val="00132465"/>
    <w:rsid w:val="00132BFB"/>
    <w:rsid w:val="00146DBA"/>
    <w:rsid w:val="0015063B"/>
    <w:rsid w:val="00181014"/>
    <w:rsid w:val="00187A2E"/>
    <w:rsid w:val="001B2241"/>
    <w:rsid w:val="001F5436"/>
    <w:rsid w:val="001F6967"/>
    <w:rsid w:val="00201EFB"/>
    <w:rsid w:val="002026EE"/>
    <w:rsid w:val="0023760F"/>
    <w:rsid w:val="00243624"/>
    <w:rsid w:val="00244A6F"/>
    <w:rsid w:val="00245938"/>
    <w:rsid w:val="002554C1"/>
    <w:rsid w:val="0026219C"/>
    <w:rsid w:val="0026433F"/>
    <w:rsid w:val="0028175E"/>
    <w:rsid w:val="002830EB"/>
    <w:rsid w:val="00292231"/>
    <w:rsid w:val="002B3CD8"/>
    <w:rsid w:val="002B7A64"/>
    <w:rsid w:val="002B7AE2"/>
    <w:rsid w:val="002D1F4C"/>
    <w:rsid w:val="002D6C34"/>
    <w:rsid w:val="002E5C2E"/>
    <w:rsid w:val="002E6890"/>
    <w:rsid w:val="002F4B80"/>
    <w:rsid w:val="00300D68"/>
    <w:rsid w:val="00301E4B"/>
    <w:rsid w:val="00302A5E"/>
    <w:rsid w:val="003044F6"/>
    <w:rsid w:val="00320124"/>
    <w:rsid w:val="00321EDA"/>
    <w:rsid w:val="00333E95"/>
    <w:rsid w:val="0034413F"/>
    <w:rsid w:val="00366EAB"/>
    <w:rsid w:val="00375EDA"/>
    <w:rsid w:val="0038313C"/>
    <w:rsid w:val="00383967"/>
    <w:rsid w:val="00386E2C"/>
    <w:rsid w:val="0039122C"/>
    <w:rsid w:val="003A2EF5"/>
    <w:rsid w:val="003B04AB"/>
    <w:rsid w:val="003B0661"/>
    <w:rsid w:val="003B7F17"/>
    <w:rsid w:val="003C0894"/>
    <w:rsid w:val="003C19B9"/>
    <w:rsid w:val="003D7E69"/>
    <w:rsid w:val="003E4B08"/>
    <w:rsid w:val="003F0110"/>
    <w:rsid w:val="003F2BAB"/>
    <w:rsid w:val="0040289E"/>
    <w:rsid w:val="004060D8"/>
    <w:rsid w:val="00407FD3"/>
    <w:rsid w:val="00423E8D"/>
    <w:rsid w:val="004360E3"/>
    <w:rsid w:val="00441E74"/>
    <w:rsid w:val="004452BF"/>
    <w:rsid w:val="00447A9C"/>
    <w:rsid w:val="00460A01"/>
    <w:rsid w:val="004645CA"/>
    <w:rsid w:val="00465789"/>
    <w:rsid w:val="00477288"/>
    <w:rsid w:val="004858CD"/>
    <w:rsid w:val="00491467"/>
    <w:rsid w:val="004A5889"/>
    <w:rsid w:val="004B1304"/>
    <w:rsid w:val="004C4B13"/>
    <w:rsid w:val="004D046A"/>
    <w:rsid w:val="004D04FC"/>
    <w:rsid w:val="004E27C4"/>
    <w:rsid w:val="004F555A"/>
    <w:rsid w:val="00513EC4"/>
    <w:rsid w:val="00516600"/>
    <w:rsid w:val="005210B9"/>
    <w:rsid w:val="0052647E"/>
    <w:rsid w:val="00527974"/>
    <w:rsid w:val="0053130F"/>
    <w:rsid w:val="00540033"/>
    <w:rsid w:val="00545E84"/>
    <w:rsid w:val="00545EE9"/>
    <w:rsid w:val="00561299"/>
    <w:rsid w:val="00576E4C"/>
    <w:rsid w:val="00582932"/>
    <w:rsid w:val="00591175"/>
    <w:rsid w:val="00595453"/>
    <w:rsid w:val="005974F2"/>
    <w:rsid w:val="005A25A6"/>
    <w:rsid w:val="005A6C75"/>
    <w:rsid w:val="005B657C"/>
    <w:rsid w:val="005C3A8F"/>
    <w:rsid w:val="005C5921"/>
    <w:rsid w:val="005C7832"/>
    <w:rsid w:val="00633F73"/>
    <w:rsid w:val="00636BD1"/>
    <w:rsid w:val="00653BB1"/>
    <w:rsid w:val="00666694"/>
    <w:rsid w:val="006675DF"/>
    <w:rsid w:val="00685E04"/>
    <w:rsid w:val="00692458"/>
    <w:rsid w:val="006A221D"/>
    <w:rsid w:val="006A74A6"/>
    <w:rsid w:val="006C3164"/>
    <w:rsid w:val="006C4182"/>
    <w:rsid w:val="006C5A8B"/>
    <w:rsid w:val="006D12F9"/>
    <w:rsid w:val="006D3231"/>
    <w:rsid w:val="006D6FC8"/>
    <w:rsid w:val="006E558C"/>
    <w:rsid w:val="006E6ED5"/>
    <w:rsid w:val="006E7867"/>
    <w:rsid w:val="007523E8"/>
    <w:rsid w:val="007555FC"/>
    <w:rsid w:val="0076322D"/>
    <w:rsid w:val="00775482"/>
    <w:rsid w:val="0078147C"/>
    <w:rsid w:val="007871DF"/>
    <w:rsid w:val="007A4A8E"/>
    <w:rsid w:val="007C1F69"/>
    <w:rsid w:val="007C232E"/>
    <w:rsid w:val="007C2802"/>
    <w:rsid w:val="007D4CC5"/>
    <w:rsid w:val="007E46A1"/>
    <w:rsid w:val="007F0EA1"/>
    <w:rsid w:val="007F57DF"/>
    <w:rsid w:val="007F5D9C"/>
    <w:rsid w:val="00813C46"/>
    <w:rsid w:val="0081427A"/>
    <w:rsid w:val="00820603"/>
    <w:rsid w:val="0083217C"/>
    <w:rsid w:val="00833208"/>
    <w:rsid w:val="008450A8"/>
    <w:rsid w:val="00860178"/>
    <w:rsid w:val="00870267"/>
    <w:rsid w:val="00870D0A"/>
    <w:rsid w:val="00891CD9"/>
    <w:rsid w:val="00892D09"/>
    <w:rsid w:val="008967C5"/>
    <w:rsid w:val="008A038E"/>
    <w:rsid w:val="008B5EA8"/>
    <w:rsid w:val="008C5A57"/>
    <w:rsid w:val="008C5A6D"/>
    <w:rsid w:val="008D7C10"/>
    <w:rsid w:val="008E2673"/>
    <w:rsid w:val="008E4ACB"/>
    <w:rsid w:val="008E4C9A"/>
    <w:rsid w:val="008E5F2C"/>
    <w:rsid w:val="008F1144"/>
    <w:rsid w:val="008F7D27"/>
    <w:rsid w:val="00905836"/>
    <w:rsid w:val="009158B3"/>
    <w:rsid w:val="009237DD"/>
    <w:rsid w:val="009574D7"/>
    <w:rsid w:val="009636D5"/>
    <w:rsid w:val="0097166D"/>
    <w:rsid w:val="0098129A"/>
    <w:rsid w:val="00981C8C"/>
    <w:rsid w:val="00982EF5"/>
    <w:rsid w:val="0098311F"/>
    <w:rsid w:val="00990237"/>
    <w:rsid w:val="00991548"/>
    <w:rsid w:val="009960FF"/>
    <w:rsid w:val="009A49C7"/>
    <w:rsid w:val="009B2B99"/>
    <w:rsid w:val="009B3365"/>
    <w:rsid w:val="009C24C3"/>
    <w:rsid w:val="009C648C"/>
    <w:rsid w:val="009C6731"/>
    <w:rsid w:val="009C7F50"/>
    <w:rsid w:val="009D7DB1"/>
    <w:rsid w:val="009F0B5F"/>
    <w:rsid w:val="009F5CED"/>
    <w:rsid w:val="00A02F16"/>
    <w:rsid w:val="00A04C92"/>
    <w:rsid w:val="00A0505C"/>
    <w:rsid w:val="00A07652"/>
    <w:rsid w:val="00A1002B"/>
    <w:rsid w:val="00A1010D"/>
    <w:rsid w:val="00A11C1C"/>
    <w:rsid w:val="00A24056"/>
    <w:rsid w:val="00A3083B"/>
    <w:rsid w:val="00A427A9"/>
    <w:rsid w:val="00A60B23"/>
    <w:rsid w:val="00A677F4"/>
    <w:rsid w:val="00A70B53"/>
    <w:rsid w:val="00A84213"/>
    <w:rsid w:val="00A84DDD"/>
    <w:rsid w:val="00A93429"/>
    <w:rsid w:val="00AA1992"/>
    <w:rsid w:val="00AA7253"/>
    <w:rsid w:val="00AB02DF"/>
    <w:rsid w:val="00AB0548"/>
    <w:rsid w:val="00AB3355"/>
    <w:rsid w:val="00AC3704"/>
    <w:rsid w:val="00AC727F"/>
    <w:rsid w:val="00AD38C3"/>
    <w:rsid w:val="00B028AF"/>
    <w:rsid w:val="00B1156B"/>
    <w:rsid w:val="00B242A3"/>
    <w:rsid w:val="00B257C6"/>
    <w:rsid w:val="00B25FC6"/>
    <w:rsid w:val="00B344A0"/>
    <w:rsid w:val="00B442E3"/>
    <w:rsid w:val="00B60179"/>
    <w:rsid w:val="00B679D7"/>
    <w:rsid w:val="00B97060"/>
    <w:rsid w:val="00BB553B"/>
    <w:rsid w:val="00BE2C72"/>
    <w:rsid w:val="00BF767A"/>
    <w:rsid w:val="00C0149F"/>
    <w:rsid w:val="00C04498"/>
    <w:rsid w:val="00C11AE1"/>
    <w:rsid w:val="00C136AB"/>
    <w:rsid w:val="00C24295"/>
    <w:rsid w:val="00C271D0"/>
    <w:rsid w:val="00C55B1A"/>
    <w:rsid w:val="00C632C2"/>
    <w:rsid w:val="00C675DF"/>
    <w:rsid w:val="00C82551"/>
    <w:rsid w:val="00C84FED"/>
    <w:rsid w:val="00C8510C"/>
    <w:rsid w:val="00C869B5"/>
    <w:rsid w:val="00C94DA2"/>
    <w:rsid w:val="00C95883"/>
    <w:rsid w:val="00CA0C42"/>
    <w:rsid w:val="00CB470B"/>
    <w:rsid w:val="00CD1FDE"/>
    <w:rsid w:val="00CD644B"/>
    <w:rsid w:val="00CE6ED5"/>
    <w:rsid w:val="00CF7D36"/>
    <w:rsid w:val="00D02693"/>
    <w:rsid w:val="00D156DA"/>
    <w:rsid w:val="00D20B19"/>
    <w:rsid w:val="00D311E4"/>
    <w:rsid w:val="00D32BC6"/>
    <w:rsid w:val="00D3501F"/>
    <w:rsid w:val="00D40C81"/>
    <w:rsid w:val="00D43966"/>
    <w:rsid w:val="00D50DA8"/>
    <w:rsid w:val="00D72843"/>
    <w:rsid w:val="00D730F6"/>
    <w:rsid w:val="00D77439"/>
    <w:rsid w:val="00D91831"/>
    <w:rsid w:val="00DB014A"/>
    <w:rsid w:val="00DB7D25"/>
    <w:rsid w:val="00DC75D3"/>
    <w:rsid w:val="00DD1934"/>
    <w:rsid w:val="00DD2D39"/>
    <w:rsid w:val="00DD3D9A"/>
    <w:rsid w:val="00E053E6"/>
    <w:rsid w:val="00E16CBC"/>
    <w:rsid w:val="00E23863"/>
    <w:rsid w:val="00E23F28"/>
    <w:rsid w:val="00E34846"/>
    <w:rsid w:val="00E42D54"/>
    <w:rsid w:val="00E44E75"/>
    <w:rsid w:val="00E47FD5"/>
    <w:rsid w:val="00E51A77"/>
    <w:rsid w:val="00E618BA"/>
    <w:rsid w:val="00E80B28"/>
    <w:rsid w:val="00E82390"/>
    <w:rsid w:val="00E86887"/>
    <w:rsid w:val="00E93C08"/>
    <w:rsid w:val="00E95F3B"/>
    <w:rsid w:val="00EA1AC5"/>
    <w:rsid w:val="00EA35FD"/>
    <w:rsid w:val="00EB2666"/>
    <w:rsid w:val="00EB60A7"/>
    <w:rsid w:val="00F06AAE"/>
    <w:rsid w:val="00F14395"/>
    <w:rsid w:val="00F169D9"/>
    <w:rsid w:val="00F31513"/>
    <w:rsid w:val="00F36DF0"/>
    <w:rsid w:val="00F40A6D"/>
    <w:rsid w:val="00F531FE"/>
    <w:rsid w:val="00F55E80"/>
    <w:rsid w:val="00F57D03"/>
    <w:rsid w:val="00F60EDA"/>
    <w:rsid w:val="00F83D05"/>
    <w:rsid w:val="00F93EB5"/>
    <w:rsid w:val="00FB4260"/>
    <w:rsid w:val="00FC4830"/>
    <w:rsid w:val="00FC5A38"/>
    <w:rsid w:val="00FD2703"/>
    <w:rsid w:val="00FE306A"/>
    <w:rsid w:val="00FF1373"/>
    <w:rsid w:val="00FF6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B2EF"/>
  <w15:docId w15:val="{5AA339F6-B5EE-4E51-B3CA-65EAEC1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4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56B"/>
    <w:pPr>
      <w:ind w:firstLineChars="200" w:firstLine="420"/>
    </w:pPr>
  </w:style>
  <w:style w:type="paragraph" w:styleId="a4">
    <w:name w:val="Balloon Text"/>
    <w:basedOn w:val="a"/>
    <w:link w:val="a5"/>
    <w:uiPriority w:val="99"/>
    <w:semiHidden/>
    <w:unhideWhenUsed/>
    <w:rsid w:val="00123BE2"/>
    <w:rPr>
      <w:sz w:val="18"/>
      <w:szCs w:val="18"/>
    </w:rPr>
  </w:style>
  <w:style w:type="character" w:customStyle="1" w:styleId="a5">
    <w:name w:val="批注框文本 字符"/>
    <w:link w:val="a4"/>
    <w:uiPriority w:val="99"/>
    <w:semiHidden/>
    <w:rsid w:val="00123BE2"/>
    <w:rPr>
      <w:sz w:val="18"/>
      <w:szCs w:val="18"/>
    </w:rPr>
  </w:style>
  <w:style w:type="table" w:styleId="a6">
    <w:name w:val="Table Grid"/>
    <w:basedOn w:val="a1"/>
    <w:uiPriority w:val="59"/>
    <w:rsid w:val="0087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A6C7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A6C75"/>
    <w:rPr>
      <w:sz w:val="18"/>
      <w:szCs w:val="18"/>
    </w:rPr>
  </w:style>
  <w:style w:type="paragraph" w:styleId="a9">
    <w:name w:val="footer"/>
    <w:basedOn w:val="a"/>
    <w:link w:val="aa"/>
    <w:uiPriority w:val="99"/>
    <w:unhideWhenUsed/>
    <w:rsid w:val="005A6C75"/>
    <w:pPr>
      <w:tabs>
        <w:tab w:val="center" w:pos="4153"/>
        <w:tab w:val="right" w:pos="8306"/>
      </w:tabs>
      <w:snapToGrid w:val="0"/>
      <w:jc w:val="left"/>
    </w:pPr>
    <w:rPr>
      <w:sz w:val="18"/>
      <w:szCs w:val="18"/>
    </w:rPr>
  </w:style>
  <w:style w:type="character" w:customStyle="1" w:styleId="aa">
    <w:name w:val="页脚 字符"/>
    <w:link w:val="a9"/>
    <w:uiPriority w:val="99"/>
    <w:rsid w:val="005A6C75"/>
    <w:rPr>
      <w:sz w:val="18"/>
      <w:szCs w:val="18"/>
    </w:rPr>
  </w:style>
  <w:style w:type="paragraph" w:styleId="HTML">
    <w:name w:val="HTML Preformatted"/>
    <w:basedOn w:val="a"/>
    <w:link w:val="HTML0"/>
    <w:uiPriority w:val="99"/>
    <w:semiHidden/>
    <w:unhideWhenUsed/>
    <w:rsid w:val="008206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left"/>
    </w:pPr>
    <w:rPr>
      <w:rFonts w:ascii="Arial" w:hAnsi="Arial" w:cs="Arial"/>
      <w:kern w:val="0"/>
      <w:sz w:val="25"/>
      <w:szCs w:val="25"/>
    </w:rPr>
  </w:style>
  <w:style w:type="character" w:customStyle="1" w:styleId="HTML0">
    <w:name w:val="HTML 预设格式 字符"/>
    <w:basedOn w:val="a0"/>
    <w:link w:val="HTML"/>
    <w:uiPriority w:val="99"/>
    <w:semiHidden/>
    <w:rsid w:val="00820603"/>
    <w:rPr>
      <w:rFonts w:ascii="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99755">
      <w:bodyDiv w:val="1"/>
      <w:marLeft w:val="0"/>
      <w:marRight w:val="0"/>
      <w:marTop w:val="0"/>
      <w:marBottom w:val="0"/>
      <w:divBdr>
        <w:top w:val="none" w:sz="0" w:space="0" w:color="auto"/>
        <w:left w:val="none" w:sz="0" w:space="0" w:color="auto"/>
        <w:bottom w:val="none" w:sz="0" w:space="0" w:color="auto"/>
        <w:right w:val="none" w:sz="0" w:space="0" w:color="auto"/>
      </w:divBdr>
      <w:divsChild>
        <w:div w:id="1650745677">
          <w:marLeft w:val="0"/>
          <w:marRight w:val="0"/>
          <w:marTop w:val="0"/>
          <w:marBottom w:val="0"/>
          <w:divBdr>
            <w:top w:val="none" w:sz="0" w:space="0" w:color="auto"/>
            <w:left w:val="none" w:sz="0" w:space="0" w:color="auto"/>
            <w:bottom w:val="none" w:sz="0" w:space="0" w:color="auto"/>
            <w:right w:val="none" w:sz="0" w:space="0" w:color="auto"/>
          </w:divBdr>
          <w:divsChild>
            <w:div w:id="1236235965">
              <w:marLeft w:val="0"/>
              <w:marRight w:val="-5268"/>
              <w:marTop w:val="0"/>
              <w:marBottom w:val="0"/>
              <w:divBdr>
                <w:top w:val="none" w:sz="0" w:space="0" w:color="auto"/>
                <w:left w:val="none" w:sz="0" w:space="0" w:color="auto"/>
                <w:bottom w:val="none" w:sz="0" w:space="0" w:color="auto"/>
                <w:right w:val="none" w:sz="0" w:space="0" w:color="auto"/>
              </w:divBdr>
              <w:divsChild>
                <w:div w:id="98724563">
                  <w:marLeft w:val="0"/>
                  <w:marRight w:val="5303"/>
                  <w:marTop w:val="0"/>
                  <w:marBottom w:val="0"/>
                  <w:divBdr>
                    <w:top w:val="none" w:sz="0" w:space="0" w:color="auto"/>
                    <w:left w:val="none" w:sz="0" w:space="0" w:color="auto"/>
                    <w:bottom w:val="none" w:sz="0" w:space="0" w:color="auto"/>
                    <w:right w:val="none" w:sz="0" w:space="0" w:color="auto"/>
                  </w:divBdr>
                  <w:divsChild>
                    <w:div w:id="1585408915">
                      <w:marLeft w:val="0"/>
                      <w:marRight w:val="0"/>
                      <w:marTop w:val="0"/>
                      <w:marBottom w:val="211"/>
                      <w:divBdr>
                        <w:top w:val="none" w:sz="0" w:space="0" w:color="auto"/>
                        <w:left w:val="none" w:sz="0" w:space="0" w:color="auto"/>
                        <w:bottom w:val="none" w:sz="0" w:space="0" w:color="auto"/>
                        <w:right w:val="none" w:sz="0" w:space="0" w:color="auto"/>
                      </w:divBdr>
                      <w:divsChild>
                        <w:div w:id="1787311137">
                          <w:marLeft w:val="0"/>
                          <w:marRight w:val="0"/>
                          <w:marTop w:val="0"/>
                          <w:marBottom w:val="0"/>
                          <w:divBdr>
                            <w:top w:val="none" w:sz="0" w:space="0" w:color="auto"/>
                            <w:left w:val="single" w:sz="6" w:space="0" w:color="A5DA94"/>
                            <w:bottom w:val="none" w:sz="0" w:space="0" w:color="auto"/>
                            <w:right w:val="single" w:sz="6" w:space="0" w:color="A5DA94"/>
                          </w:divBdr>
                          <w:divsChild>
                            <w:div w:id="441800940">
                              <w:marLeft w:val="53"/>
                              <w:marRight w:val="53"/>
                              <w:marTop w:val="0"/>
                              <w:marBottom w:val="0"/>
                              <w:divBdr>
                                <w:top w:val="none" w:sz="0" w:space="0" w:color="auto"/>
                                <w:left w:val="none" w:sz="0" w:space="0" w:color="auto"/>
                                <w:bottom w:val="none" w:sz="0" w:space="0" w:color="auto"/>
                                <w:right w:val="none" w:sz="0" w:space="0" w:color="auto"/>
                              </w:divBdr>
                              <w:divsChild>
                                <w:div w:id="1471825075">
                                  <w:marLeft w:val="0"/>
                                  <w:marRight w:val="0"/>
                                  <w:marTop w:val="0"/>
                                  <w:marBottom w:val="0"/>
                                  <w:divBdr>
                                    <w:top w:val="none" w:sz="0" w:space="0" w:color="auto"/>
                                    <w:left w:val="none" w:sz="0" w:space="0" w:color="auto"/>
                                    <w:bottom w:val="none" w:sz="0" w:space="0" w:color="auto"/>
                                    <w:right w:val="none" w:sz="0" w:space="0" w:color="auto"/>
                                  </w:divBdr>
                                  <w:divsChild>
                                    <w:div w:id="795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st\&#26700;&#38754;\&#21592;&#24037;&#25163;&#2087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2FC64A2-E9A2-4C48-AB72-E92C7ABA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员工手册.dot</Template>
  <TotalTime>1</TotalTime>
  <Pages>55</Pages>
  <Words>6911</Words>
  <Characters>39393</Characters>
  <Application>Microsoft Office Word</Application>
  <DocSecurity>0</DocSecurity>
  <Lines>328</Lines>
  <Paragraphs>92</Paragraphs>
  <ScaleCrop>false</ScaleCrop>
  <Company>微软中国</Company>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Client</cp:lastModifiedBy>
  <cp:revision>4</cp:revision>
  <dcterms:created xsi:type="dcterms:W3CDTF">2014-05-13T05:59:00Z</dcterms:created>
  <dcterms:modified xsi:type="dcterms:W3CDTF">2017-07-06T02:47:00Z</dcterms:modified>
</cp:coreProperties>
</file>