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F0" w:rsidRDefault="00FB75D2">
      <w:pPr>
        <w:pStyle w:val="a3"/>
        <w:widowControl/>
        <w:spacing w:beforeAutospacing="0" w:after="168" w:afterAutospacing="0" w:line="360" w:lineRule="atLeast"/>
        <w:ind w:firstLineChars="200" w:firstLine="560"/>
        <w:jc w:val="center"/>
        <w:rPr>
          <w:rFonts w:ascii="微软雅黑" w:eastAsia="微软雅黑" w:hAnsi="微软雅黑" w:cs="微软雅黑"/>
          <w:b/>
          <w:bCs/>
          <w:color w:val="666666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666666"/>
          <w:sz w:val="28"/>
          <w:szCs w:val="28"/>
        </w:rPr>
        <w:t>关于员工离职交接流程的建议</w:t>
      </w:r>
    </w:p>
    <w:p w:rsidR="00BA54F0" w:rsidRDefault="00BA54F0">
      <w:pPr>
        <w:pStyle w:val="a3"/>
        <w:widowControl/>
        <w:spacing w:beforeAutospacing="0" w:after="168" w:afterAutospacing="0" w:line="360" w:lineRule="atLeast"/>
        <w:ind w:firstLineChars="200" w:firstLine="480"/>
        <w:rPr>
          <w:rFonts w:ascii="微软雅黑" w:eastAsia="微软雅黑" w:hAnsi="微软雅黑" w:cs="微软雅黑"/>
          <w:color w:val="666666"/>
        </w:rPr>
      </w:pPr>
    </w:p>
    <w:p w:rsidR="00BA54F0" w:rsidRDefault="00FB75D2">
      <w:pPr>
        <w:pStyle w:val="a3"/>
        <w:widowControl/>
        <w:spacing w:beforeAutospacing="0" w:after="168" w:afterAutospacing="0" w:line="360" w:lineRule="atLeast"/>
        <w:ind w:firstLineChars="200" w:firstLine="480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>每一名员工、尤其关键岗位的员工，在工作中都会积累大量与工作有关的文档资料，这些资料构成了企业的知识与经验体系，属于企业无形资产的重要组成部分，一旦丢失，企业需要付出高额的成本代价进行重建。</w:t>
      </w:r>
      <w:r>
        <w:rPr>
          <w:rFonts w:ascii="微软雅黑" w:eastAsia="微软雅黑" w:hAnsi="微软雅黑" w:cs="微软雅黑" w:hint="eastAsia"/>
          <w:color w:val="666666"/>
        </w:rPr>
        <w:t>如果员工离职交接工作做不好，很可能会导致工作遗漏、客户流失等一系列的问题。因此，做好员工离职交接工作相当重要。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ind w:firstLineChars="200" w:firstLine="480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>关于</w:t>
      </w:r>
      <w:r>
        <w:rPr>
          <w:rFonts w:ascii="微软雅黑" w:eastAsia="微软雅黑" w:hAnsi="微软雅黑" w:cs="微软雅黑" w:hint="eastAsia"/>
          <w:color w:val="666666"/>
        </w:rPr>
        <w:t>员工离职交接工作如何做到位，</w:t>
      </w:r>
      <w:r>
        <w:rPr>
          <w:rFonts w:ascii="微软雅黑" w:eastAsia="微软雅黑" w:hAnsi="微软雅黑" w:cs="微软雅黑" w:hint="eastAsia"/>
          <w:color w:val="666666"/>
        </w:rPr>
        <w:t>提供我的几点建议供参考</w:t>
      </w:r>
      <w:r>
        <w:rPr>
          <w:rFonts w:ascii="微软雅黑" w:eastAsia="微软雅黑" w:hAnsi="微软雅黑" w:cs="微软雅黑" w:hint="eastAsia"/>
          <w:color w:val="666666"/>
        </w:rPr>
        <w:t>。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rPr>
          <w:rFonts w:ascii="微软雅黑" w:eastAsia="微软雅黑" w:hAnsi="微软雅黑" w:cs="微软雅黑"/>
          <w:b/>
          <w:bCs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 xml:space="preserve">　　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一、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资料梳理是关键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 xml:space="preserve">　　资料梳理</w:t>
      </w:r>
      <w:r>
        <w:rPr>
          <w:rFonts w:ascii="微软雅黑" w:eastAsia="微软雅黑" w:hAnsi="微软雅黑" w:cs="微软雅黑" w:hint="eastAsia"/>
          <w:color w:val="666666"/>
        </w:rPr>
        <w:t>作</w:t>
      </w:r>
      <w:r>
        <w:rPr>
          <w:rFonts w:ascii="微软雅黑" w:eastAsia="微软雅黑" w:hAnsi="微软雅黑" w:cs="微软雅黑" w:hint="eastAsia"/>
          <w:color w:val="666666"/>
        </w:rPr>
        <w:t>为离职工作交接的首要任务和关键所在，把握三个环节：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rPr>
          <w:rFonts w:ascii="微软雅黑" w:eastAsia="微软雅黑" w:hAnsi="微软雅黑" w:cs="微软雅黑"/>
          <w:b/>
          <w:bCs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 xml:space="preserve">　　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1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，资料整理。</w:t>
      </w:r>
      <w:r>
        <w:rPr>
          <w:rFonts w:ascii="微软雅黑" w:eastAsia="微软雅黑" w:hAnsi="微软雅黑" w:cs="微软雅黑" w:hint="eastAsia"/>
          <w:color w:val="666666"/>
        </w:rPr>
        <w:t>对于离职员工，部门负责人或人力资源经理在与其进行离职面谈时，就要明确资料交接包括的内容及重点，并指导员工在办理离职审批的同时，做好对其工作的梳理、交接资料的整理，以及交接表的填写。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交接内容应包含负责的工作任务或项目描述及进展情况、对外联络的资源信息，各类文档资料的书面及电子资料等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作为附件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。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ind w:firstLine="480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b/>
          <w:bCs/>
          <w:color w:val="666666"/>
        </w:rPr>
        <w:t>2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，交接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审核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。</w:t>
      </w:r>
      <w:r>
        <w:rPr>
          <w:rFonts w:ascii="微软雅黑" w:eastAsia="微软雅黑" w:hAnsi="微软雅黑" w:cs="微软雅黑" w:hint="eastAsia"/>
          <w:color w:val="666666"/>
        </w:rPr>
        <w:t>资料整理完毕后，注明资料的存储方式及存放地后，一并交接给直接上级，由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直接上级</w:t>
      </w:r>
      <w:r>
        <w:rPr>
          <w:rFonts w:ascii="微软雅黑" w:eastAsia="微软雅黑" w:hAnsi="微软雅黑" w:cs="微软雅黑" w:hint="eastAsia"/>
          <w:color w:val="666666"/>
        </w:rPr>
        <w:t>负责对提交资料全面性和准确性进行审核</w:t>
      </w:r>
      <w:r>
        <w:rPr>
          <w:rFonts w:ascii="微软雅黑" w:eastAsia="微软雅黑" w:hAnsi="微软雅黑" w:cs="微软雅黑" w:hint="eastAsia"/>
          <w:color w:val="666666"/>
        </w:rPr>
        <w:t>，跨部门作业的工作事项，必要时由共同作业的部门负责人共同审核</w:t>
      </w:r>
      <w:r>
        <w:rPr>
          <w:rFonts w:ascii="微软雅黑" w:eastAsia="微软雅黑" w:hAnsi="微软雅黑" w:cs="微软雅黑" w:hint="eastAsia"/>
          <w:color w:val="666666"/>
        </w:rPr>
        <w:t>。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ind w:firstLine="480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lastRenderedPageBreak/>
        <w:t>3</w:t>
      </w:r>
      <w:r>
        <w:rPr>
          <w:rFonts w:ascii="微软雅黑" w:eastAsia="微软雅黑" w:hAnsi="微软雅黑" w:cs="微软雅黑" w:hint="eastAsia"/>
          <w:color w:val="666666"/>
        </w:rPr>
        <w:t>，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转交备份。</w:t>
      </w:r>
      <w:r>
        <w:rPr>
          <w:rFonts w:ascii="微软雅黑" w:eastAsia="微软雅黑" w:hAnsi="微软雅黑" w:cs="微软雅黑" w:hint="eastAsia"/>
          <w:color w:val="666666"/>
        </w:rPr>
        <w:t>由离职人员将</w:t>
      </w:r>
      <w:r>
        <w:rPr>
          <w:rFonts w:ascii="微软雅黑" w:eastAsia="微软雅黑" w:hAnsi="微软雅黑" w:cs="微软雅黑" w:hint="eastAsia"/>
          <w:color w:val="666666"/>
        </w:rPr>
        <w:t>直接上级审核</w:t>
      </w:r>
      <w:r>
        <w:rPr>
          <w:rFonts w:ascii="微软雅黑" w:eastAsia="微软雅黑" w:hAnsi="微软雅黑" w:cs="微软雅黑" w:hint="eastAsia"/>
          <w:color w:val="666666"/>
        </w:rPr>
        <w:t>通过</w:t>
      </w:r>
      <w:r>
        <w:rPr>
          <w:rFonts w:ascii="微软雅黑" w:eastAsia="微软雅黑" w:hAnsi="微软雅黑" w:cs="微软雅黑" w:hint="eastAsia"/>
          <w:color w:val="666666"/>
        </w:rPr>
        <w:t>的电子与纸质资料，转交新接手</w:t>
      </w:r>
      <w:proofErr w:type="gramStart"/>
      <w:r>
        <w:rPr>
          <w:rFonts w:ascii="微软雅黑" w:eastAsia="微软雅黑" w:hAnsi="微软雅黑" w:cs="微软雅黑" w:hint="eastAsia"/>
          <w:color w:val="666666"/>
        </w:rPr>
        <w:t>该岗位</w:t>
      </w:r>
      <w:proofErr w:type="gramEnd"/>
      <w:r>
        <w:rPr>
          <w:rFonts w:ascii="微软雅黑" w:eastAsia="微软雅黑" w:hAnsi="微软雅黑" w:cs="微软雅黑" w:hint="eastAsia"/>
          <w:color w:val="666666"/>
        </w:rPr>
        <w:t>的员工存档与备份，并</w:t>
      </w:r>
      <w:r>
        <w:rPr>
          <w:rFonts w:ascii="微软雅黑" w:eastAsia="微软雅黑" w:hAnsi="微软雅黑" w:cs="微软雅黑" w:hint="eastAsia"/>
          <w:color w:val="666666"/>
        </w:rPr>
        <w:t>由直接上级监交</w:t>
      </w:r>
      <w:r>
        <w:rPr>
          <w:rFonts w:ascii="微软雅黑" w:eastAsia="微软雅黑" w:hAnsi="微软雅黑" w:cs="微软雅黑" w:hint="eastAsia"/>
          <w:color w:val="666666"/>
        </w:rPr>
        <w:t>。</w:t>
      </w:r>
      <w:r>
        <w:rPr>
          <w:rFonts w:ascii="微软雅黑" w:eastAsia="微软雅黑" w:hAnsi="微软雅黑" w:cs="微软雅黑" w:hint="eastAsia"/>
          <w:color w:val="666666"/>
        </w:rPr>
        <w:t>交接文件一式三份，移交方、接收方、监交方三方签字确认后，由接收人、</w:t>
      </w:r>
      <w:r>
        <w:rPr>
          <w:rFonts w:ascii="微软雅黑" w:eastAsia="微软雅黑" w:hAnsi="微软雅黑" w:cs="微软雅黑" w:hint="eastAsia"/>
          <w:color w:val="666666"/>
        </w:rPr>
        <w:t>用人部门</w:t>
      </w:r>
      <w:r>
        <w:rPr>
          <w:rFonts w:ascii="微软雅黑" w:eastAsia="微软雅黑" w:hAnsi="微软雅黑" w:cs="微软雅黑" w:hint="eastAsia"/>
          <w:color w:val="666666"/>
        </w:rPr>
        <w:t>负责人及人事档案中各存一份。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ind w:firstLine="480"/>
        <w:rPr>
          <w:rFonts w:ascii="微软雅黑" w:eastAsia="微软雅黑" w:hAnsi="微软雅黑" w:cs="微软雅黑"/>
          <w:b/>
          <w:bCs/>
          <w:color w:val="666666"/>
        </w:rPr>
      </w:pPr>
      <w:r>
        <w:rPr>
          <w:rFonts w:ascii="微软雅黑" w:eastAsia="微软雅黑" w:hAnsi="微软雅黑" w:cs="微软雅黑" w:hint="eastAsia"/>
          <w:b/>
          <w:bCs/>
          <w:color w:val="666666"/>
        </w:rPr>
        <w:t>需要说明的是，根据员工岗位和接收方对要接替工作的熟悉程度，接收方也可以直接与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移交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方进行交接，这样一是可以节省时间，同时也能够一起熟悉一下工作内容，但是直接上级必须一同参与交接，并且要对交接的内容做好审核，避免出现重大疏漏。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 xml:space="preserve">　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 xml:space="preserve">　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二、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交接培训不可少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 xml:space="preserve">　　接收方获取岗位相关的资料以后，如果只是简单阅读或学习</w:t>
      </w:r>
      <w:proofErr w:type="gramStart"/>
      <w:r>
        <w:rPr>
          <w:rFonts w:ascii="微软雅黑" w:eastAsia="微软雅黑" w:hAnsi="微软雅黑" w:cs="微软雅黑" w:hint="eastAsia"/>
          <w:color w:val="666666"/>
        </w:rPr>
        <w:t>该岗位</w:t>
      </w:r>
      <w:proofErr w:type="gramEnd"/>
      <w:r>
        <w:rPr>
          <w:rFonts w:ascii="微软雅黑" w:eastAsia="微软雅黑" w:hAnsi="微软雅黑" w:cs="微软雅黑" w:hint="eastAsia"/>
          <w:color w:val="666666"/>
        </w:rPr>
        <w:t>的文档资料，尚无法掌握</w:t>
      </w:r>
      <w:proofErr w:type="gramStart"/>
      <w:r>
        <w:rPr>
          <w:rFonts w:ascii="微软雅黑" w:eastAsia="微软雅黑" w:hAnsi="微软雅黑" w:cs="微软雅黑" w:hint="eastAsia"/>
          <w:color w:val="666666"/>
        </w:rPr>
        <w:t>该岗位</w:t>
      </w:r>
      <w:proofErr w:type="gramEnd"/>
      <w:r>
        <w:rPr>
          <w:rFonts w:ascii="微软雅黑" w:eastAsia="微软雅黑" w:hAnsi="微软雅黑" w:cs="微软雅黑" w:hint="eastAsia"/>
          <w:color w:val="666666"/>
        </w:rPr>
        <w:t>的工作精髓，诸多工作细节、技巧、注意事项与特殊情况，都隐藏于各类文档资料的背后，难以通过阅读与学习就能迅速掌握。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ind w:firstLine="480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>现实中往往因为工作的急迫性，无法给予接收方宽裕的时间和精力去熟悉实践，新人匆忙上阵，势必影响工作成效。因此，为了帮助接收</w:t>
      </w:r>
      <w:proofErr w:type="gramStart"/>
      <w:r>
        <w:rPr>
          <w:rFonts w:ascii="微软雅黑" w:eastAsia="微软雅黑" w:hAnsi="微软雅黑" w:cs="微软雅黑" w:hint="eastAsia"/>
          <w:color w:val="666666"/>
        </w:rPr>
        <w:t>方快速</w:t>
      </w:r>
      <w:proofErr w:type="gramEnd"/>
      <w:r>
        <w:rPr>
          <w:rFonts w:ascii="微软雅黑" w:eastAsia="微软雅黑" w:hAnsi="微软雅黑" w:cs="微软雅黑" w:hint="eastAsia"/>
          <w:color w:val="666666"/>
        </w:rPr>
        <w:t>掌握新岗位工作内容与要求，</w:t>
      </w:r>
      <w:r>
        <w:rPr>
          <w:rFonts w:ascii="微软雅黑" w:eastAsia="微软雅黑" w:hAnsi="微软雅黑" w:cs="微软雅黑" w:hint="eastAsia"/>
          <w:color w:val="666666"/>
        </w:rPr>
        <w:t>移交方</w:t>
      </w:r>
      <w:r>
        <w:rPr>
          <w:rFonts w:ascii="微软雅黑" w:eastAsia="微软雅黑" w:hAnsi="微软雅黑" w:cs="微软雅黑" w:hint="eastAsia"/>
          <w:color w:val="666666"/>
        </w:rPr>
        <w:t>所在部门须及时组织交接培训，交接培训的参与者至少包括</w:t>
      </w:r>
      <w:r>
        <w:rPr>
          <w:rFonts w:ascii="微软雅黑" w:eastAsia="微软雅黑" w:hAnsi="微软雅黑" w:cs="微软雅黑" w:hint="eastAsia"/>
          <w:color w:val="666666"/>
        </w:rPr>
        <w:t>3</w:t>
      </w:r>
      <w:r>
        <w:rPr>
          <w:rFonts w:ascii="微软雅黑" w:eastAsia="微软雅黑" w:hAnsi="微软雅黑" w:cs="微软雅黑" w:hint="eastAsia"/>
          <w:color w:val="666666"/>
        </w:rPr>
        <w:t>人，即</w:t>
      </w:r>
      <w:r>
        <w:rPr>
          <w:rFonts w:ascii="微软雅黑" w:eastAsia="微软雅黑" w:hAnsi="微软雅黑" w:cs="微软雅黑" w:hint="eastAsia"/>
          <w:color w:val="666666"/>
        </w:rPr>
        <w:t>移交</w:t>
      </w:r>
      <w:r>
        <w:rPr>
          <w:rFonts w:ascii="微软雅黑" w:eastAsia="微软雅黑" w:hAnsi="微软雅黑" w:cs="微软雅黑" w:hint="eastAsia"/>
          <w:color w:val="666666"/>
        </w:rPr>
        <w:t>方、接收方和直接上级</w:t>
      </w:r>
      <w:r>
        <w:rPr>
          <w:rFonts w:ascii="微软雅黑" w:eastAsia="微软雅黑" w:hAnsi="微软雅黑" w:cs="微软雅黑" w:hint="eastAsia"/>
          <w:color w:val="666666"/>
        </w:rPr>
        <w:t>。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ind w:firstLine="480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>由</w:t>
      </w:r>
      <w:r>
        <w:rPr>
          <w:rFonts w:ascii="微软雅黑" w:eastAsia="微软雅黑" w:hAnsi="微软雅黑" w:cs="微软雅黑" w:hint="eastAsia"/>
          <w:color w:val="666666"/>
        </w:rPr>
        <w:t>移交</w:t>
      </w:r>
      <w:r>
        <w:rPr>
          <w:rFonts w:ascii="微软雅黑" w:eastAsia="微软雅黑" w:hAnsi="微软雅黑" w:cs="微软雅黑" w:hint="eastAsia"/>
          <w:color w:val="666666"/>
        </w:rPr>
        <w:t>方对交接工作与文档资料进行全面讲解与说明，接收方在学习文</w:t>
      </w:r>
      <w:r>
        <w:rPr>
          <w:rFonts w:ascii="微软雅黑" w:eastAsia="微软雅黑" w:hAnsi="微软雅黑" w:cs="微软雅黑" w:hint="eastAsia"/>
          <w:color w:val="666666"/>
        </w:rPr>
        <w:t>档资料的基础上，准备好问题和记录本，及时与</w:t>
      </w:r>
      <w:r>
        <w:rPr>
          <w:rFonts w:ascii="微软雅黑" w:eastAsia="微软雅黑" w:hAnsi="微软雅黑" w:cs="微软雅黑" w:hint="eastAsia"/>
          <w:color w:val="666666"/>
        </w:rPr>
        <w:t>移交方</w:t>
      </w:r>
      <w:r>
        <w:rPr>
          <w:rFonts w:ascii="微软雅黑" w:eastAsia="微软雅黑" w:hAnsi="微软雅黑" w:cs="微软雅黑" w:hint="eastAsia"/>
          <w:color w:val="666666"/>
        </w:rPr>
        <w:t>有效互动，直接上级作为监管者，应负责对</w:t>
      </w:r>
      <w:r>
        <w:rPr>
          <w:rFonts w:ascii="微软雅黑" w:eastAsia="微软雅黑" w:hAnsi="微软雅黑" w:cs="微软雅黑" w:hint="eastAsia"/>
          <w:color w:val="666666"/>
        </w:rPr>
        <w:t>移交方</w:t>
      </w:r>
      <w:r>
        <w:rPr>
          <w:rFonts w:ascii="微软雅黑" w:eastAsia="微软雅黑" w:hAnsi="微软雅黑" w:cs="微软雅黑" w:hint="eastAsia"/>
          <w:color w:val="666666"/>
        </w:rPr>
        <w:t>讲解内容的全面性和准确性进行把关，发现讲解内容有遗漏或者错误时，应立即对培训内容补充与纠正。对于和</w:t>
      </w:r>
      <w:proofErr w:type="gramStart"/>
      <w:r>
        <w:rPr>
          <w:rFonts w:ascii="微软雅黑" w:eastAsia="微软雅黑" w:hAnsi="微软雅黑" w:cs="微软雅黑" w:hint="eastAsia"/>
          <w:color w:val="666666"/>
        </w:rPr>
        <w:t>该岗位</w:t>
      </w:r>
      <w:proofErr w:type="gramEnd"/>
      <w:r>
        <w:rPr>
          <w:rFonts w:ascii="微软雅黑" w:eastAsia="微软雅黑" w:hAnsi="微软雅黑" w:cs="微软雅黑" w:hint="eastAsia"/>
          <w:color w:val="666666"/>
        </w:rPr>
        <w:t>工作流程紧密相关的同事，也可以请其</w:t>
      </w:r>
      <w:r>
        <w:rPr>
          <w:rFonts w:ascii="微软雅黑" w:eastAsia="微软雅黑" w:hAnsi="微软雅黑" w:cs="微软雅黑" w:hint="eastAsia"/>
          <w:color w:val="666666"/>
        </w:rPr>
        <w:t>列席或</w:t>
      </w:r>
      <w:r>
        <w:rPr>
          <w:rFonts w:ascii="微软雅黑" w:eastAsia="微软雅黑" w:hAnsi="微软雅黑" w:cs="微软雅黑" w:hint="eastAsia"/>
          <w:color w:val="666666"/>
        </w:rPr>
        <w:t>互动，让接收方对新岗位工作更有整体感和全局观。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lastRenderedPageBreak/>
        <w:t xml:space="preserve">　</w:t>
      </w:r>
      <w:r>
        <w:rPr>
          <w:rFonts w:ascii="微软雅黑" w:eastAsia="微软雅黑" w:hAnsi="微软雅黑" w:cs="微软雅黑" w:hint="eastAsia"/>
          <w:color w:val="666666"/>
        </w:rPr>
        <w:t xml:space="preserve">  </w:t>
      </w:r>
      <w:r>
        <w:rPr>
          <w:rFonts w:ascii="微软雅黑" w:eastAsia="微软雅黑" w:hAnsi="微软雅黑" w:cs="微软雅黑" w:hint="eastAsia"/>
          <w:color w:val="666666"/>
        </w:rPr>
        <w:t>在交接培训过程中，往往还能获得意外的收获，即通过对</w:t>
      </w:r>
      <w:proofErr w:type="gramStart"/>
      <w:r>
        <w:rPr>
          <w:rFonts w:ascii="微软雅黑" w:eastAsia="微软雅黑" w:hAnsi="微软雅黑" w:cs="微软雅黑" w:hint="eastAsia"/>
          <w:color w:val="666666"/>
        </w:rPr>
        <w:t>该岗位</w:t>
      </w:r>
      <w:proofErr w:type="gramEnd"/>
      <w:r>
        <w:rPr>
          <w:rFonts w:ascii="微软雅黑" w:eastAsia="微软雅黑" w:hAnsi="微软雅黑" w:cs="微软雅黑" w:hint="eastAsia"/>
          <w:color w:val="666666"/>
        </w:rPr>
        <w:t>全面工作的梳理与互动，发现其中需要改进与变革的内容，在研讨的过程中记录和整理，可以有效优化本岗位或部门工作。而且，这一环节的投入对保持工作连续性的作用不可小视。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rPr>
          <w:rFonts w:ascii="微软雅黑" w:eastAsia="微软雅黑" w:hAnsi="微软雅黑" w:cs="微软雅黑"/>
          <w:b/>
          <w:bCs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 xml:space="preserve">　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 xml:space="preserve">　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三、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实操指导上手快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ind w:firstLine="480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>古人云：知易行难。经过“资料梳理”和“交接培训”环节，基本上接收方在知识与概念层面没有问题，但知道并不等同于行动，也不等同于会操作，接收方在实践与操作上仍会感觉有一定的难度。为了实现知行合一，保证交接岗位的工作不受影响，在离职交接过程中，我们还</w:t>
      </w:r>
      <w:proofErr w:type="gramStart"/>
      <w:r>
        <w:rPr>
          <w:rFonts w:ascii="微软雅黑" w:eastAsia="微软雅黑" w:hAnsi="微软雅黑" w:cs="微软雅黑" w:hint="eastAsia"/>
          <w:color w:val="666666"/>
        </w:rPr>
        <w:t>须设置</w:t>
      </w:r>
      <w:proofErr w:type="gramEnd"/>
      <w:r>
        <w:rPr>
          <w:rFonts w:ascii="微软雅黑" w:eastAsia="微软雅黑" w:hAnsi="微软雅黑" w:cs="微软雅黑" w:hint="eastAsia"/>
          <w:color w:val="666666"/>
        </w:rPr>
        <w:t>一个实操指导的环节。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ind w:firstLine="480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>出于效率的考虑，实操内容应集中于</w:t>
      </w:r>
      <w:proofErr w:type="gramStart"/>
      <w:r>
        <w:rPr>
          <w:rFonts w:ascii="微软雅黑" w:eastAsia="微软雅黑" w:hAnsi="微软雅黑" w:cs="微软雅黑" w:hint="eastAsia"/>
          <w:color w:val="666666"/>
        </w:rPr>
        <w:t>该岗位</w:t>
      </w:r>
      <w:proofErr w:type="gramEnd"/>
      <w:r>
        <w:rPr>
          <w:rFonts w:ascii="微软雅黑" w:eastAsia="微软雅黑" w:hAnsi="微软雅黑" w:cs="微软雅黑" w:hint="eastAsia"/>
          <w:color w:val="666666"/>
        </w:rPr>
        <w:t>的核心业务，即经常性发生、重要程度较高的工作任务。</w:t>
      </w:r>
      <w:r>
        <w:rPr>
          <w:rFonts w:ascii="微软雅黑" w:eastAsia="微软雅黑" w:hAnsi="微软雅黑" w:cs="微软雅黑" w:hint="eastAsia"/>
          <w:color w:val="666666"/>
        </w:rPr>
        <w:t>移交</w:t>
      </w:r>
      <w:proofErr w:type="gramStart"/>
      <w:r>
        <w:rPr>
          <w:rFonts w:ascii="微软雅黑" w:eastAsia="微软雅黑" w:hAnsi="微软雅黑" w:cs="微软雅黑" w:hint="eastAsia"/>
          <w:color w:val="666666"/>
        </w:rPr>
        <w:t>方明确该岗位</w:t>
      </w:r>
      <w:proofErr w:type="gramEnd"/>
      <w:r>
        <w:rPr>
          <w:rFonts w:ascii="微软雅黑" w:eastAsia="微软雅黑" w:hAnsi="微软雅黑" w:cs="微软雅黑" w:hint="eastAsia"/>
          <w:color w:val="666666"/>
        </w:rPr>
        <w:t>的核心业务，由直接上级予以审核确认</w:t>
      </w:r>
      <w:proofErr w:type="gramStart"/>
      <w:r>
        <w:rPr>
          <w:rFonts w:ascii="微软雅黑" w:eastAsia="微软雅黑" w:hAnsi="微软雅黑" w:cs="微软雅黑" w:hint="eastAsia"/>
          <w:color w:val="666666"/>
        </w:rPr>
        <w:t>此岗位</w:t>
      </w:r>
      <w:proofErr w:type="gramEnd"/>
      <w:r>
        <w:rPr>
          <w:rFonts w:ascii="微软雅黑" w:eastAsia="微软雅黑" w:hAnsi="微软雅黑" w:cs="微软雅黑" w:hint="eastAsia"/>
          <w:color w:val="666666"/>
        </w:rPr>
        <w:t>人员必须熟练操作的内容。</w:t>
      </w:r>
      <w:r>
        <w:rPr>
          <w:rFonts w:ascii="微软雅黑" w:eastAsia="微软雅黑" w:hAnsi="微软雅黑" w:cs="微软雅黑" w:hint="eastAsia"/>
          <w:color w:val="666666"/>
        </w:rPr>
        <w:t>并</w:t>
      </w:r>
      <w:r>
        <w:rPr>
          <w:rFonts w:ascii="微软雅黑" w:eastAsia="微软雅黑" w:hAnsi="微软雅黑" w:cs="微软雅黑" w:hint="eastAsia"/>
          <w:color w:val="666666"/>
        </w:rPr>
        <w:t>指导接收方对核心业务进行实际操作，次数至少一遍以上</w:t>
      </w:r>
      <w:r>
        <w:rPr>
          <w:rFonts w:ascii="微软雅黑" w:eastAsia="微软雅黑" w:hAnsi="微软雅黑" w:cs="微软雅黑" w:hint="eastAsia"/>
          <w:color w:val="666666"/>
        </w:rPr>
        <w:t>，通过实际操作及时发现问题并处理，确保接收方能够符合新岗位的实际操作要求。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rPr>
          <w:rFonts w:ascii="微软雅黑" w:eastAsia="微软雅黑" w:hAnsi="微软雅黑" w:cs="微软雅黑"/>
          <w:b/>
          <w:bCs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 xml:space="preserve">　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 xml:space="preserve">　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四、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通知</w:t>
      </w:r>
      <w:r>
        <w:rPr>
          <w:rFonts w:ascii="微软雅黑" w:eastAsia="微软雅黑" w:hAnsi="微软雅黑" w:cs="微软雅黑" w:hint="eastAsia"/>
          <w:b/>
          <w:bCs/>
          <w:color w:val="666666"/>
        </w:rPr>
        <w:t>拜访同进行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 xml:space="preserve">　　无论哪个岗位，其对内对外、或多或少都有数目不等的固定联系人，如客户、合作伙伴等，岗位所承载的各类业务，基本上也都是通过</w:t>
      </w:r>
      <w:proofErr w:type="gramStart"/>
      <w:r>
        <w:rPr>
          <w:rFonts w:ascii="微软雅黑" w:eastAsia="微软雅黑" w:hAnsi="微软雅黑" w:cs="微软雅黑" w:hint="eastAsia"/>
          <w:color w:val="666666"/>
        </w:rPr>
        <w:t>该岗位</w:t>
      </w:r>
      <w:proofErr w:type="gramEnd"/>
      <w:r>
        <w:rPr>
          <w:rFonts w:ascii="微软雅黑" w:eastAsia="微软雅黑" w:hAnsi="微软雅黑" w:cs="微软雅黑" w:hint="eastAsia"/>
          <w:color w:val="666666"/>
        </w:rPr>
        <w:t>员工与固定的内外联络人交织在一起。如果员工离职以后，接收方却不知道</w:t>
      </w:r>
      <w:proofErr w:type="gramStart"/>
      <w:r>
        <w:rPr>
          <w:rFonts w:ascii="微软雅黑" w:eastAsia="微软雅黑" w:hAnsi="微软雅黑" w:cs="微软雅黑" w:hint="eastAsia"/>
          <w:color w:val="666666"/>
        </w:rPr>
        <w:t>该岗位</w:t>
      </w:r>
      <w:proofErr w:type="gramEnd"/>
      <w:r>
        <w:rPr>
          <w:rFonts w:ascii="微软雅黑" w:eastAsia="微软雅黑" w:hAnsi="微软雅黑" w:cs="微软雅黑" w:hint="eastAsia"/>
          <w:color w:val="666666"/>
        </w:rPr>
        <w:t>有哪些固定联系人，就会影响工作所涉及的内外联络顺畅有效，不仅会直接影响工作的正常开展，甚至还会给公司造成实际经济损失。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lastRenderedPageBreak/>
        <w:t xml:space="preserve">　　因此，当离职交接工作进行至此环节时，在接收方已对</w:t>
      </w:r>
      <w:proofErr w:type="gramStart"/>
      <w:r>
        <w:rPr>
          <w:rFonts w:ascii="微软雅黑" w:eastAsia="微软雅黑" w:hAnsi="微软雅黑" w:cs="微软雅黑" w:hint="eastAsia"/>
          <w:color w:val="666666"/>
        </w:rPr>
        <w:t>该岗位</w:t>
      </w:r>
      <w:proofErr w:type="gramEnd"/>
      <w:r>
        <w:rPr>
          <w:rFonts w:ascii="微软雅黑" w:eastAsia="微软雅黑" w:hAnsi="微软雅黑" w:cs="微软雅黑" w:hint="eastAsia"/>
          <w:color w:val="666666"/>
        </w:rPr>
        <w:t>工作基本熟悉的情况下，应当及时通知与</w:t>
      </w:r>
      <w:proofErr w:type="gramStart"/>
      <w:r>
        <w:rPr>
          <w:rFonts w:ascii="微软雅黑" w:eastAsia="微软雅黑" w:hAnsi="微软雅黑" w:cs="微软雅黑" w:hint="eastAsia"/>
          <w:color w:val="666666"/>
        </w:rPr>
        <w:t>该岗位</w:t>
      </w:r>
      <w:proofErr w:type="gramEnd"/>
      <w:r>
        <w:rPr>
          <w:rFonts w:ascii="微软雅黑" w:eastAsia="微软雅黑" w:hAnsi="微软雅黑" w:cs="微软雅黑" w:hint="eastAsia"/>
          <w:color w:val="666666"/>
        </w:rPr>
        <w:t>有关的固定联系人，确保工作无缝衔接</w:t>
      </w:r>
      <w:r>
        <w:rPr>
          <w:rFonts w:ascii="微软雅黑" w:eastAsia="微软雅黑" w:hAnsi="微软雅黑" w:cs="微软雅黑" w:hint="eastAsia"/>
          <w:color w:val="666666"/>
        </w:rPr>
        <w:t>，</w:t>
      </w:r>
      <w:r>
        <w:rPr>
          <w:rFonts w:ascii="微软雅黑" w:eastAsia="微软雅黑" w:hAnsi="微软雅黑" w:cs="微软雅黑" w:hint="eastAsia"/>
          <w:color w:val="666666"/>
        </w:rPr>
        <w:t>从而实现交接工作的平稳过渡。如果考虑部分业务工作的重要性，企业还可以采取由</w:t>
      </w:r>
      <w:r>
        <w:rPr>
          <w:rFonts w:ascii="微软雅黑" w:eastAsia="微软雅黑" w:hAnsi="微软雅黑" w:cs="微软雅黑" w:hint="eastAsia"/>
          <w:color w:val="666666"/>
        </w:rPr>
        <w:t>移交</w:t>
      </w:r>
      <w:r>
        <w:rPr>
          <w:rFonts w:ascii="微软雅黑" w:eastAsia="微软雅黑" w:hAnsi="微软雅黑" w:cs="微软雅黑" w:hint="eastAsia"/>
          <w:color w:val="666666"/>
        </w:rPr>
        <w:t>方带领接收方逐一拜访的方式，确保重要工作联系不断。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b/>
          <w:bCs/>
          <w:color w:val="666666"/>
        </w:rPr>
        <w:t xml:space="preserve">　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ind w:firstLine="480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>特别说明：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ind w:firstLine="480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>离职工作交接流程，不局限于员工离职，只要是人员离开工作岗位，工作的承担者发生变更，都可以适用。</w:t>
      </w:r>
      <w:r>
        <w:rPr>
          <w:rFonts w:ascii="微软雅黑" w:eastAsia="微软雅黑" w:hAnsi="微软雅黑" w:cs="微软雅黑" w:hint="eastAsia"/>
          <w:color w:val="666666"/>
        </w:rPr>
        <w:t>包括</w:t>
      </w:r>
      <w:r>
        <w:rPr>
          <w:rFonts w:ascii="微软雅黑" w:eastAsia="微软雅黑" w:hAnsi="微软雅黑" w:cs="微软雅黑" w:hint="eastAsia"/>
          <w:color w:val="666666"/>
        </w:rPr>
        <w:t>员工内部调动、员工休假等多种情形</w:t>
      </w:r>
      <w:r>
        <w:rPr>
          <w:rFonts w:ascii="微软雅黑" w:eastAsia="微软雅黑" w:hAnsi="微软雅黑" w:cs="微软雅黑" w:hint="eastAsia"/>
          <w:color w:val="666666"/>
        </w:rPr>
        <w:t>的工作转移</w:t>
      </w:r>
      <w:r>
        <w:rPr>
          <w:rFonts w:ascii="微软雅黑" w:eastAsia="微软雅黑" w:hAnsi="微软雅黑" w:cs="微软雅黑" w:hint="eastAsia"/>
          <w:color w:val="666666"/>
        </w:rPr>
        <w:t>，人力资源部门</w:t>
      </w:r>
      <w:r>
        <w:rPr>
          <w:rFonts w:ascii="微软雅黑" w:eastAsia="微软雅黑" w:hAnsi="微软雅黑" w:cs="微软雅黑" w:hint="eastAsia"/>
          <w:color w:val="666666"/>
        </w:rPr>
        <w:t>均</w:t>
      </w:r>
      <w:r>
        <w:rPr>
          <w:rFonts w:ascii="微软雅黑" w:eastAsia="微软雅黑" w:hAnsi="微软雅黑" w:cs="微软雅黑" w:hint="eastAsia"/>
          <w:color w:val="666666"/>
        </w:rPr>
        <w:t>可参照员工离职工作交接的程序执行，最大限度避免</w:t>
      </w:r>
      <w:proofErr w:type="gramStart"/>
      <w:r>
        <w:rPr>
          <w:rFonts w:ascii="微软雅黑" w:eastAsia="微软雅黑" w:hAnsi="微软雅黑" w:cs="微软雅黑" w:hint="eastAsia"/>
          <w:color w:val="666666"/>
        </w:rPr>
        <w:t>因岗位</w:t>
      </w:r>
      <w:proofErr w:type="gramEnd"/>
      <w:r>
        <w:rPr>
          <w:rFonts w:ascii="微软雅黑" w:eastAsia="微软雅黑" w:hAnsi="微软雅黑" w:cs="微软雅黑" w:hint="eastAsia"/>
          <w:color w:val="666666"/>
        </w:rPr>
        <w:t>与人员变动而带来的工作效率损失。</w:t>
      </w:r>
    </w:p>
    <w:p w:rsidR="00BA54F0" w:rsidRDefault="00FB75D2">
      <w:pPr>
        <w:pStyle w:val="a3"/>
        <w:widowControl/>
        <w:spacing w:beforeAutospacing="0" w:after="168" w:afterAutospacing="0" w:line="360" w:lineRule="atLeast"/>
        <w:ind w:firstLine="480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>人力资源部应当严格按照流程严格审核，将交接资料、交接培训、联系人等作为审核重点，必要时还可参与具体交接培训环节，抽检相关的电子或纸质文档资料，定期备份部门离职材料；督促相关责任人履行交接工作的具体的要求，直至责任人按照要求完成为止。</w:t>
      </w:r>
    </w:p>
    <w:p w:rsidR="00BA54F0" w:rsidRDefault="00BA54F0">
      <w:pPr>
        <w:pStyle w:val="a3"/>
        <w:widowControl/>
        <w:spacing w:beforeAutospacing="0" w:after="168" w:afterAutospacing="0" w:line="360" w:lineRule="atLeast"/>
        <w:rPr>
          <w:rFonts w:ascii="微软雅黑" w:eastAsia="微软雅黑" w:hAnsi="微软雅黑" w:cs="微软雅黑"/>
          <w:color w:val="666666"/>
        </w:rPr>
      </w:pPr>
    </w:p>
    <w:p w:rsidR="00BA54F0" w:rsidRDefault="00FB75D2">
      <w:pPr>
        <w:pStyle w:val="a3"/>
        <w:widowControl/>
        <w:spacing w:beforeAutospacing="0" w:after="168" w:afterAutospacing="0" w:line="360" w:lineRule="atLeast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 xml:space="preserve">    </w:t>
      </w:r>
    </w:p>
    <w:p w:rsidR="00BA54F0" w:rsidRDefault="00BA54F0">
      <w:pPr>
        <w:pStyle w:val="a3"/>
        <w:widowControl/>
        <w:spacing w:beforeAutospacing="0" w:after="168" w:afterAutospacing="0" w:line="360" w:lineRule="atLeast"/>
        <w:ind w:firstLine="480"/>
        <w:rPr>
          <w:rFonts w:ascii="微软雅黑" w:eastAsia="微软雅黑" w:hAnsi="微软雅黑" w:cs="微软雅黑"/>
          <w:color w:val="666666"/>
        </w:rPr>
      </w:pPr>
    </w:p>
    <w:p w:rsidR="00BA54F0" w:rsidRDefault="00FB75D2">
      <w:pPr>
        <w:pStyle w:val="a3"/>
        <w:widowControl/>
        <w:spacing w:beforeAutospacing="0" w:after="168" w:afterAutospacing="0" w:line="360" w:lineRule="atLeast"/>
        <w:ind w:firstLine="480"/>
        <w:rPr>
          <w:rFonts w:ascii="微软雅黑" w:eastAsia="微软雅黑" w:hAnsi="微软雅黑" w:cs="微软雅黑"/>
          <w:color w:val="666666"/>
        </w:rPr>
      </w:pPr>
      <w:r>
        <w:rPr>
          <w:rFonts w:ascii="微软雅黑" w:eastAsia="微软雅黑" w:hAnsi="微软雅黑" w:cs="微软雅黑" w:hint="eastAsia"/>
          <w:color w:val="666666"/>
        </w:rPr>
        <w:t xml:space="preserve">                                              </w:t>
      </w:r>
    </w:p>
    <w:p w:rsidR="00BA54F0" w:rsidRDefault="00BA54F0">
      <w:pPr>
        <w:pStyle w:val="a3"/>
        <w:widowControl/>
        <w:spacing w:beforeAutospacing="0" w:after="168" w:afterAutospacing="0" w:line="360" w:lineRule="atLeast"/>
        <w:rPr>
          <w:rFonts w:ascii="微软雅黑" w:eastAsia="微软雅黑" w:hAnsi="微软雅黑" w:cs="微软雅黑"/>
          <w:color w:val="666666"/>
        </w:rPr>
      </w:pPr>
    </w:p>
    <w:p w:rsidR="00BA54F0" w:rsidRDefault="00BA54F0">
      <w:bookmarkStart w:id="0" w:name="_GoBack"/>
      <w:bookmarkEnd w:id="0"/>
    </w:p>
    <w:sectPr w:rsidR="00BA54F0">
      <w:footerReference w:type="default" r:id="rId7"/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D2" w:rsidRDefault="00FB75D2" w:rsidP="00FF2471">
      <w:r>
        <w:separator/>
      </w:r>
    </w:p>
  </w:endnote>
  <w:endnote w:type="continuationSeparator" w:id="0">
    <w:p w:rsidR="00FB75D2" w:rsidRDefault="00FB75D2" w:rsidP="00FF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71" w:rsidRDefault="00FF2471">
    <w:pPr>
      <w:pStyle w:val="a5"/>
    </w:pPr>
    <w:r w:rsidRPr="00FF2471">
      <w:rPr>
        <w:rFonts w:hint="eastAsia"/>
      </w:rPr>
      <w:t>更多干货请关注公众号《职场成长社》，获取更多资料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D2" w:rsidRDefault="00FB75D2" w:rsidP="00FF2471">
      <w:r>
        <w:separator/>
      </w:r>
    </w:p>
  </w:footnote>
  <w:footnote w:type="continuationSeparator" w:id="0">
    <w:p w:rsidR="00FB75D2" w:rsidRDefault="00FB75D2" w:rsidP="00FF2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11135"/>
    <w:rsid w:val="00BA54F0"/>
    <w:rsid w:val="00FB75D2"/>
    <w:rsid w:val="00FF2471"/>
    <w:rsid w:val="63F1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BE39FD-1F46-4440-AE01-0B799058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F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24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F2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24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职场成长社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catty</cp:lastModifiedBy>
  <cp:revision>3</cp:revision>
  <dcterms:created xsi:type="dcterms:W3CDTF">2017-07-03T13:54:00Z</dcterms:created>
  <dcterms:modified xsi:type="dcterms:W3CDTF">2018-01-20T12:20:00Z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